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4B" w:rsidRDefault="001D7A4B">
      <w:pPr>
        <w:jc w:val="right"/>
      </w:pPr>
      <w:r>
        <w:rPr>
          <w:sz w:val="28"/>
          <w:szCs w:val="28"/>
        </w:rPr>
        <w:t xml:space="preserve">проект                                                             </w:t>
      </w:r>
    </w:p>
    <w:p w:rsidR="001D7A4B" w:rsidRDefault="001D7A4B">
      <w:pPr>
        <w:jc w:val="center"/>
        <w:rPr>
          <w:b/>
          <w:sz w:val="28"/>
          <w:szCs w:val="28"/>
        </w:rPr>
      </w:pPr>
    </w:p>
    <w:p w:rsidR="001D7A4B" w:rsidRDefault="001D7A4B">
      <w:pPr>
        <w:pStyle w:val="10"/>
      </w:pPr>
      <w:r>
        <w:rPr>
          <w:b/>
          <w:sz w:val="24"/>
        </w:rPr>
        <w:t>РОССИЙСКАЯ ФЕДЕРАЦИЯ</w:t>
      </w:r>
    </w:p>
    <w:p w:rsidR="001D7A4B" w:rsidRDefault="001D7A4B">
      <w:pPr>
        <w:jc w:val="center"/>
      </w:pPr>
      <w:r>
        <w:rPr>
          <w:b/>
        </w:rPr>
        <w:t>РОСТОВСКАЯ ОБЛАСТЬ</w:t>
      </w:r>
    </w:p>
    <w:p w:rsidR="001D7A4B" w:rsidRDefault="001D7A4B">
      <w:pPr>
        <w:jc w:val="center"/>
      </w:pPr>
      <w:r>
        <w:rPr>
          <w:b/>
        </w:rPr>
        <w:t>НЕКЛИНОВСКИЙ РАЙОН</w:t>
      </w:r>
    </w:p>
    <w:p w:rsidR="001D7A4B" w:rsidRDefault="001D7A4B">
      <w:pPr>
        <w:jc w:val="center"/>
      </w:pPr>
      <w:r>
        <w:rPr>
          <w:b/>
        </w:rPr>
        <w:t>МУНИЦИПАЛЬНОЕ ОБРАЗОВАНИЕ</w:t>
      </w:r>
    </w:p>
    <w:p w:rsidR="001D7A4B" w:rsidRPr="002A1F0A" w:rsidRDefault="001D7A4B">
      <w:pPr>
        <w:jc w:val="center"/>
      </w:pPr>
      <w:r w:rsidRPr="002A1F0A">
        <w:rPr>
          <w:b/>
        </w:rPr>
        <w:t>«</w:t>
      </w:r>
      <w:r w:rsidR="00045A61" w:rsidRPr="002A1F0A">
        <w:rPr>
          <w:b/>
        </w:rPr>
        <w:t>НОВОБЕССЕРГЕНЕВСКОЕ</w:t>
      </w:r>
      <w:r w:rsidRPr="002A1F0A">
        <w:rPr>
          <w:b/>
        </w:rPr>
        <w:t xml:space="preserve"> СЕЛЬСКОЕ ПОСЕЛЕНИЕ»</w:t>
      </w:r>
    </w:p>
    <w:p w:rsidR="001D7A4B" w:rsidRPr="002A1F0A" w:rsidRDefault="001D7A4B">
      <w:pPr>
        <w:jc w:val="center"/>
        <w:rPr>
          <w:b/>
          <w:sz w:val="28"/>
          <w:szCs w:val="28"/>
        </w:rPr>
      </w:pPr>
    </w:p>
    <w:p w:rsidR="001D7A4B" w:rsidRDefault="001D7A4B">
      <w:pPr>
        <w:jc w:val="center"/>
      </w:pPr>
      <w:r w:rsidRPr="002A1F0A">
        <w:rPr>
          <w:b/>
        </w:rPr>
        <w:t xml:space="preserve">СОБРАНИЕ ДЕПУТАТОВ  </w:t>
      </w:r>
      <w:r w:rsidR="00045A61" w:rsidRPr="002A1F0A">
        <w:rPr>
          <w:b/>
        </w:rPr>
        <w:t>НОВОБЕССЕРГЕНЕВСКОГО</w:t>
      </w:r>
      <w:r w:rsidRPr="002A1F0A">
        <w:rPr>
          <w:b/>
        </w:rPr>
        <w:t xml:space="preserve"> СЕЛЬСКОГО ПОСЕЛЕНИЯ</w:t>
      </w:r>
    </w:p>
    <w:p w:rsidR="001D7A4B" w:rsidRDefault="001D7A4B">
      <w:pPr>
        <w:rPr>
          <w:b/>
          <w:sz w:val="28"/>
          <w:szCs w:val="28"/>
        </w:rPr>
      </w:pPr>
    </w:p>
    <w:p w:rsidR="001D7A4B" w:rsidRDefault="001D7A4B">
      <w:pPr>
        <w:jc w:val="center"/>
      </w:pPr>
      <w:r>
        <w:rPr>
          <w:b/>
          <w:sz w:val="28"/>
          <w:szCs w:val="28"/>
        </w:rPr>
        <w:t>РЕШЕНИЕ</w:t>
      </w:r>
    </w:p>
    <w:p w:rsidR="001D7A4B" w:rsidRDefault="001D7A4B">
      <w:pPr>
        <w:jc w:val="center"/>
        <w:rPr>
          <w:b/>
          <w:sz w:val="28"/>
          <w:szCs w:val="28"/>
        </w:rPr>
      </w:pPr>
    </w:p>
    <w:p w:rsidR="001D7A4B" w:rsidRPr="00045A61" w:rsidRDefault="001D7A4B">
      <w:pPr>
        <w:jc w:val="center"/>
      </w:pPr>
      <w:r w:rsidRPr="00045A61">
        <w:rPr>
          <w:bCs/>
        </w:rPr>
        <w:t>О создании конкурсной комиссии по про</w:t>
      </w:r>
      <w:r w:rsidRPr="00045A61">
        <w:t>ведению конкурсного отбора</w:t>
      </w:r>
    </w:p>
    <w:p w:rsidR="001D7A4B" w:rsidRPr="00045A61" w:rsidRDefault="001D7A4B">
      <w:pPr>
        <w:jc w:val="center"/>
      </w:pPr>
      <w:r w:rsidRPr="00045A61">
        <w:t>кандидатов в члены Молодежного парламента</w:t>
      </w:r>
      <w:r w:rsidRPr="00045A61">
        <w:rPr>
          <w:rFonts w:ascii="Tahoma" w:hAnsi="Tahoma" w:cs="Tahoma"/>
        </w:rPr>
        <w:t xml:space="preserve"> </w:t>
      </w:r>
      <w:r w:rsidRPr="00045A61">
        <w:t>при Собрании депутатов Неклиновского района</w:t>
      </w:r>
    </w:p>
    <w:p w:rsidR="001D7A4B" w:rsidRPr="00045A61" w:rsidRDefault="001D7A4B" w:rsidP="00045A61">
      <w:pPr>
        <w:pStyle w:val="consplusnormal0"/>
        <w:shd w:val="clear" w:color="auto" w:fill="FFFFFF"/>
        <w:spacing w:before="0" w:after="0" w:line="240" w:lineRule="atLeast"/>
        <w:jc w:val="center"/>
      </w:pPr>
      <w:r>
        <w:t> </w:t>
      </w:r>
    </w:p>
    <w:p w:rsidR="001D7A4B" w:rsidRPr="00045A61" w:rsidRDefault="001D7A4B">
      <w:pPr>
        <w:jc w:val="both"/>
      </w:pPr>
      <w:r w:rsidRPr="00045A61">
        <w:rPr>
          <w:b/>
        </w:rPr>
        <w:t xml:space="preserve">           Принято </w:t>
      </w:r>
    </w:p>
    <w:p w:rsidR="001D7A4B" w:rsidRPr="00045A61" w:rsidRDefault="001D7A4B">
      <w:pPr>
        <w:jc w:val="both"/>
      </w:pPr>
      <w:r w:rsidRPr="00045A61">
        <w:rPr>
          <w:b/>
        </w:rPr>
        <w:t xml:space="preserve">Собранием депутатов             </w:t>
      </w:r>
      <w:r w:rsidR="00E34F6E" w:rsidRPr="00045A61">
        <w:rPr>
          <w:b/>
        </w:rPr>
        <w:t xml:space="preserve">                             </w:t>
      </w:r>
      <w:r w:rsidR="00045A61">
        <w:rPr>
          <w:b/>
        </w:rPr>
        <w:t xml:space="preserve">  </w:t>
      </w:r>
      <w:r w:rsidRPr="00045A61">
        <w:rPr>
          <w:b/>
        </w:rPr>
        <w:t xml:space="preserve">__________ </w:t>
      </w:r>
      <w:r w:rsidR="00045A61">
        <w:rPr>
          <w:b/>
        </w:rPr>
        <w:t xml:space="preserve">                      </w:t>
      </w:r>
      <w:r w:rsidRPr="00045A61">
        <w:rPr>
          <w:b/>
        </w:rPr>
        <w:t>202</w:t>
      </w:r>
      <w:r w:rsidR="00045A61" w:rsidRPr="00045A61">
        <w:rPr>
          <w:b/>
        </w:rPr>
        <w:t>5</w:t>
      </w:r>
      <w:r w:rsidRPr="00045A61">
        <w:rPr>
          <w:b/>
        </w:rPr>
        <w:t xml:space="preserve"> года </w:t>
      </w:r>
    </w:p>
    <w:p w:rsidR="001D7A4B" w:rsidRPr="002A1F0A" w:rsidRDefault="001D7A4B">
      <w:pPr>
        <w:ind w:firstLine="839"/>
        <w:jc w:val="both"/>
      </w:pPr>
      <w:proofErr w:type="gramStart"/>
      <w:r w:rsidRPr="00045A61">
        <w:t>В целях реализации положений решения Собрания депутатов Неклиновского района от 26 декабря  2010 года № 66 «Об утверждении Положения  о Молодежном парламенте при Собрании депутатов Неклиновского района» (в редакции от 20.12.2022 года № 129</w:t>
      </w:r>
      <w:r w:rsidR="00E34F6E" w:rsidRPr="00045A61">
        <w:t>, от 28.02.2025 года № 360</w:t>
      </w:r>
      <w:r w:rsidRPr="00045A61">
        <w:t>),</w:t>
      </w:r>
      <w:r w:rsidRPr="00045A61">
        <w:rPr>
          <w:bCs/>
        </w:rPr>
        <w:t xml:space="preserve"> на основании Положения </w:t>
      </w:r>
      <w:r w:rsidRPr="00045A61">
        <w:t>о  порядке</w:t>
      </w:r>
      <w:r w:rsidRPr="00045A61">
        <w:rPr>
          <w:color w:val="181818"/>
        </w:rPr>
        <w:t xml:space="preserve"> проведения конкурсного  отбора кандидатов в члены молодежного парламента при Собрании депутатов Неклиновского района, </w:t>
      </w:r>
      <w:r w:rsidRPr="00045A61">
        <w:t xml:space="preserve">  Собрание депутатов </w:t>
      </w:r>
      <w:r w:rsidR="00045A61" w:rsidRPr="002A1F0A">
        <w:t>Новобессергеневского</w:t>
      </w:r>
      <w:r w:rsidRPr="002A1F0A">
        <w:t xml:space="preserve"> сельского поселения </w:t>
      </w:r>
      <w:proofErr w:type="gramEnd"/>
    </w:p>
    <w:p w:rsidR="001D7A4B" w:rsidRPr="002A1F0A" w:rsidRDefault="001D7A4B">
      <w:pPr>
        <w:ind w:firstLine="839"/>
        <w:jc w:val="both"/>
      </w:pPr>
    </w:p>
    <w:p w:rsidR="001D7A4B" w:rsidRPr="002A1F0A" w:rsidRDefault="001D7A4B" w:rsidP="00045A61">
      <w:pPr>
        <w:ind w:firstLine="708"/>
        <w:jc w:val="center"/>
      </w:pPr>
      <w:r w:rsidRPr="002A1F0A">
        <w:t>РЕШИЛО:</w:t>
      </w:r>
    </w:p>
    <w:p w:rsidR="001D7A4B" w:rsidRPr="002A1F0A" w:rsidRDefault="001D7A4B">
      <w:pPr>
        <w:ind w:firstLine="720"/>
        <w:jc w:val="both"/>
      </w:pPr>
      <w:r w:rsidRPr="002A1F0A">
        <w:t>1. Создать конкурсную комиссию по проведению конкурсного отбора кандидатов в члены Молодёжного парламента при Собрании депутатов Неклиновского района в составе:</w:t>
      </w:r>
    </w:p>
    <w:p w:rsidR="001D7A4B" w:rsidRPr="002A1F0A" w:rsidRDefault="001D7A4B">
      <w:pPr>
        <w:ind w:firstLine="720"/>
        <w:jc w:val="both"/>
      </w:pPr>
      <w:r w:rsidRPr="002A1F0A">
        <w:t>____________________________(Ф.И.О.)</w:t>
      </w:r>
    </w:p>
    <w:p w:rsidR="001D7A4B" w:rsidRPr="002A1F0A" w:rsidRDefault="001D7A4B">
      <w:pPr>
        <w:ind w:firstLine="720"/>
        <w:jc w:val="both"/>
      </w:pPr>
      <w:r w:rsidRPr="002A1F0A">
        <w:t>____________________________(Ф.И.О.)</w:t>
      </w:r>
    </w:p>
    <w:p w:rsidR="001D7A4B" w:rsidRPr="002A1F0A" w:rsidRDefault="001D7A4B">
      <w:pPr>
        <w:ind w:firstLine="720"/>
        <w:jc w:val="both"/>
      </w:pPr>
      <w:r w:rsidRPr="002A1F0A">
        <w:t>____________________________(Ф.И.О.)</w:t>
      </w:r>
    </w:p>
    <w:p w:rsidR="001D7A4B" w:rsidRPr="002A1F0A" w:rsidRDefault="001D7A4B">
      <w:pPr>
        <w:ind w:firstLine="720"/>
        <w:jc w:val="both"/>
      </w:pPr>
      <w:r w:rsidRPr="002A1F0A">
        <w:t>____________________________(Ф.И.О.)</w:t>
      </w:r>
    </w:p>
    <w:p w:rsidR="001D7A4B" w:rsidRPr="002A1F0A" w:rsidRDefault="001D7A4B">
      <w:pPr>
        <w:ind w:firstLine="720"/>
        <w:jc w:val="both"/>
      </w:pPr>
      <w:r w:rsidRPr="002A1F0A">
        <w:t>____________________________(Ф.И.О.)</w:t>
      </w:r>
    </w:p>
    <w:p w:rsidR="001D7A4B" w:rsidRPr="002A1F0A" w:rsidRDefault="001D7A4B">
      <w:pPr>
        <w:ind w:firstLine="720"/>
        <w:jc w:val="both"/>
      </w:pPr>
      <w:r w:rsidRPr="002A1F0A">
        <w:t>____________________________(Ф.И.О.)</w:t>
      </w:r>
    </w:p>
    <w:p w:rsidR="005B3A98" w:rsidRDefault="001D7A4B" w:rsidP="005B3A98">
      <w:pPr>
        <w:tabs>
          <w:tab w:val="left" w:pos="540"/>
          <w:tab w:val="left" w:pos="2445"/>
        </w:tabs>
        <w:suppressAutoHyphens w:val="0"/>
        <w:jc w:val="both"/>
      </w:pPr>
      <w:r w:rsidRPr="002A1F0A">
        <w:t>2.</w:t>
      </w:r>
      <w:r w:rsidR="00045A61" w:rsidRPr="002A1F0A">
        <w:t xml:space="preserve"> </w:t>
      </w:r>
      <w:r w:rsidRPr="002A1F0A">
        <w:t>Опубликовать настоящее</w:t>
      </w:r>
      <w:r w:rsidRPr="00045A61">
        <w:t xml:space="preserve"> решение в</w:t>
      </w:r>
      <w:r w:rsidR="005B3A98" w:rsidRPr="005B3A98">
        <w:t xml:space="preserve"> </w:t>
      </w:r>
      <w:r w:rsidR="005B3A98">
        <w:t>сетевом издании «Официальный сайт Новобессергеневского сельского поселения Неклиновского района Ростовской области».</w:t>
      </w:r>
    </w:p>
    <w:p w:rsidR="001D7A4B" w:rsidRPr="00045A61" w:rsidRDefault="001D7A4B" w:rsidP="005B3A98">
      <w:pPr>
        <w:jc w:val="both"/>
      </w:pPr>
      <w:bookmarkStart w:id="0" w:name="_GoBack"/>
      <w:bookmarkEnd w:id="0"/>
      <w:r w:rsidRPr="00045A61">
        <w:t>3. Настоящее решение вступает в силу со дня его официального опубликования.</w:t>
      </w:r>
    </w:p>
    <w:p w:rsidR="00045A61" w:rsidRDefault="001D7A4B" w:rsidP="00045A61">
      <w:pPr>
        <w:suppressAutoHyphens w:val="0"/>
        <w:jc w:val="both"/>
      </w:pPr>
      <w:r w:rsidRPr="00045A61">
        <w:t xml:space="preserve">4. </w:t>
      </w:r>
      <w:proofErr w:type="gramStart"/>
      <w:r w:rsidRPr="00045A61">
        <w:t>Контроль за</w:t>
      </w:r>
      <w:proofErr w:type="gramEnd"/>
      <w:r w:rsidRPr="00045A61">
        <w:t xml:space="preserve"> исполнением настоящего решения возложить на постоянную комиссию </w:t>
      </w:r>
      <w:r w:rsidR="00045A61" w:rsidRPr="00045A61">
        <w:t xml:space="preserve">по вопросам местного самоуправления и охране общественного порядка (председатель Ю.Н. </w:t>
      </w:r>
      <w:proofErr w:type="spellStart"/>
      <w:r w:rsidR="00045A61" w:rsidRPr="00045A61">
        <w:t>Карсаков</w:t>
      </w:r>
      <w:proofErr w:type="spellEnd"/>
      <w:r w:rsidR="00045A61" w:rsidRPr="00045A61">
        <w:t xml:space="preserve">). </w:t>
      </w:r>
    </w:p>
    <w:p w:rsidR="001D7A4B" w:rsidRPr="00045A61" w:rsidRDefault="001D7A4B">
      <w:pPr>
        <w:jc w:val="both"/>
      </w:pPr>
    </w:p>
    <w:p w:rsidR="00045A61" w:rsidRDefault="00045A61" w:rsidP="00045A61">
      <w:pPr>
        <w:jc w:val="both"/>
      </w:pPr>
      <w:r w:rsidRPr="00B657FA">
        <w:t xml:space="preserve">Председатель Собрания депутатов- </w:t>
      </w:r>
    </w:p>
    <w:p w:rsidR="00045A61" w:rsidRPr="00045A61" w:rsidRDefault="00045A61" w:rsidP="00045A61">
      <w:pPr>
        <w:jc w:val="both"/>
      </w:pPr>
      <w:r w:rsidRPr="00B657FA">
        <w:t xml:space="preserve">глава </w:t>
      </w:r>
      <w:r w:rsidRPr="00B657FA">
        <w:tab/>
      </w:r>
      <w:proofErr w:type="spellStart"/>
      <w:r>
        <w:t>Новбессергеневского</w:t>
      </w:r>
      <w:proofErr w:type="spellEnd"/>
      <w:r w:rsidRPr="00B657FA">
        <w:t xml:space="preserve"> сельского поселения                   </w:t>
      </w:r>
      <w:r>
        <w:t xml:space="preserve">                        Е.В. Ильина</w:t>
      </w:r>
    </w:p>
    <w:p w:rsidR="00045A61" w:rsidRDefault="00045A61" w:rsidP="00045A61">
      <w:pPr>
        <w:jc w:val="both"/>
        <w:rPr>
          <w:b/>
          <w:sz w:val="28"/>
          <w:szCs w:val="28"/>
        </w:rPr>
      </w:pPr>
    </w:p>
    <w:p w:rsidR="00045A61" w:rsidRDefault="00045A61" w:rsidP="00045A61">
      <w:pPr>
        <w:rPr>
          <w:szCs w:val="28"/>
        </w:rPr>
      </w:pPr>
      <w:r w:rsidRPr="008B1180">
        <w:rPr>
          <w:szCs w:val="28"/>
        </w:rPr>
        <w:t>с. Петрушин</w:t>
      </w:r>
      <w:r>
        <w:rPr>
          <w:szCs w:val="28"/>
        </w:rPr>
        <w:t>о</w:t>
      </w:r>
    </w:p>
    <w:p w:rsidR="001D7A4B" w:rsidRDefault="00045A61" w:rsidP="00045A61">
      <w:pPr>
        <w:pStyle w:val="ac"/>
        <w:rPr>
          <w:sz w:val="28"/>
          <w:szCs w:val="28"/>
        </w:rPr>
      </w:pPr>
      <w:r w:rsidRPr="008B1180">
        <w:t xml:space="preserve">2025 года </w:t>
      </w:r>
    </w:p>
    <w:sectPr w:rsidR="001D7A4B" w:rsidSect="009D3FEF">
      <w:pgSz w:w="11906" w:h="16838"/>
      <w:pgMar w:top="1134" w:right="1466" w:bottom="1134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D2E" w:rsidRDefault="001F2D2E" w:rsidP="00045A61">
      <w:r>
        <w:separator/>
      </w:r>
    </w:p>
  </w:endnote>
  <w:endnote w:type="continuationSeparator" w:id="0">
    <w:p w:rsidR="001F2D2E" w:rsidRDefault="001F2D2E" w:rsidP="00045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D2E" w:rsidRDefault="001F2D2E" w:rsidP="00045A61">
      <w:r>
        <w:separator/>
      </w:r>
    </w:p>
  </w:footnote>
  <w:footnote w:type="continuationSeparator" w:id="0">
    <w:p w:rsidR="001F2D2E" w:rsidRDefault="001F2D2E" w:rsidP="00045A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756AA"/>
    <w:multiLevelType w:val="multilevel"/>
    <w:tmpl w:val="ECC01D80"/>
    <w:lvl w:ilvl="0">
      <w:start w:val="1"/>
      <w:numFmt w:val="decimal"/>
      <w:lvlText w:val="%1."/>
      <w:lvlJc w:val="left"/>
      <w:pPr>
        <w:tabs>
          <w:tab w:val="left" w:pos="2445"/>
        </w:tabs>
        <w:ind w:left="2445" w:hanging="1365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4F6E"/>
    <w:rsid w:val="00045A61"/>
    <w:rsid w:val="001D7A4B"/>
    <w:rsid w:val="001F2D2E"/>
    <w:rsid w:val="002A1F0A"/>
    <w:rsid w:val="005B3A98"/>
    <w:rsid w:val="00677232"/>
    <w:rsid w:val="0098773E"/>
    <w:rsid w:val="009D3FEF"/>
    <w:rsid w:val="00E34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EF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D3FEF"/>
    <w:rPr>
      <w:rFonts w:cs="Times New Roman"/>
    </w:rPr>
  </w:style>
  <w:style w:type="character" w:customStyle="1" w:styleId="WW8Num2z0">
    <w:name w:val="WW8Num2z0"/>
    <w:rsid w:val="009D3FEF"/>
    <w:rPr>
      <w:rFonts w:hint="default"/>
    </w:rPr>
  </w:style>
  <w:style w:type="character" w:customStyle="1" w:styleId="WW8Num2z1">
    <w:name w:val="WW8Num2z1"/>
    <w:rsid w:val="009D3FEF"/>
  </w:style>
  <w:style w:type="character" w:customStyle="1" w:styleId="WW8Num2z2">
    <w:name w:val="WW8Num2z2"/>
    <w:rsid w:val="009D3FEF"/>
  </w:style>
  <w:style w:type="character" w:customStyle="1" w:styleId="WW8Num2z3">
    <w:name w:val="WW8Num2z3"/>
    <w:rsid w:val="009D3FEF"/>
  </w:style>
  <w:style w:type="character" w:customStyle="1" w:styleId="WW8Num2z4">
    <w:name w:val="WW8Num2z4"/>
    <w:rsid w:val="009D3FEF"/>
  </w:style>
  <w:style w:type="character" w:customStyle="1" w:styleId="WW8Num2z5">
    <w:name w:val="WW8Num2z5"/>
    <w:rsid w:val="009D3FEF"/>
  </w:style>
  <w:style w:type="character" w:customStyle="1" w:styleId="WW8Num2z6">
    <w:name w:val="WW8Num2z6"/>
    <w:rsid w:val="009D3FEF"/>
  </w:style>
  <w:style w:type="character" w:customStyle="1" w:styleId="WW8Num2z7">
    <w:name w:val="WW8Num2z7"/>
    <w:rsid w:val="009D3FEF"/>
  </w:style>
  <w:style w:type="character" w:customStyle="1" w:styleId="WW8Num2z8">
    <w:name w:val="WW8Num2z8"/>
    <w:rsid w:val="009D3FEF"/>
  </w:style>
  <w:style w:type="character" w:customStyle="1" w:styleId="1">
    <w:name w:val="Основной шрифт абзаца1"/>
    <w:rsid w:val="009D3FEF"/>
  </w:style>
  <w:style w:type="character" w:customStyle="1" w:styleId="apple-converted-space">
    <w:name w:val="apple-converted-space"/>
    <w:basedOn w:val="1"/>
    <w:rsid w:val="009D3FEF"/>
  </w:style>
  <w:style w:type="character" w:styleId="a3">
    <w:name w:val="Hyperlink"/>
    <w:rsid w:val="009D3FEF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9D3FEF"/>
    <w:pPr>
      <w:jc w:val="center"/>
    </w:pPr>
    <w:rPr>
      <w:sz w:val="28"/>
    </w:rPr>
  </w:style>
  <w:style w:type="paragraph" w:styleId="a4">
    <w:name w:val="Body Text"/>
    <w:basedOn w:val="a"/>
    <w:rsid w:val="009D3FEF"/>
    <w:pPr>
      <w:spacing w:after="140" w:line="288" w:lineRule="auto"/>
    </w:pPr>
  </w:style>
  <w:style w:type="paragraph" w:styleId="a5">
    <w:name w:val="List"/>
    <w:basedOn w:val="a4"/>
    <w:rsid w:val="009D3FEF"/>
    <w:rPr>
      <w:rFonts w:cs="Lucida Sans"/>
    </w:rPr>
  </w:style>
  <w:style w:type="paragraph" w:styleId="a6">
    <w:name w:val="caption"/>
    <w:basedOn w:val="a"/>
    <w:qFormat/>
    <w:rsid w:val="009D3FEF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rsid w:val="009D3FEF"/>
    <w:pPr>
      <w:suppressLineNumbers/>
    </w:pPr>
    <w:rPr>
      <w:rFonts w:cs="Lucida Sans"/>
    </w:rPr>
  </w:style>
  <w:style w:type="paragraph" w:customStyle="1" w:styleId="ConsPlusNormal">
    <w:name w:val="ConsPlusNormal"/>
    <w:rsid w:val="009D3FEF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9D3FEF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0">
    <w:name w:val="consplusnormal"/>
    <w:basedOn w:val="a"/>
    <w:rsid w:val="009D3FEF"/>
    <w:pPr>
      <w:spacing w:before="280" w:after="280"/>
    </w:pPr>
  </w:style>
  <w:style w:type="paragraph" w:styleId="a7">
    <w:name w:val="Normal (Web)"/>
    <w:basedOn w:val="a"/>
    <w:rsid w:val="009D3FEF"/>
    <w:pPr>
      <w:spacing w:before="280" w:after="280"/>
    </w:pPr>
  </w:style>
  <w:style w:type="paragraph" w:styleId="a8">
    <w:name w:val="header"/>
    <w:basedOn w:val="a"/>
    <w:link w:val="a9"/>
    <w:uiPriority w:val="99"/>
    <w:unhideWhenUsed/>
    <w:rsid w:val="00045A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A61"/>
    <w:rPr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045A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5A61"/>
    <w:rPr>
      <w:sz w:val="24"/>
      <w:szCs w:val="24"/>
      <w:lang w:eastAsia="zh-CN"/>
    </w:rPr>
  </w:style>
  <w:style w:type="paragraph" w:styleId="ac">
    <w:name w:val="No Spacing"/>
    <w:uiPriority w:val="1"/>
    <w:qFormat/>
    <w:rsid w:val="00045A61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                                                           </vt:lpstr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User</cp:lastModifiedBy>
  <cp:revision>6</cp:revision>
  <cp:lastPrinted>1899-12-31T21:00:00Z</cp:lastPrinted>
  <dcterms:created xsi:type="dcterms:W3CDTF">2025-03-04T07:24:00Z</dcterms:created>
  <dcterms:modified xsi:type="dcterms:W3CDTF">2025-03-05T11:16:00Z</dcterms:modified>
</cp:coreProperties>
</file>