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35" w:rsidRPr="009369FF" w:rsidRDefault="00137135" w:rsidP="00137135">
      <w:pPr>
        <w:pStyle w:val="a3"/>
        <w:outlineLvl w:val="0"/>
        <w:rPr>
          <w:b/>
          <w:szCs w:val="28"/>
        </w:rPr>
      </w:pPr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AE3D5" wp14:editId="7CA330D3">
                <wp:simplePos x="0" y="0"/>
                <wp:positionH relativeFrom="column">
                  <wp:posOffset>-2137410</wp:posOffset>
                </wp:positionH>
                <wp:positionV relativeFrom="paragraph">
                  <wp:posOffset>114300</wp:posOffset>
                </wp:positionV>
                <wp:extent cx="1143000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135" w:rsidRPr="00D541DD" w:rsidRDefault="00137135" w:rsidP="0013713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AE3D5" id="Прямоугольник 1" o:spid="_x0000_s1026" style="position:absolute;left:0;text-align:left;margin-left:-168.3pt;margin-top:9pt;width:9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">
                <v:textbox>
                  <w:txbxContent>
                    <w:p w:rsidR="00137135" w:rsidRPr="00D541DD" w:rsidRDefault="00137135" w:rsidP="0013713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69FF">
        <w:rPr>
          <w:b/>
          <w:szCs w:val="28"/>
        </w:rPr>
        <w:t>РОССИЙСКАЯ ФЕДЕРАЦИЯ</w:t>
      </w:r>
    </w:p>
    <w:p w:rsidR="00137135" w:rsidRPr="009369FF" w:rsidRDefault="00137135" w:rsidP="00137135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РОСТОВСКАЯ ОБЛАСТЬ</w:t>
      </w:r>
    </w:p>
    <w:p w:rsidR="00137135" w:rsidRPr="009369FF" w:rsidRDefault="00137135" w:rsidP="00137135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НЕКЛИНОВСКИЙ РАЙОН</w:t>
      </w:r>
    </w:p>
    <w:p w:rsidR="00137135" w:rsidRPr="009369FF" w:rsidRDefault="00137135" w:rsidP="00137135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МУНИЦИПАЛЬНОЕ ОБРАЗОВАНИЕ</w:t>
      </w:r>
    </w:p>
    <w:p w:rsidR="00137135" w:rsidRPr="009369FF" w:rsidRDefault="00137135" w:rsidP="00137135">
      <w:pPr>
        <w:jc w:val="center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«НОВОБЕССЕРГЕНЕВСКОЕ СЕЛЬСКОЕ ПОСЕЛЕНИЕ»</w:t>
      </w:r>
    </w:p>
    <w:p w:rsidR="00137135" w:rsidRPr="009369FF" w:rsidRDefault="00137135" w:rsidP="00137135">
      <w:pPr>
        <w:jc w:val="center"/>
        <w:rPr>
          <w:b/>
          <w:sz w:val="28"/>
          <w:szCs w:val="28"/>
        </w:rPr>
      </w:pPr>
    </w:p>
    <w:p w:rsidR="00137135" w:rsidRPr="009369FF" w:rsidRDefault="00137135" w:rsidP="00137135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СОБРАНИЕ ДЕПУТАТОВ НОВОБЕССЕРГЕНЕВСКОГО СЕЛЬСКОГО ПОСЕЛЕНИЯ</w:t>
      </w:r>
    </w:p>
    <w:p w:rsidR="00137135" w:rsidRDefault="00137135" w:rsidP="00137135">
      <w:pPr>
        <w:jc w:val="center"/>
        <w:rPr>
          <w:b/>
          <w:sz w:val="28"/>
          <w:szCs w:val="28"/>
        </w:rPr>
      </w:pPr>
    </w:p>
    <w:p w:rsidR="00137135" w:rsidRPr="009369FF" w:rsidRDefault="00137135" w:rsidP="00137135">
      <w:pPr>
        <w:jc w:val="center"/>
        <w:rPr>
          <w:b/>
          <w:sz w:val="28"/>
          <w:szCs w:val="28"/>
        </w:rPr>
      </w:pPr>
    </w:p>
    <w:p w:rsidR="00137135" w:rsidRPr="009369FF" w:rsidRDefault="00137135" w:rsidP="00137135">
      <w:pPr>
        <w:jc w:val="center"/>
        <w:outlineLvl w:val="0"/>
        <w:rPr>
          <w:b/>
          <w:sz w:val="28"/>
          <w:szCs w:val="28"/>
        </w:rPr>
      </w:pPr>
      <w:r w:rsidRPr="009369FF">
        <w:rPr>
          <w:b/>
          <w:sz w:val="28"/>
          <w:szCs w:val="28"/>
        </w:rPr>
        <w:t>РЕШЕНИЕ</w:t>
      </w:r>
    </w:p>
    <w:p w:rsidR="00493C05" w:rsidRDefault="00493C05"/>
    <w:p w:rsidR="00137135" w:rsidRDefault="00137135">
      <w:pPr>
        <w:rPr>
          <w:b/>
          <w:sz w:val="28"/>
          <w:szCs w:val="28"/>
        </w:rPr>
      </w:pPr>
      <w:r w:rsidRPr="00137135">
        <w:rPr>
          <w:b/>
          <w:sz w:val="28"/>
          <w:szCs w:val="28"/>
        </w:rPr>
        <w:t xml:space="preserve">О назначении на должность главы администрации </w:t>
      </w:r>
      <w:proofErr w:type="spellStart"/>
      <w:r>
        <w:rPr>
          <w:b/>
          <w:sz w:val="28"/>
          <w:szCs w:val="28"/>
        </w:rPr>
        <w:t>Новобессергеневского</w:t>
      </w:r>
      <w:proofErr w:type="spellEnd"/>
      <w:r w:rsidRPr="00137135">
        <w:rPr>
          <w:b/>
          <w:sz w:val="28"/>
          <w:szCs w:val="28"/>
        </w:rPr>
        <w:t xml:space="preserve"> сельского поселения</w:t>
      </w:r>
    </w:p>
    <w:p w:rsidR="00137135" w:rsidRDefault="00137135">
      <w:pPr>
        <w:rPr>
          <w:b/>
          <w:sz w:val="28"/>
          <w:szCs w:val="28"/>
        </w:rPr>
      </w:pPr>
    </w:p>
    <w:p w:rsidR="00137135" w:rsidRDefault="00137135">
      <w:pPr>
        <w:rPr>
          <w:b/>
          <w:sz w:val="28"/>
          <w:szCs w:val="28"/>
        </w:rPr>
      </w:pPr>
    </w:p>
    <w:p w:rsidR="00137135" w:rsidRDefault="00137135" w:rsidP="00137135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  <w:r w:rsidRPr="001E6C2D">
        <w:rPr>
          <w:b/>
          <w:sz w:val="28"/>
          <w:szCs w:val="28"/>
          <w:lang w:eastAsia="ru-RU"/>
        </w:rPr>
        <w:t xml:space="preserve">Принято Собранием депутатов                       </w:t>
      </w:r>
      <w:r>
        <w:rPr>
          <w:b/>
          <w:sz w:val="28"/>
          <w:szCs w:val="28"/>
          <w:lang w:eastAsia="ru-RU"/>
        </w:rPr>
        <w:t xml:space="preserve">                 14 декабря </w:t>
      </w:r>
      <w:r w:rsidRPr="001E6C2D">
        <w:rPr>
          <w:b/>
          <w:sz w:val="28"/>
          <w:szCs w:val="28"/>
          <w:lang w:eastAsia="ru-RU"/>
        </w:rPr>
        <w:t>2021 года</w:t>
      </w:r>
    </w:p>
    <w:p w:rsidR="00137135" w:rsidRDefault="00137135" w:rsidP="00137135">
      <w:pPr>
        <w:keepNext/>
        <w:widowControl w:val="0"/>
        <w:tabs>
          <w:tab w:val="left" w:pos="432"/>
        </w:tabs>
        <w:suppressAutoHyphens/>
        <w:ind w:firstLine="0"/>
        <w:outlineLvl w:val="0"/>
        <w:rPr>
          <w:b/>
          <w:sz w:val="28"/>
          <w:szCs w:val="28"/>
          <w:lang w:eastAsia="ru-RU"/>
        </w:rPr>
      </w:pPr>
    </w:p>
    <w:p w:rsidR="00137135" w:rsidRPr="00166421" w:rsidRDefault="00137135" w:rsidP="00137135">
      <w:pPr>
        <w:ind w:right="-2"/>
        <w:rPr>
          <w:sz w:val="24"/>
          <w:szCs w:val="24"/>
        </w:rPr>
      </w:pPr>
      <w:r w:rsidRPr="00166421">
        <w:rPr>
          <w:sz w:val="24"/>
          <w:szCs w:val="24"/>
        </w:rPr>
        <w:t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пунктом 1 статьи 30 Устава муниципального образования «</w:t>
      </w:r>
      <w:proofErr w:type="spellStart"/>
      <w:r w:rsidRPr="00166421">
        <w:rPr>
          <w:sz w:val="24"/>
          <w:szCs w:val="24"/>
        </w:rPr>
        <w:t>Новобессергеневское</w:t>
      </w:r>
      <w:proofErr w:type="spellEnd"/>
      <w:r w:rsidRPr="00166421">
        <w:rPr>
          <w:sz w:val="24"/>
          <w:szCs w:val="24"/>
        </w:rPr>
        <w:t xml:space="preserve"> сельское поселение», решениями </w:t>
      </w:r>
      <w:r w:rsidRPr="00166421">
        <w:rPr>
          <w:bCs/>
          <w:sz w:val="24"/>
          <w:szCs w:val="24"/>
        </w:rPr>
        <w:t>Собрания депутатов</w:t>
      </w:r>
      <w:r w:rsidRPr="00166421">
        <w:rPr>
          <w:sz w:val="24"/>
          <w:szCs w:val="24"/>
        </w:rPr>
        <w:t xml:space="preserve"> </w:t>
      </w:r>
      <w:proofErr w:type="spellStart"/>
      <w:r w:rsidRPr="00166421">
        <w:rPr>
          <w:sz w:val="24"/>
          <w:szCs w:val="24"/>
        </w:rPr>
        <w:t>Новобессергеневского</w:t>
      </w:r>
      <w:proofErr w:type="spellEnd"/>
      <w:r w:rsidRPr="00166421">
        <w:rPr>
          <w:sz w:val="24"/>
          <w:szCs w:val="24"/>
        </w:rPr>
        <w:t xml:space="preserve"> сельского поселения</w:t>
      </w:r>
      <w:r w:rsidRPr="00166421">
        <w:rPr>
          <w:bCs/>
          <w:sz w:val="24"/>
          <w:szCs w:val="24"/>
        </w:rPr>
        <w:t xml:space="preserve"> </w:t>
      </w:r>
      <w:r w:rsidRPr="00166421">
        <w:rPr>
          <w:sz w:val="24"/>
          <w:szCs w:val="24"/>
        </w:rPr>
        <w:t xml:space="preserve">от 23.08.2021   № 184  «О порядке проведения конкурса на замещение должности главы администрации </w:t>
      </w:r>
      <w:proofErr w:type="spellStart"/>
      <w:r w:rsidRPr="00166421">
        <w:rPr>
          <w:sz w:val="24"/>
          <w:szCs w:val="24"/>
        </w:rPr>
        <w:t>Новобессергеневского</w:t>
      </w:r>
      <w:proofErr w:type="spellEnd"/>
      <w:r w:rsidRPr="00166421">
        <w:rPr>
          <w:sz w:val="24"/>
          <w:szCs w:val="24"/>
        </w:rPr>
        <w:t xml:space="preserve"> сельского поселения»,  от </w:t>
      </w:r>
      <w:r w:rsidR="009F7FF5" w:rsidRPr="00166421">
        <w:rPr>
          <w:sz w:val="24"/>
          <w:szCs w:val="24"/>
        </w:rPr>
        <w:t>16</w:t>
      </w:r>
      <w:r w:rsidRPr="00166421">
        <w:rPr>
          <w:sz w:val="24"/>
          <w:szCs w:val="24"/>
        </w:rPr>
        <w:t xml:space="preserve">.10.2021    № </w:t>
      </w:r>
      <w:r w:rsidR="009F7FF5" w:rsidRPr="00166421">
        <w:rPr>
          <w:sz w:val="24"/>
          <w:szCs w:val="24"/>
        </w:rPr>
        <w:t>10</w:t>
      </w:r>
      <w:r w:rsidRPr="00166421">
        <w:rPr>
          <w:sz w:val="24"/>
          <w:szCs w:val="24"/>
        </w:rPr>
        <w:t xml:space="preserve"> «Об объявлении конкурса на должность главы администрации </w:t>
      </w:r>
      <w:proofErr w:type="spellStart"/>
      <w:r w:rsidR="009F7FF5" w:rsidRPr="00166421">
        <w:rPr>
          <w:sz w:val="24"/>
          <w:szCs w:val="24"/>
        </w:rPr>
        <w:t>Новобессергеневского</w:t>
      </w:r>
      <w:proofErr w:type="spellEnd"/>
      <w:r w:rsidRPr="00166421">
        <w:rPr>
          <w:sz w:val="24"/>
          <w:szCs w:val="24"/>
        </w:rPr>
        <w:t xml:space="preserve"> сельского поселения» и на основании результатов конкурса на замещение должности главы администрации </w:t>
      </w:r>
      <w:proofErr w:type="spellStart"/>
      <w:r w:rsidR="009F7FF5" w:rsidRPr="00166421">
        <w:rPr>
          <w:sz w:val="24"/>
          <w:szCs w:val="24"/>
        </w:rPr>
        <w:t>Новобессергеневского</w:t>
      </w:r>
      <w:proofErr w:type="spellEnd"/>
      <w:r w:rsidRPr="00166421">
        <w:rPr>
          <w:sz w:val="24"/>
          <w:szCs w:val="24"/>
        </w:rPr>
        <w:t xml:space="preserve"> сельского поселения (решение комиссии по проведению конкурса на замещение должности главы администрации </w:t>
      </w:r>
      <w:proofErr w:type="spellStart"/>
      <w:r w:rsidR="009F7FF5" w:rsidRPr="00166421">
        <w:rPr>
          <w:sz w:val="24"/>
          <w:szCs w:val="24"/>
        </w:rPr>
        <w:t>Новобесессергеневского</w:t>
      </w:r>
      <w:proofErr w:type="spellEnd"/>
      <w:r w:rsidRPr="00166421">
        <w:rPr>
          <w:sz w:val="24"/>
          <w:szCs w:val="24"/>
        </w:rPr>
        <w:t xml:space="preserve"> сельского поселения от</w:t>
      </w:r>
      <w:r w:rsidR="00166421" w:rsidRPr="00166421">
        <w:rPr>
          <w:sz w:val="24"/>
          <w:szCs w:val="24"/>
        </w:rPr>
        <w:t xml:space="preserve"> 10.12.2021 года</w:t>
      </w:r>
      <w:r w:rsidRPr="00166421">
        <w:rPr>
          <w:sz w:val="24"/>
          <w:szCs w:val="24"/>
        </w:rPr>
        <w:t xml:space="preserve"> № </w:t>
      </w:r>
      <w:r w:rsidR="00166421" w:rsidRPr="00166421">
        <w:rPr>
          <w:sz w:val="24"/>
          <w:szCs w:val="24"/>
        </w:rPr>
        <w:t>4</w:t>
      </w:r>
      <w:r w:rsidRPr="00166421">
        <w:rPr>
          <w:sz w:val="24"/>
          <w:szCs w:val="24"/>
        </w:rPr>
        <w:t>),</w:t>
      </w:r>
      <w:r w:rsidRPr="00166421">
        <w:rPr>
          <w:bCs/>
          <w:sz w:val="24"/>
          <w:szCs w:val="24"/>
        </w:rPr>
        <w:t xml:space="preserve"> Собрание депутатов</w:t>
      </w:r>
      <w:r w:rsidRPr="00166421">
        <w:rPr>
          <w:sz w:val="24"/>
          <w:szCs w:val="24"/>
        </w:rPr>
        <w:t xml:space="preserve"> </w:t>
      </w:r>
      <w:proofErr w:type="spellStart"/>
      <w:r w:rsidR="009F7FF5" w:rsidRPr="00166421">
        <w:rPr>
          <w:sz w:val="24"/>
          <w:szCs w:val="24"/>
        </w:rPr>
        <w:t>Новобессергеневского</w:t>
      </w:r>
      <w:proofErr w:type="spellEnd"/>
      <w:r w:rsidRPr="00166421">
        <w:rPr>
          <w:sz w:val="24"/>
          <w:szCs w:val="24"/>
        </w:rPr>
        <w:t xml:space="preserve"> сельского поселения</w:t>
      </w:r>
    </w:p>
    <w:p w:rsidR="009F7FF5" w:rsidRPr="00166421" w:rsidRDefault="009F7FF5" w:rsidP="00137135">
      <w:pPr>
        <w:ind w:right="-2"/>
        <w:rPr>
          <w:sz w:val="24"/>
          <w:szCs w:val="24"/>
        </w:rPr>
      </w:pPr>
    </w:p>
    <w:p w:rsidR="009F7FF5" w:rsidRPr="00166421" w:rsidRDefault="009F7FF5" w:rsidP="009F7FF5">
      <w:pPr>
        <w:ind w:right="-2"/>
        <w:jc w:val="center"/>
        <w:rPr>
          <w:sz w:val="24"/>
          <w:szCs w:val="24"/>
        </w:rPr>
      </w:pPr>
      <w:r w:rsidRPr="00166421">
        <w:rPr>
          <w:bCs/>
          <w:sz w:val="24"/>
          <w:szCs w:val="24"/>
          <w:lang w:eastAsia="ru-RU"/>
        </w:rPr>
        <w:t>РЕШИЛО:</w:t>
      </w:r>
    </w:p>
    <w:p w:rsidR="00137135" w:rsidRPr="00166421" w:rsidRDefault="00137135" w:rsidP="009F7FF5">
      <w:pPr>
        <w:keepNext/>
        <w:widowControl w:val="0"/>
        <w:tabs>
          <w:tab w:val="left" w:pos="432"/>
        </w:tabs>
        <w:suppressAutoHyphens/>
        <w:ind w:firstLine="0"/>
        <w:jc w:val="center"/>
        <w:outlineLvl w:val="0"/>
        <w:rPr>
          <w:b/>
          <w:sz w:val="24"/>
          <w:szCs w:val="24"/>
          <w:lang w:eastAsia="ru-RU"/>
        </w:rPr>
      </w:pPr>
    </w:p>
    <w:p w:rsidR="009F7FF5" w:rsidRPr="00166421" w:rsidRDefault="009F7FF5" w:rsidP="009F7FF5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166421">
        <w:rPr>
          <w:sz w:val="24"/>
          <w:szCs w:val="24"/>
        </w:rPr>
        <w:t>1. Назначить с 1</w:t>
      </w:r>
      <w:r w:rsidR="00166421" w:rsidRPr="00166421">
        <w:rPr>
          <w:sz w:val="24"/>
          <w:szCs w:val="24"/>
        </w:rPr>
        <w:t>5</w:t>
      </w:r>
      <w:r w:rsidRPr="00166421">
        <w:rPr>
          <w:sz w:val="24"/>
          <w:szCs w:val="24"/>
        </w:rPr>
        <w:t xml:space="preserve"> декабря 2021 года на должность главы администрации </w:t>
      </w:r>
      <w:proofErr w:type="spellStart"/>
      <w:r w:rsidRPr="00166421">
        <w:rPr>
          <w:sz w:val="24"/>
          <w:szCs w:val="24"/>
        </w:rPr>
        <w:t>Новобессергеневского</w:t>
      </w:r>
      <w:proofErr w:type="spellEnd"/>
      <w:r w:rsidRPr="00166421">
        <w:rPr>
          <w:sz w:val="24"/>
          <w:szCs w:val="24"/>
        </w:rPr>
        <w:t xml:space="preserve"> сельского поселения по контракту</w:t>
      </w:r>
      <w:r w:rsidR="00166421" w:rsidRPr="00166421">
        <w:rPr>
          <w:sz w:val="24"/>
          <w:szCs w:val="24"/>
        </w:rPr>
        <w:t xml:space="preserve"> </w:t>
      </w:r>
      <w:proofErr w:type="spellStart"/>
      <w:r w:rsidR="00166421" w:rsidRPr="00166421">
        <w:rPr>
          <w:sz w:val="24"/>
          <w:szCs w:val="24"/>
        </w:rPr>
        <w:t>Галузу</w:t>
      </w:r>
      <w:proofErr w:type="spellEnd"/>
      <w:r w:rsidR="00166421" w:rsidRPr="00166421">
        <w:rPr>
          <w:sz w:val="24"/>
          <w:szCs w:val="24"/>
        </w:rPr>
        <w:t xml:space="preserve"> Анатолия Юрьевича</w:t>
      </w:r>
      <w:r w:rsidRPr="00166421">
        <w:rPr>
          <w:sz w:val="24"/>
          <w:szCs w:val="24"/>
        </w:rPr>
        <w:t>.</w:t>
      </w:r>
    </w:p>
    <w:p w:rsidR="009F7FF5" w:rsidRPr="00166421" w:rsidRDefault="00A004AD" w:rsidP="00A004AD">
      <w:pPr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F7FF5" w:rsidRPr="00166421">
        <w:rPr>
          <w:sz w:val="24"/>
          <w:szCs w:val="24"/>
        </w:rPr>
        <w:t xml:space="preserve">2. Поручить председателю Собрания депутатов – главе </w:t>
      </w:r>
      <w:proofErr w:type="spellStart"/>
      <w:r w:rsidR="009F7FF5" w:rsidRPr="00166421">
        <w:rPr>
          <w:sz w:val="24"/>
          <w:szCs w:val="24"/>
        </w:rPr>
        <w:t>Новобессергеневского</w:t>
      </w:r>
      <w:proofErr w:type="spellEnd"/>
      <w:r w:rsidR="009F7FF5" w:rsidRPr="00166421">
        <w:rPr>
          <w:sz w:val="24"/>
          <w:szCs w:val="24"/>
        </w:rPr>
        <w:t xml:space="preserve"> сельского поселения не позднее 1</w:t>
      </w:r>
      <w:r w:rsidR="005A42C2" w:rsidRPr="00166421">
        <w:rPr>
          <w:sz w:val="24"/>
          <w:szCs w:val="24"/>
        </w:rPr>
        <w:t xml:space="preserve">5 декабря </w:t>
      </w:r>
      <w:r w:rsidR="009F7FF5" w:rsidRPr="00166421">
        <w:rPr>
          <w:sz w:val="24"/>
          <w:szCs w:val="24"/>
        </w:rPr>
        <w:t>2021 года заключить с</w:t>
      </w:r>
      <w:r w:rsidR="00166421" w:rsidRPr="00166421">
        <w:rPr>
          <w:sz w:val="24"/>
          <w:szCs w:val="24"/>
        </w:rPr>
        <w:t xml:space="preserve"> </w:t>
      </w:r>
      <w:proofErr w:type="spellStart"/>
      <w:r w:rsidR="00166421" w:rsidRPr="00166421">
        <w:rPr>
          <w:sz w:val="24"/>
          <w:szCs w:val="24"/>
        </w:rPr>
        <w:t>Галузой</w:t>
      </w:r>
      <w:proofErr w:type="spellEnd"/>
      <w:r w:rsidR="00166421" w:rsidRPr="00166421">
        <w:rPr>
          <w:sz w:val="24"/>
          <w:szCs w:val="24"/>
        </w:rPr>
        <w:t xml:space="preserve"> Анатол</w:t>
      </w:r>
      <w:bookmarkStart w:id="0" w:name="_GoBack"/>
      <w:bookmarkEnd w:id="0"/>
      <w:r w:rsidR="00166421" w:rsidRPr="00166421">
        <w:rPr>
          <w:sz w:val="24"/>
          <w:szCs w:val="24"/>
        </w:rPr>
        <w:t xml:space="preserve">ием Юрьевичем </w:t>
      </w:r>
      <w:r w:rsidR="009F7FF5" w:rsidRPr="00166421">
        <w:rPr>
          <w:sz w:val="24"/>
          <w:szCs w:val="24"/>
        </w:rPr>
        <w:t xml:space="preserve">контракт на срок полномочий </w:t>
      </w:r>
      <w:r w:rsidR="00166421">
        <w:rPr>
          <w:bCs/>
          <w:sz w:val="24"/>
          <w:szCs w:val="24"/>
        </w:rPr>
        <w:t xml:space="preserve">Собрания депутатов </w:t>
      </w:r>
      <w:proofErr w:type="spellStart"/>
      <w:r w:rsidR="009F7FF5" w:rsidRPr="00166421">
        <w:rPr>
          <w:bCs/>
          <w:sz w:val="24"/>
          <w:szCs w:val="24"/>
        </w:rPr>
        <w:t>Новобессергеневского</w:t>
      </w:r>
      <w:proofErr w:type="spellEnd"/>
      <w:r w:rsidR="009F7FF5" w:rsidRPr="00166421">
        <w:rPr>
          <w:bCs/>
          <w:sz w:val="24"/>
          <w:szCs w:val="24"/>
        </w:rPr>
        <w:t xml:space="preserve"> сельского поселения </w:t>
      </w:r>
      <w:r w:rsidR="009F7FF5" w:rsidRPr="00166421">
        <w:rPr>
          <w:bCs/>
          <w:sz w:val="24"/>
          <w:szCs w:val="24"/>
          <w:lang w:val="en-US"/>
        </w:rPr>
        <w:t>V</w:t>
      </w:r>
      <w:r w:rsidR="009F7FF5" w:rsidRPr="00166421">
        <w:rPr>
          <w:bCs/>
          <w:sz w:val="24"/>
          <w:szCs w:val="24"/>
        </w:rPr>
        <w:t xml:space="preserve"> созыва</w:t>
      </w:r>
      <w:r w:rsidR="009F7FF5" w:rsidRPr="00166421">
        <w:rPr>
          <w:sz w:val="24"/>
          <w:szCs w:val="24"/>
        </w:rPr>
        <w:t>.</w:t>
      </w:r>
    </w:p>
    <w:p w:rsidR="009F7FF5" w:rsidRPr="00166421" w:rsidRDefault="009F7FF5" w:rsidP="009F7FF5">
      <w:pPr>
        <w:outlineLvl w:val="0"/>
        <w:rPr>
          <w:sz w:val="24"/>
          <w:szCs w:val="24"/>
        </w:rPr>
      </w:pPr>
    </w:p>
    <w:p w:rsidR="009F7FF5" w:rsidRPr="00166421" w:rsidRDefault="009F7FF5" w:rsidP="009F7FF5">
      <w:pPr>
        <w:tabs>
          <w:tab w:val="left" w:pos="912"/>
        </w:tabs>
        <w:autoSpaceDE w:val="0"/>
        <w:autoSpaceDN w:val="0"/>
        <w:adjustRightInd w:val="0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166421">
        <w:rPr>
          <w:rFonts w:eastAsia="Times New Roman"/>
          <w:sz w:val="24"/>
          <w:szCs w:val="24"/>
          <w:lang w:eastAsia="ru-RU"/>
        </w:rPr>
        <w:t>Заместитель председателя Собрания депутатов-</w:t>
      </w:r>
    </w:p>
    <w:p w:rsidR="009F7FF5" w:rsidRPr="00166421" w:rsidRDefault="009F7FF5" w:rsidP="009F7FF5">
      <w:pPr>
        <w:keepNext/>
        <w:keepLines/>
        <w:numPr>
          <w:ilvl w:val="1"/>
          <w:numId w:val="1"/>
        </w:numPr>
        <w:tabs>
          <w:tab w:val="left" w:pos="0"/>
          <w:tab w:val="left" w:pos="4820"/>
        </w:tabs>
        <w:suppressAutoHyphens/>
        <w:jc w:val="left"/>
        <w:outlineLvl w:val="1"/>
        <w:rPr>
          <w:bCs/>
          <w:sz w:val="24"/>
          <w:szCs w:val="24"/>
          <w:lang w:eastAsia="ru-RU"/>
        </w:rPr>
      </w:pPr>
      <w:r w:rsidRPr="00166421">
        <w:rPr>
          <w:bCs/>
          <w:sz w:val="24"/>
          <w:szCs w:val="24"/>
          <w:lang w:eastAsia="ru-RU"/>
        </w:rPr>
        <w:t xml:space="preserve">Главы </w:t>
      </w:r>
      <w:proofErr w:type="spellStart"/>
      <w:r w:rsidRPr="00166421">
        <w:rPr>
          <w:bCs/>
          <w:sz w:val="24"/>
          <w:szCs w:val="24"/>
          <w:lang w:eastAsia="ru-RU"/>
        </w:rPr>
        <w:t>Новобессергеневского</w:t>
      </w:r>
      <w:proofErr w:type="spellEnd"/>
    </w:p>
    <w:p w:rsidR="009F7FF5" w:rsidRPr="00166421" w:rsidRDefault="009F7FF5" w:rsidP="009F7FF5">
      <w:pPr>
        <w:ind w:firstLine="0"/>
        <w:jc w:val="left"/>
        <w:rPr>
          <w:rFonts w:cs="Calibri"/>
          <w:bCs/>
          <w:sz w:val="24"/>
          <w:szCs w:val="24"/>
          <w:lang w:eastAsia="ru-RU"/>
        </w:rPr>
      </w:pPr>
      <w:r w:rsidRPr="00166421">
        <w:rPr>
          <w:bCs/>
          <w:sz w:val="24"/>
          <w:szCs w:val="24"/>
          <w:lang w:eastAsia="ru-RU"/>
        </w:rPr>
        <w:t xml:space="preserve">сельского поселения </w:t>
      </w:r>
      <w:r w:rsidRPr="00166421">
        <w:rPr>
          <w:bCs/>
          <w:sz w:val="24"/>
          <w:szCs w:val="24"/>
          <w:lang w:eastAsia="ru-RU"/>
        </w:rPr>
        <w:tab/>
      </w:r>
      <w:r w:rsidRPr="00166421">
        <w:rPr>
          <w:bCs/>
          <w:sz w:val="24"/>
          <w:szCs w:val="24"/>
          <w:lang w:eastAsia="ru-RU"/>
        </w:rPr>
        <w:tab/>
      </w:r>
      <w:r w:rsidRPr="00166421">
        <w:rPr>
          <w:bCs/>
          <w:sz w:val="24"/>
          <w:szCs w:val="24"/>
          <w:lang w:eastAsia="ru-RU"/>
        </w:rPr>
        <w:tab/>
      </w:r>
      <w:r w:rsidRPr="00166421">
        <w:rPr>
          <w:bCs/>
          <w:sz w:val="24"/>
          <w:szCs w:val="24"/>
          <w:lang w:eastAsia="ru-RU"/>
        </w:rPr>
        <w:tab/>
        <w:t xml:space="preserve">                            </w:t>
      </w:r>
      <w:r w:rsidRPr="00166421">
        <w:rPr>
          <w:bCs/>
          <w:sz w:val="24"/>
          <w:szCs w:val="24"/>
          <w:lang w:eastAsia="ru-RU"/>
        </w:rPr>
        <w:tab/>
        <w:t xml:space="preserve">            Е.В. Ильина  </w:t>
      </w:r>
    </w:p>
    <w:p w:rsidR="009F7FF5" w:rsidRPr="00166421" w:rsidRDefault="009F7FF5" w:rsidP="009F7FF5">
      <w:pPr>
        <w:ind w:firstLine="0"/>
        <w:jc w:val="left"/>
        <w:rPr>
          <w:sz w:val="24"/>
          <w:szCs w:val="24"/>
          <w:lang w:eastAsia="ru-RU"/>
        </w:rPr>
      </w:pPr>
    </w:p>
    <w:p w:rsidR="009F7FF5" w:rsidRPr="00166421" w:rsidRDefault="009F7FF5" w:rsidP="009F7FF5">
      <w:pPr>
        <w:ind w:firstLine="0"/>
        <w:jc w:val="left"/>
        <w:rPr>
          <w:rFonts w:cs="Calibri"/>
          <w:b/>
          <w:bCs/>
          <w:sz w:val="24"/>
          <w:szCs w:val="24"/>
          <w:lang w:eastAsia="ru-RU"/>
        </w:rPr>
      </w:pPr>
      <w:r w:rsidRPr="00166421">
        <w:rPr>
          <w:sz w:val="24"/>
          <w:szCs w:val="24"/>
          <w:lang w:eastAsia="ru-RU"/>
        </w:rPr>
        <w:t xml:space="preserve">с. </w:t>
      </w:r>
      <w:proofErr w:type="spellStart"/>
      <w:r w:rsidRPr="00166421">
        <w:rPr>
          <w:sz w:val="24"/>
          <w:szCs w:val="24"/>
          <w:lang w:eastAsia="ru-RU"/>
        </w:rPr>
        <w:t>Новобессергеневка</w:t>
      </w:r>
      <w:proofErr w:type="spellEnd"/>
      <w:r w:rsidRPr="00166421">
        <w:rPr>
          <w:sz w:val="24"/>
          <w:szCs w:val="24"/>
          <w:lang w:eastAsia="ru-RU"/>
        </w:rPr>
        <w:t xml:space="preserve">           </w:t>
      </w:r>
    </w:p>
    <w:p w:rsidR="00137135" w:rsidRPr="00166421" w:rsidRDefault="009F7FF5" w:rsidP="009F7FF5">
      <w:pPr>
        <w:ind w:firstLine="0"/>
        <w:jc w:val="left"/>
        <w:rPr>
          <w:b/>
          <w:sz w:val="24"/>
          <w:szCs w:val="24"/>
        </w:rPr>
      </w:pPr>
      <w:r w:rsidRPr="00166421">
        <w:rPr>
          <w:sz w:val="24"/>
          <w:szCs w:val="24"/>
          <w:lang w:eastAsia="ru-RU"/>
        </w:rPr>
        <w:t>14 декабря 2021 года №2</w:t>
      </w:r>
      <w:r w:rsidR="00F639F1" w:rsidRPr="00166421">
        <w:rPr>
          <w:sz w:val="24"/>
          <w:szCs w:val="24"/>
          <w:lang w:eastAsia="ru-RU"/>
        </w:rPr>
        <w:t>4</w:t>
      </w:r>
    </w:p>
    <w:sectPr w:rsidR="00137135" w:rsidRPr="00166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35"/>
    <w:rsid w:val="00137135"/>
    <w:rsid w:val="00166421"/>
    <w:rsid w:val="0039384F"/>
    <w:rsid w:val="00493C05"/>
    <w:rsid w:val="005A42C2"/>
    <w:rsid w:val="009F7FF5"/>
    <w:rsid w:val="00A004AD"/>
    <w:rsid w:val="00F6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8BC8"/>
  <w15:chartTrackingRefBased/>
  <w15:docId w15:val="{B607716D-5172-45C7-8C65-E3353E2F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13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37135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4">
    <w:name w:val="Заголовок Знак"/>
    <w:basedOn w:val="a0"/>
    <w:link w:val="a3"/>
    <w:rsid w:val="0013713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8">
    <w:name w:val="Знак8"/>
    <w:basedOn w:val="a"/>
    <w:rsid w:val="00137135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2021-12-12T11:37:00Z</dcterms:created>
  <dcterms:modified xsi:type="dcterms:W3CDTF">2021-12-16T04:23:00Z</dcterms:modified>
</cp:coreProperties>
</file>