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C3" w:rsidRDefault="009B0EC3" w:rsidP="00717937">
      <w:pPr>
        <w:shd w:val="clear" w:color="auto" w:fill="FFFFFF"/>
        <w:spacing w:after="0" w:line="240" w:lineRule="auto"/>
        <w:jc w:val="right"/>
        <w:rPr>
          <w:rFonts w:ascii="Times New Roman" w:eastAsia="Times New Roman" w:hAnsi="Times New Roman" w:cs="Times New Roman"/>
          <w:color w:val="000000"/>
          <w:sz w:val="28"/>
          <w:szCs w:val="28"/>
        </w:rPr>
      </w:pPr>
    </w:p>
    <w:p w:rsidR="009B0EC3" w:rsidRPr="007E392E" w:rsidRDefault="009B0EC3" w:rsidP="009B0EC3">
      <w:pPr>
        <w:pStyle w:val="a5"/>
        <w:rPr>
          <w:b/>
          <w:sz w:val="22"/>
          <w:szCs w:val="22"/>
        </w:rPr>
      </w:pPr>
    </w:p>
    <w:p w:rsidR="009B0EC3" w:rsidRPr="009B0EC3" w:rsidRDefault="009B0EC3" w:rsidP="009B0EC3">
      <w:pPr>
        <w:pStyle w:val="a5"/>
        <w:rPr>
          <w:b/>
          <w:sz w:val="24"/>
          <w:szCs w:val="24"/>
        </w:rPr>
      </w:pPr>
      <w:r w:rsidRPr="009B0EC3">
        <w:rPr>
          <w:b/>
          <w:sz w:val="24"/>
          <w:szCs w:val="24"/>
        </w:rPr>
        <w:t>СОБРАНИЕ ДЕПУТАТОВ НОВОБЕССЕРГЕНЕВСКОГО СЕЛЬСКОГО ПОСЕЛЕНИЯ</w:t>
      </w:r>
    </w:p>
    <w:p w:rsidR="009B0EC3" w:rsidRPr="009B0EC3" w:rsidRDefault="009B0EC3" w:rsidP="009B0EC3">
      <w:pPr>
        <w:pStyle w:val="a5"/>
        <w:rPr>
          <w:b/>
          <w:sz w:val="24"/>
          <w:szCs w:val="24"/>
        </w:rPr>
      </w:pPr>
      <w:r w:rsidRPr="009B0EC3">
        <w:rPr>
          <w:b/>
          <w:sz w:val="24"/>
          <w:szCs w:val="24"/>
        </w:rPr>
        <w:t xml:space="preserve">      НЕКЛИНОВСКОГО РАЙОНА</w:t>
      </w:r>
    </w:p>
    <w:p w:rsidR="009B0EC3" w:rsidRPr="009B0EC3" w:rsidRDefault="009B0EC3" w:rsidP="009B0EC3">
      <w:pPr>
        <w:pBdr>
          <w:bottom w:val="single" w:sz="8" w:space="1" w:color="000000"/>
        </w:pBdr>
        <w:rPr>
          <w:rFonts w:ascii="Times New Roman" w:hAnsi="Times New Roman" w:cs="Times New Roman"/>
          <w:b/>
          <w:sz w:val="24"/>
          <w:szCs w:val="24"/>
        </w:rPr>
      </w:pPr>
      <w:r w:rsidRPr="009B0EC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0EC3">
        <w:rPr>
          <w:rFonts w:ascii="Times New Roman" w:hAnsi="Times New Roman" w:cs="Times New Roman"/>
          <w:b/>
          <w:sz w:val="24"/>
          <w:szCs w:val="24"/>
        </w:rPr>
        <w:t>РОСТОВСКОЙ ОБЛАСТИ</w:t>
      </w:r>
    </w:p>
    <w:p w:rsidR="009B0EC3" w:rsidRPr="009B0EC3" w:rsidRDefault="009B0EC3" w:rsidP="009B0EC3">
      <w:pPr>
        <w:jc w:val="center"/>
        <w:rPr>
          <w:rFonts w:ascii="Times New Roman" w:hAnsi="Times New Roman" w:cs="Times New Roman"/>
          <w:b/>
          <w:sz w:val="32"/>
          <w:szCs w:val="32"/>
        </w:rPr>
      </w:pPr>
      <w:proofErr w:type="gramStart"/>
      <w:r w:rsidRPr="009B0EC3">
        <w:rPr>
          <w:rFonts w:ascii="Times New Roman" w:hAnsi="Times New Roman" w:cs="Times New Roman"/>
          <w:b/>
          <w:sz w:val="32"/>
          <w:szCs w:val="32"/>
        </w:rPr>
        <w:t>Р</w:t>
      </w:r>
      <w:proofErr w:type="gramEnd"/>
      <w:r w:rsidRPr="009B0EC3">
        <w:rPr>
          <w:rFonts w:ascii="Times New Roman" w:hAnsi="Times New Roman" w:cs="Times New Roman"/>
          <w:b/>
          <w:sz w:val="32"/>
          <w:szCs w:val="32"/>
        </w:rPr>
        <w:t xml:space="preserve"> Е Ш Е Н И Е</w:t>
      </w:r>
    </w:p>
    <w:tbl>
      <w:tblPr>
        <w:tblW w:w="0" w:type="auto"/>
        <w:tblLayout w:type="fixed"/>
        <w:tblLook w:val="0000"/>
      </w:tblPr>
      <w:tblGrid>
        <w:gridCol w:w="4473"/>
      </w:tblGrid>
      <w:tr w:rsidR="009B0EC3" w:rsidRPr="007E392E" w:rsidTr="009B0EC3">
        <w:trPr>
          <w:trHeight w:val="49"/>
        </w:trPr>
        <w:tc>
          <w:tcPr>
            <w:tcW w:w="4473" w:type="dxa"/>
          </w:tcPr>
          <w:p w:rsidR="009B0EC3" w:rsidRPr="007E392E" w:rsidRDefault="009B0EC3" w:rsidP="002A1A3B">
            <w:pPr>
              <w:suppressAutoHyphens/>
              <w:snapToGrid w:val="0"/>
              <w:rPr>
                <w:b/>
                <w:lang w:eastAsia="ar-SA"/>
              </w:rPr>
            </w:pPr>
          </w:p>
        </w:tc>
      </w:tr>
    </w:tbl>
    <w:p w:rsidR="00F72CF2" w:rsidRPr="00F72CF2" w:rsidRDefault="00F72CF2" w:rsidP="009B0EC3">
      <w:pPr>
        <w:shd w:val="clear" w:color="auto" w:fill="FFFFFF"/>
        <w:spacing w:before="120" w:after="120" w:line="240" w:lineRule="auto"/>
        <w:rPr>
          <w:rFonts w:ascii="Times New Roman" w:hAnsi="Times New Roman" w:cs="Times New Roman"/>
          <w:color w:val="000000"/>
          <w:sz w:val="28"/>
          <w:szCs w:val="28"/>
        </w:rPr>
      </w:pPr>
      <w:r w:rsidRPr="00F72CF2">
        <w:rPr>
          <w:rFonts w:ascii="Times New Roman" w:hAnsi="Times New Roman" w:cs="Times New Roman"/>
          <w:color w:val="000000"/>
          <w:sz w:val="28"/>
          <w:szCs w:val="28"/>
        </w:rPr>
        <w:t>Об утверждении Положения</w:t>
      </w:r>
    </w:p>
    <w:p w:rsidR="00F72CF2" w:rsidRPr="00F72CF2" w:rsidRDefault="00F72CF2" w:rsidP="009B0EC3">
      <w:pPr>
        <w:shd w:val="clear" w:color="auto" w:fill="FFFFFF"/>
        <w:spacing w:before="120" w:after="120" w:line="240" w:lineRule="auto"/>
        <w:rPr>
          <w:rFonts w:ascii="Times New Roman" w:hAnsi="Times New Roman" w:cs="Times New Roman"/>
          <w:color w:val="000000"/>
          <w:sz w:val="28"/>
          <w:szCs w:val="28"/>
        </w:rPr>
      </w:pPr>
      <w:r w:rsidRPr="00F72CF2">
        <w:rPr>
          <w:rFonts w:ascii="Times New Roman" w:hAnsi="Times New Roman" w:cs="Times New Roman"/>
          <w:color w:val="000000"/>
          <w:sz w:val="28"/>
          <w:szCs w:val="28"/>
        </w:rPr>
        <w:t>«Об определении порядка управления</w:t>
      </w:r>
    </w:p>
    <w:p w:rsidR="00F72CF2" w:rsidRPr="00F72CF2" w:rsidRDefault="00F72CF2" w:rsidP="009B0EC3">
      <w:pPr>
        <w:shd w:val="clear" w:color="auto" w:fill="FFFFFF"/>
        <w:spacing w:before="120" w:after="120" w:line="240" w:lineRule="auto"/>
        <w:rPr>
          <w:rFonts w:ascii="Times New Roman" w:hAnsi="Times New Roman" w:cs="Times New Roman"/>
          <w:color w:val="000000"/>
          <w:sz w:val="28"/>
          <w:szCs w:val="28"/>
        </w:rPr>
      </w:pPr>
      <w:r w:rsidRPr="00F72CF2">
        <w:rPr>
          <w:rFonts w:ascii="Times New Roman" w:hAnsi="Times New Roman" w:cs="Times New Roman"/>
          <w:color w:val="000000"/>
          <w:sz w:val="28"/>
          <w:szCs w:val="28"/>
        </w:rPr>
        <w:t>и распоряжения земельными участками</w:t>
      </w:r>
    </w:p>
    <w:p w:rsidR="00F72CF2" w:rsidRDefault="00F72CF2" w:rsidP="009B0EC3">
      <w:pPr>
        <w:shd w:val="clear" w:color="auto" w:fill="FFFFFF"/>
        <w:spacing w:before="120" w:after="120" w:line="240" w:lineRule="auto"/>
        <w:rPr>
          <w:rFonts w:ascii="Times New Roman" w:hAnsi="Times New Roman" w:cs="Times New Roman"/>
          <w:color w:val="000000"/>
          <w:sz w:val="28"/>
          <w:szCs w:val="28"/>
        </w:rPr>
      </w:pPr>
      <w:r w:rsidRPr="00F72CF2">
        <w:rPr>
          <w:rFonts w:ascii="Times New Roman" w:hAnsi="Times New Roman" w:cs="Times New Roman"/>
          <w:color w:val="000000"/>
          <w:sz w:val="28"/>
          <w:szCs w:val="28"/>
        </w:rPr>
        <w:t xml:space="preserve">на территории </w:t>
      </w:r>
      <w:r w:rsidR="009B0EC3">
        <w:rPr>
          <w:rFonts w:ascii="Times New Roman" w:hAnsi="Times New Roman" w:cs="Times New Roman"/>
          <w:color w:val="000000"/>
          <w:sz w:val="28"/>
          <w:szCs w:val="28"/>
        </w:rPr>
        <w:t>Новобессергеневского</w:t>
      </w:r>
      <w:r w:rsidRPr="00F72CF2">
        <w:rPr>
          <w:rFonts w:ascii="Times New Roman" w:hAnsi="Times New Roman" w:cs="Times New Roman"/>
          <w:color w:val="000000"/>
          <w:sz w:val="28"/>
          <w:szCs w:val="28"/>
        </w:rPr>
        <w:t xml:space="preserve"> сельского поселения»</w:t>
      </w:r>
    </w:p>
    <w:p w:rsidR="009B0EC3" w:rsidRPr="009B0EC3" w:rsidRDefault="009B0EC3" w:rsidP="009B0EC3">
      <w:pPr>
        <w:spacing w:line="240" w:lineRule="auto"/>
        <w:rPr>
          <w:rFonts w:ascii="Times New Roman" w:hAnsi="Times New Roman" w:cs="Times New Roman"/>
          <w:sz w:val="28"/>
          <w:szCs w:val="28"/>
        </w:rPr>
      </w:pPr>
      <w:r w:rsidRPr="009B0EC3">
        <w:rPr>
          <w:rFonts w:ascii="Times New Roman" w:hAnsi="Times New Roman" w:cs="Times New Roman"/>
          <w:sz w:val="28"/>
          <w:szCs w:val="28"/>
        </w:rPr>
        <w:t xml:space="preserve">Принято </w:t>
      </w:r>
    </w:p>
    <w:p w:rsidR="009B0EC3" w:rsidRPr="009B0EC3" w:rsidRDefault="009B0EC3" w:rsidP="009B0EC3">
      <w:pPr>
        <w:spacing w:line="240" w:lineRule="auto"/>
        <w:rPr>
          <w:rFonts w:ascii="Times New Roman" w:hAnsi="Times New Roman" w:cs="Times New Roman"/>
          <w:sz w:val="28"/>
          <w:szCs w:val="28"/>
        </w:rPr>
      </w:pPr>
      <w:r w:rsidRPr="009B0EC3">
        <w:rPr>
          <w:rFonts w:ascii="Times New Roman" w:hAnsi="Times New Roman" w:cs="Times New Roman"/>
          <w:sz w:val="28"/>
          <w:szCs w:val="28"/>
        </w:rPr>
        <w:t>Собранием депутатов                                                            «15»  апреля 2015 года</w:t>
      </w:r>
    </w:p>
    <w:p w:rsidR="00F72CF2" w:rsidRPr="00F72CF2" w:rsidRDefault="00F72CF2" w:rsidP="00F72CF2">
      <w:pPr>
        <w:shd w:val="clear" w:color="auto" w:fill="FFFFFF"/>
        <w:spacing w:before="120" w:after="120"/>
        <w:jc w:val="both"/>
        <w:rPr>
          <w:rFonts w:ascii="Times New Roman" w:hAnsi="Times New Roman" w:cs="Times New Roman"/>
          <w:color w:val="000000"/>
          <w:sz w:val="28"/>
          <w:szCs w:val="28"/>
        </w:rPr>
      </w:pPr>
      <w:r w:rsidRPr="00F72CF2">
        <w:rPr>
          <w:rFonts w:ascii="Times New Roman" w:hAnsi="Times New Roman" w:cs="Times New Roman"/>
          <w:b/>
          <w:sz w:val="28"/>
          <w:szCs w:val="28"/>
        </w:rPr>
        <w:tab/>
      </w:r>
      <w:r w:rsidRPr="00F72CF2">
        <w:rPr>
          <w:rFonts w:ascii="Times New Roman" w:hAnsi="Times New Roman" w:cs="Times New Roman"/>
          <w:color w:val="000000"/>
          <w:sz w:val="28"/>
          <w:szCs w:val="28"/>
        </w:rPr>
        <w:t>В целях приведения нормативной базы муниципального образования «</w:t>
      </w:r>
      <w:r w:rsidR="009B0EC3">
        <w:rPr>
          <w:rFonts w:ascii="Times New Roman" w:hAnsi="Times New Roman" w:cs="Times New Roman"/>
          <w:color w:val="000000"/>
          <w:sz w:val="28"/>
          <w:szCs w:val="28"/>
        </w:rPr>
        <w:t>Новобессергеневское</w:t>
      </w:r>
      <w:r w:rsidRPr="00F72CF2">
        <w:rPr>
          <w:rFonts w:ascii="Times New Roman" w:hAnsi="Times New Roman" w:cs="Times New Roman"/>
          <w:color w:val="000000"/>
          <w:sz w:val="28"/>
          <w:szCs w:val="28"/>
        </w:rPr>
        <w:t xml:space="preserve"> сельское поселение» по регулированию земельных отношений в соответствие с действующим земельным законодательством. </w:t>
      </w:r>
      <w:r w:rsidRPr="00F72CF2">
        <w:rPr>
          <w:rFonts w:ascii="Times New Roman" w:hAnsi="Times New Roman" w:cs="Times New Roman"/>
          <w:sz w:val="28"/>
          <w:szCs w:val="28"/>
        </w:rPr>
        <w:t xml:space="preserve">Во  исполнение  Земельного Кодекса Российской Федерации № 136 -ФЗ РФ от 25.10.2001г., ст.33 ФЗ РФ от 25.10.2001г.,  137- ФЗ  «О введении в действие Земельного кодекса Российской Федерации, </w:t>
      </w:r>
      <w:r w:rsidRPr="00F72CF2">
        <w:rPr>
          <w:rFonts w:ascii="Times New Roman" w:hAnsi="Times New Roman" w:cs="Times New Roman"/>
          <w:bCs/>
          <w:sz w:val="28"/>
          <w:szCs w:val="28"/>
        </w:rPr>
        <w:t xml:space="preserve">Собрание депутатов </w:t>
      </w:r>
      <w:r w:rsidR="009B0EC3">
        <w:rPr>
          <w:rFonts w:ascii="Times New Roman" w:hAnsi="Times New Roman" w:cs="Times New Roman"/>
          <w:color w:val="000000"/>
          <w:sz w:val="28"/>
          <w:szCs w:val="28"/>
        </w:rPr>
        <w:t>Новобессергеневского</w:t>
      </w:r>
      <w:r w:rsidRPr="00F72CF2">
        <w:rPr>
          <w:rFonts w:ascii="Times New Roman" w:hAnsi="Times New Roman" w:cs="Times New Roman"/>
          <w:bCs/>
          <w:sz w:val="28"/>
          <w:szCs w:val="28"/>
        </w:rPr>
        <w:t xml:space="preserve"> сельского поселения решило:</w:t>
      </w:r>
    </w:p>
    <w:p w:rsidR="00F72CF2" w:rsidRPr="00F72CF2" w:rsidRDefault="00F72CF2" w:rsidP="00F72CF2">
      <w:pPr>
        <w:shd w:val="clear" w:color="auto" w:fill="FFFFFF"/>
        <w:spacing w:before="120" w:after="120"/>
        <w:jc w:val="both"/>
        <w:rPr>
          <w:rFonts w:ascii="Times New Roman" w:hAnsi="Times New Roman" w:cs="Times New Roman"/>
          <w:color w:val="000000"/>
          <w:sz w:val="28"/>
          <w:szCs w:val="28"/>
        </w:rPr>
      </w:pPr>
      <w:r w:rsidRPr="00F72CF2">
        <w:rPr>
          <w:rFonts w:ascii="Times New Roman" w:hAnsi="Times New Roman" w:cs="Times New Roman"/>
          <w:color w:val="000000"/>
          <w:sz w:val="28"/>
          <w:szCs w:val="28"/>
        </w:rPr>
        <w:t xml:space="preserve">     1. Утвердить Положение «Об определении порядка управления и распоряжения земельными участками на территории </w:t>
      </w:r>
      <w:r w:rsidR="009B0EC3">
        <w:rPr>
          <w:rFonts w:ascii="Times New Roman" w:hAnsi="Times New Roman" w:cs="Times New Roman"/>
          <w:color w:val="000000"/>
          <w:sz w:val="28"/>
          <w:szCs w:val="28"/>
        </w:rPr>
        <w:t>Новобессергеневского</w:t>
      </w:r>
      <w:r w:rsidRPr="00F72CF2">
        <w:rPr>
          <w:rFonts w:ascii="Times New Roman" w:hAnsi="Times New Roman" w:cs="Times New Roman"/>
          <w:color w:val="000000"/>
          <w:sz w:val="28"/>
          <w:szCs w:val="28"/>
        </w:rPr>
        <w:t xml:space="preserve"> сельского поселения» согласно приложению.</w:t>
      </w:r>
    </w:p>
    <w:p w:rsidR="00F72CF2" w:rsidRPr="00F72CF2" w:rsidRDefault="00F72CF2" w:rsidP="00F72CF2">
      <w:pPr>
        <w:shd w:val="clear" w:color="auto" w:fill="FFFFFF"/>
        <w:spacing w:before="120" w:after="120"/>
        <w:jc w:val="both"/>
        <w:rPr>
          <w:rFonts w:ascii="Times New Roman" w:hAnsi="Times New Roman" w:cs="Times New Roman"/>
          <w:color w:val="000000"/>
          <w:sz w:val="28"/>
          <w:szCs w:val="28"/>
        </w:rPr>
      </w:pPr>
      <w:r w:rsidRPr="00F72CF2">
        <w:rPr>
          <w:rFonts w:ascii="Times New Roman" w:hAnsi="Times New Roman" w:cs="Times New Roman"/>
          <w:color w:val="000000"/>
          <w:sz w:val="28"/>
          <w:szCs w:val="28"/>
        </w:rPr>
        <w:t xml:space="preserve">    2. Настоящее Решение опубликовать в информационном бюллетене </w:t>
      </w:r>
      <w:r w:rsidR="009B0EC3">
        <w:rPr>
          <w:rFonts w:ascii="Times New Roman" w:hAnsi="Times New Roman" w:cs="Times New Roman"/>
          <w:color w:val="000000"/>
          <w:sz w:val="28"/>
          <w:szCs w:val="28"/>
        </w:rPr>
        <w:t>Новобессергеневского</w:t>
      </w:r>
      <w:r w:rsidRPr="00F72CF2">
        <w:rPr>
          <w:rFonts w:ascii="Times New Roman" w:hAnsi="Times New Roman" w:cs="Times New Roman"/>
          <w:color w:val="000000"/>
          <w:sz w:val="28"/>
          <w:szCs w:val="28"/>
        </w:rPr>
        <w:t xml:space="preserve"> сельского поселения и разместить на официальном сайте </w:t>
      </w:r>
      <w:r w:rsidR="009B0EC3">
        <w:rPr>
          <w:rFonts w:ascii="Times New Roman" w:hAnsi="Times New Roman" w:cs="Times New Roman"/>
          <w:color w:val="000000"/>
          <w:sz w:val="28"/>
          <w:szCs w:val="28"/>
        </w:rPr>
        <w:t>Новобессергеневского</w:t>
      </w:r>
      <w:r w:rsidRPr="00F72CF2">
        <w:rPr>
          <w:rFonts w:ascii="Times New Roman" w:hAnsi="Times New Roman" w:cs="Times New Roman"/>
          <w:color w:val="000000"/>
          <w:sz w:val="28"/>
          <w:szCs w:val="28"/>
        </w:rPr>
        <w:t xml:space="preserve"> сельского поселения </w:t>
      </w:r>
      <w:r w:rsidRPr="00F72CF2">
        <w:rPr>
          <w:rFonts w:ascii="Times New Roman" w:hAnsi="Times New Roman" w:cs="Times New Roman"/>
          <w:sz w:val="28"/>
          <w:szCs w:val="28"/>
        </w:rPr>
        <w:t>в сети «Интернет»</w:t>
      </w:r>
    </w:p>
    <w:p w:rsidR="00F72CF2" w:rsidRPr="00F72CF2" w:rsidRDefault="00F72CF2" w:rsidP="00F72CF2">
      <w:pPr>
        <w:shd w:val="clear" w:color="auto" w:fill="FFFFFF"/>
        <w:spacing w:before="120" w:after="120"/>
        <w:jc w:val="both"/>
        <w:rPr>
          <w:rFonts w:ascii="Times New Roman" w:hAnsi="Times New Roman" w:cs="Times New Roman"/>
          <w:color w:val="000000"/>
          <w:sz w:val="28"/>
          <w:szCs w:val="28"/>
        </w:rPr>
      </w:pPr>
      <w:r w:rsidRPr="00F72CF2">
        <w:rPr>
          <w:rFonts w:ascii="Times New Roman" w:hAnsi="Times New Roman" w:cs="Times New Roman"/>
          <w:color w:val="000000"/>
          <w:sz w:val="28"/>
          <w:szCs w:val="28"/>
        </w:rPr>
        <w:t xml:space="preserve">    3. Настоящее Решение вступает в силу со дня его официального опубликовани</w:t>
      </w:r>
      <w:proofErr w:type="gramStart"/>
      <w:r w:rsidRPr="00F72CF2">
        <w:rPr>
          <w:rFonts w:ascii="Times New Roman" w:hAnsi="Times New Roman" w:cs="Times New Roman"/>
          <w:color w:val="000000"/>
          <w:sz w:val="28"/>
          <w:szCs w:val="28"/>
        </w:rPr>
        <w:t>я(</w:t>
      </w:r>
      <w:proofErr w:type="gramEnd"/>
      <w:r w:rsidRPr="00F72CF2">
        <w:rPr>
          <w:rFonts w:ascii="Times New Roman" w:hAnsi="Times New Roman" w:cs="Times New Roman"/>
          <w:color w:val="000000"/>
          <w:sz w:val="28"/>
          <w:szCs w:val="28"/>
        </w:rPr>
        <w:t>обнародования)</w:t>
      </w:r>
    </w:p>
    <w:p w:rsidR="00F72CF2" w:rsidRPr="00F72CF2" w:rsidRDefault="00F72CF2" w:rsidP="00F72CF2">
      <w:pPr>
        <w:shd w:val="clear" w:color="auto" w:fill="FFFFFF"/>
        <w:spacing w:before="120" w:after="120"/>
        <w:jc w:val="both"/>
        <w:rPr>
          <w:rFonts w:ascii="Times New Roman" w:hAnsi="Times New Roman" w:cs="Times New Roman"/>
          <w:sz w:val="28"/>
          <w:szCs w:val="28"/>
        </w:rPr>
      </w:pPr>
      <w:r w:rsidRPr="00F72CF2">
        <w:rPr>
          <w:rFonts w:ascii="Times New Roman" w:hAnsi="Times New Roman" w:cs="Times New Roman"/>
          <w:color w:val="000000"/>
          <w:sz w:val="28"/>
          <w:szCs w:val="28"/>
        </w:rPr>
        <w:t xml:space="preserve">    4. </w:t>
      </w:r>
      <w:proofErr w:type="gramStart"/>
      <w:r w:rsidRPr="00F72CF2">
        <w:rPr>
          <w:rFonts w:ascii="Times New Roman" w:hAnsi="Times New Roman" w:cs="Times New Roman"/>
          <w:color w:val="000000"/>
          <w:sz w:val="28"/>
          <w:szCs w:val="28"/>
        </w:rPr>
        <w:t>Контроль за</w:t>
      </w:r>
      <w:proofErr w:type="gramEnd"/>
      <w:r w:rsidRPr="00F72CF2">
        <w:rPr>
          <w:rFonts w:ascii="Times New Roman" w:hAnsi="Times New Roman" w:cs="Times New Roman"/>
          <w:color w:val="000000"/>
          <w:sz w:val="28"/>
          <w:szCs w:val="28"/>
        </w:rPr>
        <w:t xml:space="preserve"> выполнением настоящего Решения возложить на постоянную комиссию по бюджету, налогам и собственности Собрания депутатов </w:t>
      </w:r>
      <w:r w:rsidR="009B0EC3">
        <w:rPr>
          <w:rFonts w:ascii="Times New Roman" w:hAnsi="Times New Roman" w:cs="Times New Roman"/>
          <w:color w:val="000000"/>
          <w:sz w:val="28"/>
          <w:szCs w:val="28"/>
        </w:rPr>
        <w:t>Новобессергеневского</w:t>
      </w:r>
      <w:r w:rsidR="009B0EC3" w:rsidRPr="00F72CF2">
        <w:rPr>
          <w:rFonts w:ascii="Times New Roman" w:hAnsi="Times New Roman" w:cs="Times New Roman"/>
          <w:color w:val="000000"/>
          <w:sz w:val="28"/>
          <w:szCs w:val="28"/>
        </w:rPr>
        <w:t xml:space="preserve"> </w:t>
      </w:r>
      <w:r w:rsidRPr="00F72CF2">
        <w:rPr>
          <w:rFonts w:ascii="Times New Roman" w:hAnsi="Times New Roman" w:cs="Times New Roman"/>
          <w:color w:val="000000"/>
          <w:sz w:val="28"/>
          <w:szCs w:val="28"/>
        </w:rPr>
        <w:t>сельского поселения (</w:t>
      </w:r>
      <w:proofErr w:type="spellStart"/>
      <w:r w:rsidR="009B0EC3">
        <w:rPr>
          <w:rFonts w:ascii="Times New Roman" w:hAnsi="Times New Roman" w:cs="Times New Roman"/>
          <w:color w:val="000000"/>
          <w:sz w:val="28"/>
          <w:szCs w:val="28"/>
        </w:rPr>
        <w:t>Логвинов</w:t>
      </w:r>
      <w:proofErr w:type="spellEnd"/>
      <w:r w:rsidR="009B0EC3">
        <w:rPr>
          <w:rFonts w:ascii="Times New Roman" w:hAnsi="Times New Roman" w:cs="Times New Roman"/>
          <w:color w:val="000000"/>
          <w:sz w:val="28"/>
          <w:szCs w:val="28"/>
        </w:rPr>
        <w:t xml:space="preserve"> В.И</w:t>
      </w:r>
      <w:r w:rsidRPr="00F72CF2">
        <w:rPr>
          <w:rFonts w:ascii="Times New Roman" w:hAnsi="Times New Roman" w:cs="Times New Roman"/>
          <w:color w:val="000000"/>
          <w:sz w:val="28"/>
          <w:szCs w:val="28"/>
        </w:rPr>
        <w:t xml:space="preserve">.). </w:t>
      </w:r>
    </w:p>
    <w:p w:rsidR="00C72468" w:rsidRDefault="00F72CF2" w:rsidP="00C72468">
      <w:pPr>
        <w:spacing w:after="0" w:line="240" w:lineRule="auto"/>
        <w:jc w:val="both"/>
        <w:rPr>
          <w:rFonts w:ascii="Times New Roman" w:hAnsi="Times New Roman" w:cs="Times New Roman"/>
          <w:sz w:val="28"/>
          <w:szCs w:val="28"/>
        </w:rPr>
      </w:pPr>
      <w:r w:rsidRPr="00F72CF2">
        <w:rPr>
          <w:rFonts w:ascii="Times New Roman" w:hAnsi="Times New Roman" w:cs="Times New Roman"/>
          <w:sz w:val="28"/>
          <w:szCs w:val="28"/>
        </w:rPr>
        <w:t xml:space="preserve">   </w:t>
      </w:r>
    </w:p>
    <w:p w:rsidR="00F72CF2" w:rsidRPr="00F72CF2" w:rsidRDefault="00F72CF2" w:rsidP="00C72468">
      <w:pPr>
        <w:spacing w:after="0" w:line="240" w:lineRule="auto"/>
        <w:jc w:val="both"/>
        <w:rPr>
          <w:rFonts w:ascii="Times New Roman" w:hAnsi="Times New Roman" w:cs="Times New Roman"/>
          <w:sz w:val="28"/>
          <w:szCs w:val="28"/>
        </w:rPr>
      </w:pPr>
      <w:r w:rsidRPr="00F72CF2">
        <w:rPr>
          <w:rFonts w:ascii="Times New Roman" w:hAnsi="Times New Roman" w:cs="Times New Roman"/>
          <w:sz w:val="28"/>
          <w:szCs w:val="28"/>
        </w:rPr>
        <w:t xml:space="preserve">Глава </w:t>
      </w:r>
      <w:r w:rsidR="009B0EC3">
        <w:rPr>
          <w:rFonts w:ascii="Times New Roman" w:hAnsi="Times New Roman" w:cs="Times New Roman"/>
          <w:color w:val="000000"/>
          <w:sz w:val="28"/>
          <w:szCs w:val="28"/>
        </w:rPr>
        <w:t>Новобессергеневского</w:t>
      </w:r>
    </w:p>
    <w:p w:rsidR="00F72CF2" w:rsidRPr="00F72CF2" w:rsidRDefault="00F72CF2" w:rsidP="00C72468">
      <w:pPr>
        <w:spacing w:after="0" w:line="240" w:lineRule="auto"/>
        <w:jc w:val="both"/>
        <w:rPr>
          <w:rFonts w:ascii="Times New Roman" w:hAnsi="Times New Roman" w:cs="Times New Roman"/>
        </w:rPr>
      </w:pPr>
      <w:r w:rsidRPr="00F72CF2">
        <w:rPr>
          <w:rFonts w:ascii="Times New Roman" w:hAnsi="Times New Roman" w:cs="Times New Roman"/>
          <w:sz w:val="28"/>
          <w:szCs w:val="28"/>
        </w:rPr>
        <w:t xml:space="preserve">   сельского поселения                                                                   </w:t>
      </w:r>
      <w:r w:rsidR="009B0EC3">
        <w:rPr>
          <w:rFonts w:ascii="Times New Roman" w:hAnsi="Times New Roman" w:cs="Times New Roman"/>
          <w:sz w:val="28"/>
          <w:szCs w:val="28"/>
        </w:rPr>
        <w:t>В.В.Сердюченко</w:t>
      </w:r>
    </w:p>
    <w:p w:rsidR="00C72468" w:rsidRDefault="00F72CF2" w:rsidP="00C72468">
      <w:pPr>
        <w:spacing w:after="0" w:line="240" w:lineRule="auto"/>
        <w:rPr>
          <w:rFonts w:ascii="Times New Roman" w:hAnsi="Times New Roman" w:cs="Times New Roman"/>
          <w:sz w:val="28"/>
          <w:szCs w:val="28"/>
        </w:rPr>
      </w:pPr>
      <w:r w:rsidRPr="00F72CF2">
        <w:rPr>
          <w:rFonts w:ascii="Times New Roman" w:hAnsi="Times New Roman" w:cs="Times New Roman"/>
          <w:sz w:val="28"/>
          <w:szCs w:val="28"/>
        </w:rPr>
        <w:t xml:space="preserve">  </w:t>
      </w:r>
    </w:p>
    <w:p w:rsidR="00C72468" w:rsidRDefault="00C72468" w:rsidP="00C72468">
      <w:pPr>
        <w:spacing w:after="0" w:line="240" w:lineRule="auto"/>
        <w:rPr>
          <w:rFonts w:ascii="Times New Roman" w:hAnsi="Times New Roman" w:cs="Times New Roman"/>
          <w:sz w:val="28"/>
          <w:szCs w:val="28"/>
        </w:rPr>
      </w:pPr>
    </w:p>
    <w:p w:rsidR="00F72CF2" w:rsidRPr="00F72CF2" w:rsidRDefault="00F72CF2" w:rsidP="00C72468">
      <w:pPr>
        <w:spacing w:after="0" w:line="240" w:lineRule="auto"/>
        <w:rPr>
          <w:rFonts w:ascii="Times New Roman" w:hAnsi="Times New Roman" w:cs="Times New Roman"/>
        </w:rPr>
      </w:pPr>
      <w:r w:rsidRPr="00F72CF2">
        <w:rPr>
          <w:rFonts w:ascii="Times New Roman" w:hAnsi="Times New Roman" w:cs="Times New Roman"/>
        </w:rPr>
        <w:t>с.</w:t>
      </w:r>
      <w:r w:rsidR="009B0EC3">
        <w:rPr>
          <w:rFonts w:ascii="Times New Roman" w:hAnsi="Times New Roman" w:cs="Times New Roman"/>
        </w:rPr>
        <w:t xml:space="preserve"> Новобессергеневка</w:t>
      </w:r>
    </w:p>
    <w:p w:rsidR="00F72CF2" w:rsidRPr="00F72CF2" w:rsidRDefault="00F72CF2" w:rsidP="00C72468">
      <w:pPr>
        <w:spacing w:after="0" w:line="240" w:lineRule="auto"/>
        <w:rPr>
          <w:rFonts w:ascii="Times New Roman" w:hAnsi="Times New Roman" w:cs="Times New Roman"/>
        </w:rPr>
      </w:pPr>
      <w:r w:rsidRPr="00F72CF2">
        <w:rPr>
          <w:rFonts w:ascii="Times New Roman" w:hAnsi="Times New Roman" w:cs="Times New Roman"/>
        </w:rPr>
        <w:t xml:space="preserve">  </w:t>
      </w:r>
      <w:r w:rsidR="009B0EC3">
        <w:rPr>
          <w:rFonts w:ascii="Times New Roman" w:hAnsi="Times New Roman" w:cs="Times New Roman"/>
        </w:rPr>
        <w:t>15</w:t>
      </w:r>
      <w:r w:rsidRPr="00F72CF2">
        <w:rPr>
          <w:rFonts w:ascii="Times New Roman" w:hAnsi="Times New Roman" w:cs="Times New Roman"/>
        </w:rPr>
        <w:t xml:space="preserve"> апреля  2015 года</w:t>
      </w:r>
    </w:p>
    <w:p w:rsidR="00F72CF2" w:rsidRPr="00F72CF2" w:rsidRDefault="00F72CF2" w:rsidP="00C72468">
      <w:pPr>
        <w:spacing w:after="0" w:line="240" w:lineRule="auto"/>
        <w:rPr>
          <w:rFonts w:ascii="Times New Roman" w:hAnsi="Times New Roman" w:cs="Times New Roman"/>
        </w:rPr>
      </w:pPr>
      <w:r w:rsidRPr="00F72CF2">
        <w:rPr>
          <w:rFonts w:ascii="Times New Roman" w:hAnsi="Times New Roman" w:cs="Times New Roman"/>
        </w:rPr>
        <w:t xml:space="preserve">   №</w:t>
      </w:r>
      <w:r w:rsidR="009B0EC3">
        <w:rPr>
          <w:rFonts w:ascii="Times New Roman" w:hAnsi="Times New Roman" w:cs="Times New Roman"/>
        </w:rPr>
        <w:t xml:space="preserve"> 83</w:t>
      </w:r>
      <w:r w:rsidRPr="00F72CF2">
        <w:rPr>
          <w:rFonts w:ascii="Times New Roman" w:hAnsi="Times New Roman" w:cs="Times New Roman"/>
        </w:rPr>
        <w:t xml:space="preserve"> </w:t>
      </w:r>
    </w:p>
    <w:p w:rsidR="00F72CF2" w:rsidRDefault="00F72CF2" w:rsidP="00C72468">
      <w:pPr>
        <w:shd w:val="clear" w:color="auto" w:fill="FFFFFF"/>
        <w:spacing w:after="0" w:line="240" w:lineRule="auto"/>
        <w:jc w:val="both"/>
        <w:rPr>
          <w:rFonts w:ascii="Times New Roman" w:eastAsia="Times New Roman" w:hAnsi="Times New Roman" w:cs="Times New Roman"/>
          <w:color w:val="000000"/>
          <w:sz w:val="28"/>
          <w:szCs w:val="28"/>
        </w:rPr>
      </w:pPr>
    </w:p>
    <w:p w:rsidR="00C72468" w:rsidRDefault="00C72468" w:rsidP="00717937">
      <w:pPr>
        <w:shd w:val="clear" w:color="auto" w:fill="FFFFFF"/>
        <w:spacing w:after="0" w:line="240" w:lineRule="auto"/>
        <w:jc w:val="right"/>
        <w:rPr>
          <w:rFonts w:ascii="Times New Roman" w:eastAsia="Times New Roman" w:hAnsi="Times New Roman" w:cs="Times New Roman"/>
          <w:color w:val="000000"/>
          <w:sz w:val="28"/>
          <w:szCs w:val="28"/>
        </w:rPr>
      </w:pPr>
    </w:p>
    <w:p w:rsidR="00C72468" w:rsidRDefault="00C72468" w:rsidP="00717937">
      <w:pPr>
        <w:shd w:val="clear" w:color="auto" w:fill="FFFFFF"/>
        <w:spacing w:after="0" w:line="240" w:lineRule="auto"/>
        <w:jc w:val="right"/>
        <w:rPr>
          <w:rFonts w:ascii="Times New Roman" w:eastAsia="Times New Roman" w:hAnsi="Times New Roman" w:cs="Times New Roman"/>
          <w:color w:val="000000"/>
          <w:sz w:val="28"/>
          <w:szCs w:val="28"/>
        </w:rPr>
      </w:pPr>
    </w:p>
    <w:p w:rsidR="00C72468" w:rsidRDefault="00C72468" w:rsidP="00717937">
      <w:pPr>
        <w:shd w:val="clear" w:color="auto" w:fill="FFFFFF"/>
        <w:spacing w:after="0" w:line="240" w:lineRule="auto"/>
        <w:jc w:val="right"/>
        <w:rPr>
          <w:rFonts w:ascii="Times New Roman" w:eastAsia="Times New Roman" w:hAnsi="Times New Roman" w:cs="Times New Roman"/>
          <w:color w:val="000000"/>
          <w:sz w:val="28"/>
          <w:szCs w:val="28"/>
        </w:rPr>
      </w:pPr>
    </w:p>
    <w:p w:rsidR="00B74367" w:rsidRPr="00C72468" w:rsidRDefault="00B74367" w:rsidP="00717937">
      <w:pPr>
        <w:shd w:val="clear" w:color="auto" w:fill="FFFFFF"/>
        <w:spacing w:after="0" w:line="240" w:lineRule="auto"/>
        <w:jc w:val="right"/>
        <w:rPr>
          <w:rFonts w:ascii="Times New Roman" w:eastAsia="Times New Roman" w:hAnsi="Times New Roman" w:cs="Times New Roman"/>
          <w:color w:val="000000"/>
        </w:rPr>
      </w:pPr>
      <w:r w:rsidRPr="00C72468">
        <w:rPr>
          <w:rFonts w:ascii="Times New Roman" w:eastAsia="Times New Roman" w:hAnsi="Times New Roman" w:cs="Times New Roman"/>
          <w:color w:val="000000"/>
        </w:rPr>
        <w:t>Приложение</w:t>
      </w:r>
    </w:p>
    <w:p w:rsidR="00621AE3" w:rsidRPr="00C72468"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C72468">
        <w:rPr>
          <w:rFonts w:ascii="Times New Roman" w:eastAsia="Times New Roman" w:hAnsi="Times New Roman" w:cs="Times New Roman"/>
          <w:color w:val="000000"/>
        </w:rPr>
        <w:t xml:space="preserve"> К Решению Собрания депутатов</w:t>
      </w:r>
    </w:p>
    <w:p w:rsidR="00621AE3" w:rsidRPr="00C72468" w:rsidRDefault="009B0EC3" w:rsidP="00717937">
      <w:pPr>
        <w:shd w:val="clear" w:color="auto" w:fill="FFFFFF"/>
        <w:spacing w:after="0" w:line="240" w:lineRule="auto"/>
        <w:ind w:left="5103"/>
        <w:jc w:val="right"/>
        <w:rPr>
          <w:rFonts w:ascii="Times New Roman" w:eastAsia="Times New Roman" w:hAnsi="Times New Roman" w:cs="Times New Roman"/>
          <w:color w:val="000000"/>
        </w:rPr>
      </w:pPr>
      <w:r w:rsidRPr="00C72468">
        <w:rPr>
          <w:rFonts w:ascii="Times New Roman" w:hAnsi="Times New Roman" w:cs="Times New Roman"/>
          <w:color w:val="000000"/>
        </w:rPr>
        <w:t>Новобессергеневского</w:t>
      </w:r>
      <w:r w:rsidR="00621AE3" w:rsidRPr="00C72468">
        <w:rPr>
          <w:rFonts w:ascii="Times New Roman" w:eastAsia="Times New Roman" w:hAnsi="Times New Roman" w:cs="Times New Roman"/>
          <w:color w:val="000000"/>
        </w:rPr>
        <w:t xml:space="preserve"> сельского поселения</w:t>
      </w:r>
    </w:p>
    <w:p w:rsidR="00621AE3" w:rsidRPr="00C72468"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C72468">
        <w:rPr>
          <w:rFonts w:ascii="Times New Roman" w:eastAsia="Times New Roman" w:hAnsi="Times New Roman" w:cs="Times New Roman"/>
          <w:color w:val="000000"/>
        </w:rPr>
        <w:t> «Об утверждении Положения</w:t>
      </w:r>
    </w:p>
    <w:p w:rsidR="00621AE3" w:rsidRPr="00C72468"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C72468">
        <w:rPr>
          <w:rFonts w:ascii="Times New Roman" w:eastAsia="Times New Roman" w:hAnsi="Times New Roman" w:cs="Times New Roman"/>
          <w:color w:val="000000"/>
        </w:rPr>
        <w:t> «Об определении   порядка управления и    </w:t>
      </w:r>
    </w:p>
    <w:p w:rsidR="00621AE3" w:rsidRPr="00C72468"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C72468">
        <w:rPr>
          <w:rFonts w:ascii="Times New Roman" w:eastAsia="Times New Roman" w:hAnsi="Times New Roman" w:cs="Times New Roman"/>
          <w:color w:val="000000"/>
        </w:rPr>
        <w:t xml:space="preserve"> распоряжения земельными участками </w:t>
      </w:r>
      <w:proofErr w:type="gramStart"/>
      <w:r w:rsidRPr="00C72468">
        <w:rPr>
          <w:rFonts w:ascii="Times New Roman" w:eastAsia="Times New Roman" w:hAnsi="Times New Roman" w:cs="Times New Roman"/>
          <w:color w:val="000000"/>
        </w:rPr>
        <w:t>на</w:t>
      </w:r>
      <w:proofErr w:type="gramEnd"/>
    </w:p>
    <w:p w:rsidR="00621AE3" w:rsidRPr="00C72468"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C72468">
        <w:rPr>
          <w:rFonts w:ascii="Times New Roman" w:eastAsia="Times New Roman" w:hAnsi="Times New Roman" w:cs="Times New Roman"/>
          <w:color w:val="000000"/>
        </w:rPr>
        <w:t xml:space="preserve">территории </w:t>
      </w:r>
      <w:r w:rsidR="009B0EC3" w:rsidRPr="00C72468">
        <w:rPr>
          <w:rFonts w:ascii="Times New Roman" w:hAnsi="Times New Roman" w:cs="Times New Roman"/>
          <w:color w:val="000000"/>
        </w:rPr>
        <w:t>Новобессергеневского</w:t>
      </w:r>
      <w:r w:rsidRPr="00C72468">
        <w:rPr>
          <w:rFonts w:ascii="Times New Roman" w:eastAsia="Times New Roman" w:hAnsi="Times New Roman" w:cs="Times New Roman"/>
          <w:color w:val="000000"/>
        </w:rPr>
        <w:t xml:space="preserve"> </w:t>
      </w:r>
      <w:proofErr w:type="gramStart"/>
      <w:r w:rsidRPr="00C72468">
        <w:rPr>
          <w:rFonts w:ascii="Times New Roman" w:eastAsia="Times New Roman" w:hAnsi="Times New Roman" w:cs="Times New Roman"/>
          <w:color w:val="000000"/>
        </w:rPr>
        <w:t>сельского</w:t>
      </w:r>
      <w:proofErr w:type="gramEnd"/>
    </w:p>
    <w:p w:rsidR="00621AE3" w:rsidRPr="00BD3634" w:rsidRDefault="00B74367" w:rsidP="00717937">
      <w:pPr>
        <w:shd w:val="clear" w:color="auto" w:fill="FFFFFF"/>
        <w:spacing w:after="0" w:line="240" w:lineRule="auto"/>
        <w:ind w:left="5103"/>
        <w:jc w:val="right"/>
        <w:rPr>
          <w:rFonts w:ascii="Times New Roman" w:eastAsia="Times New Roman" w:hAnsi="Times New Roman" w:cs="Times New Roman"/>
          <w:color w:val="000000"/>
          <w:sz w:val="28"/>
          <w:szCs w:val="28"/>
        </w:rPr>
      </w:pPr>
      <w:r w:rsidRPr="00C72468">
        <w:rPr>
          <w:rFonts w:ascii="Times New Roman" w:eastAsia="Times New Roman" w:hAnsi="Times New Roman" w:cs="Times New Roman"/>
          <w:color w:val="000000"/>
        </w:rPr>
        <w:t>поселения»</w:t>
      </w:r>
      <w:r>
        <w:rPr>
          <w:rFonts w:ascii="Times New Roman" w:eastAsia="Times New Roman" w:hAnsi="Times New Roman" w:cs="Times New Roman"/>
          <w:color w:val="000000"/>
          <w:sz w:val="28"/>
          <w:szCs w:val="28"/>
        </w:rPr>
        <w:t xml:space="preserve"> </w:t>
      </w:r>
    </w:p>
    <w:p w:rsidR="00621AE3" w:rsidRPr="00BD3634" w:rsidRDefault="00621AE3" w:rsidP="00717937">
      <w:pPr>
        <w:shd w:val="clear" w:color="auto" w:fill="FFFFFF"/>
        <w:spacing w:after="0" w:line="240" w:lineRule="auto"/>
        <w:rPr>
          <w:rFonts w:ascii="Times New Roman" w:eastAsia="Times New Roman" w:hAnsi="Times New Roman" w:cs="Times New Roman"/>
          <w:color w:val="000000"/>
          <w:sz w:val="28"/>
          <w:szCs w:val="28"/>
        </w:rPr>
      </w:pPr>
      <w:r w:rsidRPr="00BD3634">
        <w:rPr>
          <w:rFonts w:ascii="Times New Roman" w:eastAsia="Times New Roman" w:hAnsi="Times New Roman" w:cs="Times New Roman"/>
          <w:color w:val="000000"/>
          <w:sz w:val="28"/>
          <w:szCs w:val="28"/>
        </w:rPr>
        <w:t> </w:t>
      </w:r>
    </w:p>
    <w:p w:rsidR="00621AE3" w:rsidRPr="00621AE3" w:rsidRDefault="00621AE3" w:rsidP="00B74367">
      <w:pPr>
        <w:shd w:val="clear" w:color="auto" w:fill="FFFFFF"/>
        <w:spacing w:before="120" w:after="120" w:line="240" w:lineRule="auto"/>
        <w:ind w:hanging="284"/>
        <w:jc w:val="center"/>
        <w:rPr>
          <w:rFonts w:ascii="Times New Roman" w:eastAsia="Times New Roman" w:hAnsi="Times New Roman" w:cs="Times New Roman"/>
          <w:color w:val="000000"/>
          <w:sz w:val="17"/>
          <w:szCs w:val="17"/>
        </w:rPr>
      </w:pPr>
      <w:r w:rsidRPr="00621AE3">
        <w:rPr>
          <w:rFonts w:ascii="Times New Roman" w:eastAsia="Times New Roman" w:hAnsi="Times New Roman" w:cs="Times New Roman"/>
          <w:color w:val="000000"/>
          <w:sz w:val="17"/>
          <w:szCs w:val="17"/>
        </w:rPr>
        <w:t>                             </w:t>
      </w:r>
    </w:p>
    <w:p w:rsidR="00621AE3" w:rsidRPr="00621AE3" w:rsidRDefault="00621AE3" w:rsidP="00621AE3">
      <w:pPr>
        <w:shd w:val="clear" w:color="auto" w:fill="FFFFFF"/>
        <w:spacing w:before="120" w:after="120" w:line="240" w:lineRule="auto"/>
        <w:jc w:val="center"/>
        <w:rPr>
          <w:rFonts w:ascii="Times New Roman" w:eastAsia="Times New Roman" w:hAnsi="Times New Roman" w:cs="Times New Roman"/>
          <w:color w:val="000000"/>
          <w:sz w:val="17"/>
          <w:szCs w:val="17"/>
        </w:rPr>
      </w:pPr>
      <w:r w:rsidRPr="00621AE3">
        <w:rPr>
          <w:rFonts w:ascii="Times New Roman" w:eastAsia="Times New Roman" w:hAnsi="Times New Roman" w:cs="Times New Roman"/>
          <w:b/>
          <w:bCs/>
          <w:color w:val="000000"/>
          <w:sz w:val="17"/>
          <w:szCs w:val="17"/>
        </w:rPr>
        <w:t> </w:t>
      </w:r>
    </w:p>
    <w:p w:rsidR="00621AE3" w:rsidRPr="00621AE3" w:rsidRDefault="00621AE3" w:rsidP="00621AE3">
      <w:pPr>
        <w:shd w:val="clear" w:color="auto" w:fill="FFFFFF"/>
        <w:spacing w:before="120" w:after="120" w:line="240" w:lineRule="auto"/>
        <w:jc w:val="center"/>
        <w:rPr>
          <w:rFonts w:ascii="Times New Roman" w:eastAsia="Times New Roman" w:hAnsi="Times New Roman" w:cs="Times New Roman"/>
          <w:color w:val="000000"/>
          <w:sz w:val="17"/>
          <w:szCs w:val="17"/>
        </w:rPr>
      </w:pPr>
      <w:r w:rsidRPr="00621AE3">
        <w:rPr>
          <w:rFonts w:ascii="Times New Roman" w:eastAsia="Times New Roman" w:hAnsi="Times New Roman" w:cs="Times New Roman"/>
          <w:b/>
          <w:bCs/>
          <w:color w:val="000000"/>
          <w:sz w:val="17"/>
          <w:szCs w:val="17"/>
        </w:rPr>
        <w:t> </w:t>
      </w:r>
    </w:p>
    <w:p w:rsidR="00621AE3" w:rsidRPr="00B74367" w:rsidRDefault="00621AE3" w:rsidP="00B74367">
      <w:pPr>
        <w:shd w:val="clear" w:color="auto" w:fill="FFFFFF"/>
        <w:spacing w:after="0" w:line="240" w:lineRule="auto"/>
        <w:jc w:val="center"/>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rPr>
        <w:t>ПОЛОЖЕНИЕ</w:t>
      </w:r>
    </w:p>
    <w:p w:rsidR="00621AE3" w:rsidRPr="00B74367" w:rsidRDefault="00621AE3" w:rsidP="00B74367">
      <w:pPr>
        <w:shd w:val="clear" w:color="auto" w:fill="FFFFFF"/>
        <w:spacing w:after="0" w:line="240" w:lineRule="auto"/>
        <w:jc w:val="center"/>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rPr>
        <w:t xml:space="preserve">«ОБ ОПРЕДЕЛЕНИИ ПОРЯДКА УПРАВЛЕНИЯ И РАСПОРЯЖЕНИЯ ЗЕМЕЛЬНЫМИ УЧАСТКАМИ НА ТЕРРИТОРИИ </w:t>
      </w:r>
      <w:r w:rsidR="009B0EC3">
        <w:rPr>
          <w:rFonts w:ascii="Times New Roman" w:eastAsia="Times New Roman" w:hAnsi="Times New Roman" w:cs="Times New Roman"/>
          <w:b/>
          <w:bCs/>
          <w:color w:val="000000"/>
          <w:sz w:val="28"/>
          <w:szCs w:val="28"/>
        </w:rPr>
        <w:t>НОВОБЕССЕРГЕНЕВСКОГО</w:t>
      </w:r>
      <w:r w:rsidRPr="00B74367">
        <w:rPr>
          <w:rFonts w:ascii="Times New Roman" w:eastAsia="Times New Roman" w:hAnsi="Times New Roman" w:cs="Times New Roman"/>
          <w:b/>
          <w:bCs/>
          <w:color w:val="000000"/>
          <w:sz w:val="28"/>
          <w:szCs w:val="28"/>
        </w:rPr>
        <w:t xml:space="preserve"> СЕЛЬСКОГО ПОСЕЛЕНИЯ»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I</w:t>
      </w:r>
      <w:r w:rsidRPr="00B74367">
        <w:rPr>
          <w:rFonts w:ascii="Times New Roman" w:eastAsia="Times New Roman" w:hAnsi="Times New Roman" w:cs="Times New Roman"/>
          <w:b/>
          <w:bCs/>
          <w:color w:val="000000"/>
          <w:sz w:val="28"/>
          <w:szCs w:val="28"/>
          <w:u w:val="single"/>
        </w:rPr>
        <w:t>. Общие положения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 Правовое регулирование земельных правоотношений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Настоящее Положение направлено на обеспечение рационального и более эффективного использования земель на территории </w:t>
      </w:r>
      <w:r w:rsidR="009B0EC3">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условиях рыночных отношений, определяет взаимодействие между Администрацией </w:t>
      </w:r>
      <w:r w:rsidR="009B0EC3">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физическими и юридическими лицами в процессе формирования и предоставления земельных участков.</w:t>
      </w:r>
    </w:p>
    <w:p w:rsidR="009B0EC3"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2. Органы, участвующие в процессе управления и распоряжения земельными участками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Администрация </w:t>
      </w:r>
      <w:r w:rsidR="009B0EC3">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sidR="009B0EC3">
        <w:rPr>
          <w:rFonts w:ascii="Times New Roman" w:hAnsi="Times New Roman" w:cs="Times New Roman"/>
          <w:color w:val="000000"/>
          <w:sz w:val="28"/>
          <w:szCs w:val="28"/>
        </w:rPr>
        <w:t>Новобессергеневское</w:t>
      </w:r>
      <w:r w:rsidRPr="00B74367">
        <w:rPr>
          <w:rFonts w:ascii="Times New Roman" w:eastAsia="Times New Roman" w:hAnsi="Times New Roman" w:cs="Times New Roman"/>
          <w:color w:val="000000"/>
          <w:sz w:val="28"/>
          <w:szCs w:val="28"/>
        </w:rPr>
        <w:t xml:space="preserve"> сельское поселение», а также земельными участками, государственная собственность на которые не разграничена, расположенными на территории </w:t>
      </w:r>
      <w:r w:rsidR="00403405">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3. Отношения, регулируемые настоящим Положением</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Настоящее Положение регулирует вопросы, связанные с предоставлением прав на землю, в том числе: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при предоставлении земельных участков на торгах;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 при предоставлении земельных участков без торгов;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при предоставлении земельных участков, на которых расположены здания, строения, сооружения;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при обмене земельными участками;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при установлении сервитута на земельные участки: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при перераспределении земель и (или) земельных участков между собой;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при выдаче разрешения на использование земель или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Земельные участки предоставляются в собственность, аренду, безвозмездное пользование и постоянное (бессрочное) пользование.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4.  Требования к образованию земельных участков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Предельные (минимальные и максимальные) размер земельных участков устанавливаются в соответствии с установленными </w:t>
      </w:r>
      <w:proofErr w:type="spellStart"/>
      <w:r w:rsidRPr="00B74367">
        <w:rPr>
          <w:rFonts w:ascii="Times New Roman" w:eastAsia="Times New Roman" w:hAnsi="Times New Roman" w:cs="Times New Roman"/>
          <w:color w:val="000000"/>
          <w:sz w:val="28"/>
          <w:szCs w:val="28"/>
        </w:rPr>
        <w:t>СНиП</w:t>
      </w:r>
      <w:proofErr w:type="spellEnd"/>
      <w:r w:rsidRPr="00B74367">
        <w:rPr>
          <w:rFonts w:ascii="Times New Roman" w:eastAsia="Times New Roman" w:hAnsi="Times New Roman" w:cs="Times New Roman"/>
          <w:color w:val="000000"/>
          <w:sz w:val="28"/>
          <w:szCs w:val="28"/>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При формировании земельных участков учитываются нормативы градостроительного проектирования.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II</w:t>
      </w:r>
      <w:r w:rsidRPr="00B74367">
        <w:rPr>
          <w:rFonts w:ascii="Times New Roman" w:eastAsia="Times New Roman" w:hAnsi="Times New Roman" w:cs="Times New Roman"/>
          <w:b/>
          <w:bCs/>
          <w:color w:val="000000"/>
          <w:sz w:val="28"/>
          <w:szCs w:val="28"/>
          <w:u w:val="single"/>
        </w:rPr>
        <w:t>. Порядок предоставления земельных участков на торгах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5. Случаи предоставления земельных участков на торгах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В случаях, предусмотренных законодательством РФ, может проводиться аукцион в электронной форме.</w:t>
      </w:r>
    </w:p>
    <w:p w:rsidR="00A24438" w:rsidRPr="00A24438" w:rsidRDefault="00621AE3" w:rsidP="00403405">
      <w:pPr>
        <w:spacing w:after="0"/>
        <w:ind w:right="-285"/>
        <w:jc w:val="both"/>
        <w:rPr>
          <w:rFonts w:ascii="Times New Roman" w:hAnsi="Times New Roman" w:cs="Times New Roman"/>
          <w:sz w:val="28"/>
          <w:szCs w:val="28"/>
        </w:rPr>
      </w:pPr>
      <w:r w:rsidRPr="00B74367">
        <w:rPr>
          <w:rFonts w:ascii="Times New Roman" w:eastAsia="Times New Roman" w:hAnsi="Times New Roman" w:cs="Times New Roman"/>
          <w:color w:val="000000"/>
          <w:sz w:val="28"/>
          <w:szCs w:val="28"/>
        </w:rPr>
        <w:t xml:space="preserve">3. Информация о проведении аукциона публикуется на официальном сайте </w:t>
      </w:r>
      <w:r w:rsidR="00AB11A3">
        <w:rPr>
          <w:rFonts w:ascii="Times New Roman" w:hAnsi="Times New Roman" w:cs="Times New Roman"/>
          <w:sz w:val="28"/>
          <w:szCs w:val="28"/>
        </w:rPr>
        <w:t>Российской Федерации в информационно-телекоммуникационной сети</w:t>
      </w:r>
      <w:r w:rsidR="002703E3" w:rsidRPr="002703E3">
        <w:rPr>
          <w:rFonts w:ascii="Times New Roman" w:hAnsi="Times New Roman" w:cs="Times New Roman"/>
          <w:i/>
          <w:iCs/>
          <w:sz w:val="28"/>
          <w:szCs w:val="28"/>
        </w:rPr>
        <w:t xml:space="preserve"> </w:t>
      </w:r>
      <w:r w:rsidR="002703E3" w:rsidRPr="002703E3">
        <w:rPr>
          <w:rFonts w:ascii="Times New Roman" w:hAnsi="Times New Roman" w:cs="Times New Roman"/>
          <w:sz w:val="28"/>
          <w:szCs w:val="28"/>
        </w:rPr>
        <w:t>«Интернет»</w:t>
      </w:r>
      <w:r w:rsidR="00AB11A3">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w:t>
      </w:r>
      <w:hyperlink r:id="rId4" w:history="1">
        <w:r w:rsidR="00A24438" w:rsidRPr="00E47A98">
          <w:rPr>
            <w:rStyle w:val="a3"/>
            <w:rFonts w:ascii="Times New Roman" w:hAnsi="Times New Roman" w:cs="Times New Roman"/>
            <w:sz w:val="28"/>
            <w:szCs w:val="28"/>
            <w:lang w:val="en-US"/>
          </w:rPr>
          <w:t>www</w:t>
        </w:r>
        <w:r w:rsidR="00A24438" w:rsidRPr="00E47A98">
          <w:rPr>
            <w:rStyle w:val="a3"/>
            <w:rFonts w:ascii="Times New Roman" w:hAnsi="Times New Roman" w:cs="Times New Roman"/>
            <w:sz w:val="28"/>
            <w:szCs w:val="28"/>
          </w:rPr>
          <w:t>.//</w:t>
        </w:r>
        <w:proofErr w:type="spellStart"/>
        <w:r w:rsidR="00A24438" w:rsidRPr="00E47A98">
          <w:rPr>
            <w:rStyle w:val="a3"/>
            <w:rFonts w:ascii="Times New Roman" w:hAnsi="Times New Roman" w:cs="Times New Roman"/>
            <w:sz w:val="28"/>
            <w:szCs w:val="28"/>
            <w:lang w:val="en-US"/>
          </w:rPr>
          <w:t>torgi</w:t>
        </w:r>
        <w:proofErr w:type="spellEnd"/>
        <w:r w:rsidR="00A24438" w:rsidRPr="00E47A98">
          <w:rPr>
            <w:rStyle w:val="a3"/>
            <w:rFonts w:ascii="Times New Roman" w:hAnsi="Times New Roman" w:cs="Times New Roman"/>
            <w:sz w:val="28"/>
            <w:szCs w:val="28"/>
          </w:rPr>
          <w:t>./</w:t>
        </w:r>
        <w:proofErr w:type="spellStart"/>
        <w:r w:rsidR="00A24438" w:rsidRPr="00E47A98">
          <w:rPr>
            <w:rStyle w:val="a3"/>
            <w:rFonts w:ascii="Times New Roman" w:hAnsi="Times New Roman" w:cs="Times New Roman"/>
            <w:sz w:val="28"/>
            <w:szCs w:val="28"/>
            <w:lang w:val="en-US"/>
          </w:rPr>
          <w:t>gov</w:t>
        </w:r>
        <w:proofErr w:type="spellEnd"/>
        <w:r w:rsidR="00A24438" w:rsidRPr="00E47A98">
          <w:rPr>
            <w:rStyle w:val="a3"/>
            <w:rFonts w:ascii="Times New Roman" w:hAnsi="Times New Roman" w:cs="Times New Roman"/>
            <w:sz w:val="28"/>
            <w:szCs w:val="28"/>
          </w:rPr>
          <w:t>.</w:t>
        </w:r>
        <w:proofErr w:type="spellStart"/>
        <w:r w:rsidR="00A24438" w:rsidRPr="00E47A98">
          <w:rPr>
            <w:rStyle w:val="a3"/>
            <w:rFonts w:ascii="Times New Roman" w:hAnsi="Times New Roman" w:cs="Times New Roman"/>
            <w:sz w:val="28"/>
            <w:szCs w:val="28"/>
            <w:lang w:val="en-US"/>
          </w:rPr>
          <w:t>ru</w:t>
        </w:r>
        <w:proofErr w:type="spellEnd"/>
        <w:r w:rsidR="00A24438" w:rsidRPr="00E47A98">
          <w:rPr>
            <w:rStyle w:val="a3"/>
            <w:rFonts w:ascii="Times New Roman" w:hAnsi="Times New Roman" w:cs="Times New Roman"/>
            <w:sz w:val="28"/>
            <w:szCs w:val="28"/>
          </w:rPr>
          <w:t>/.и</w:t>
        </w:r>
      </w:hyperlink>
      <w:r w:rsidR="00A24438">
        <w:rPr>
          <w:rFonts w:ascii="Times New Roman" w:hAnsi="Times New Roman" w:cs="Times New Roman"/>
          <w:sz w:val="28"/>
          <w:szCs w:val="28"/>
        </w:rPr>
        <w:t xml:space="preserve"> </w:t>
      </w:r>
      <w:proofErr w:type="gramStart"/>
      <w:r w:rsidR="00A24438" w:rsidRPr="00A24438">
        <w:rPr>
          <w:rFonts w:ascii="Times New Roman" w:hAnsi="Times New Roman" w:cs="Times New Roman"/>
          <w:sz w:val="28"/>
          <w:szCs w:val="28"/>
        </w:rPr>
        <w:t>и</w:t>
      </w:r>
      <w:proofErr w:type="gramEnd"/>
      <w:r w:rsidR="00A24438" w:rsidRPr="00A24438">
        <w:rPr>
          <w:rFonts w:ascii="Times New Roman" w:hAnsi="Times New Roman" w:cs="Times New Roman"/>
          <w:sz w:val="28"/>
          <w:szCs w:val="28"/>
        </w:rPr>
        <w:t xml:space="preserve">  на официальном сайте </w:t>
      </w:r>
      <w:r w:rsidR="00403405">
        <w:rPr>
          <w:rFonts w:ascii="Times New Roman" w:hAnsi="Times New Roman" w:cs="Times New Roman"/>
          <w:color w:val="000000"/>
          <w:sz w:val="28"/>
          <w:szCs w:val="28"/>
        </w:rPr>
        <w:t>Новобессергеневского</w:t>
      </w:r>
      <w:r w:rsidR="00A24438" w:rsidRPr="00A24438">
        <w:rPr>
          <w:rFonts w:ascii="Times New Roman" w:hAnsi="Times New Roman" w:cs="Times New Roman"/>
          <w:sz w:val="28"/>
          <w:szCs w:val="28"/>
        </w:rPr>
        <w:t xml:space="preserve"> сельского поселения  в сети Интернет</w:t>
      </w:r>
      <w:r w:rsidR="00A24438">
        <w:rPr>
          <w:rFonts w:ascii="Times New Roman" w:hAnsi="Times New Roman" w:cs="Times New Roman"/>
          <w:sz w:val="28"/>
          <w:szCs w:val="28"/>
        </w:rPr>
        <w:t xml:space="preserve"> </w:t>
      </w:r>
      <w:proofErr w:type="spellStart"/>
      <w:r w:rsidR="00403405">
        <w:rPr>
          <w:rFonts w:ascii="Times New Roman" w:hAnsi="Times New Roman" w:cs="Times New Roman"/>
          <w:sz w:val="28"/>
          <w:szCs w:val="28"/>
          <w:lang w:val="en-US"/>
        </w:rPr>
        <w:t>novobes</w:t>
      </w:r>
      <w:r w:rsidR="00A24438" w:rsidRPr="00A24438">
        <w:rPr>
          <w:rFonts w:ascii="Times New Roman" w:hAnsi="Times New Roman" w:cs="Times New Roman"/>
          <w:sz w:val="28"/>
          <w:szCs w:val="28"/>
          <w:lang w:val="en-US"/>
        </w:rPr>
        <w:t>s</w:t>
      </w:r>
      <w:r w:rsidR="00403405">
        <w:rPr>
          <w:rFonts w:ascii="Times New Roman" w:hAnsi="Times New Roman" w:cs="Times New Roman"/>
          <w:sz w:val="28"/>
          <w:szCs w:val="28"/>
          <w:lang w:val="en-US"/>
        </w:rPr>
        <w:t>ergenovs</w:t>
      </w:r>
      <w:r w:rsidR="00A24438" w:rsidRPr="00A24438">
        <w:rPr>
          <w:rFonts w:ascii="Times New Roman" w:hAnsi="Times New Roman" w:cs="Times New Roman"/>
          <w:sz w:val="28"/>
          <w:szCs w:val="28"/>
          <w:lang w:val="en-US"/>
        </w:rPr>
        <w:t>koes</w:t>
      </w:r>
      <w:proofErr w:type="spellEnd"/>
      <w:r w:rsidR="00A24438" w:rsidRPr="00A24438">
        <w:rPr>
          <w:rFonts w:ascii="Times New Roman" w:hAnsi="Times New Roman" w:cs="Times New Roman"/>
          <w:sz w:val="28"/>
          <w:szCs w:val="28"/>
        </w:rPr>
        <w:t>р.</w:t>
      </w:r>
      <w:proofErr w:type="spellStart"/>
      <w:r w:rsidR="00A24438" w:rsidRPr="00A24438">
        <w:rPr>
          <w:rFonts w:ascii="Times New Roman" w:hAnsi="Times New Roman" w:cs="Times New Roman"/>
          <w:sz w:val="28"/>
          <w:szCs w:val="28"/>
          <w:lang w:val="en-US"/>
        </w:rPr>
        <w:t>ru</w:t>
      </w:r>
      <w:proofErr w:type="spellEnd"/>
      <w:r w:rsidR="00A24438" w:rsidRPr="00A24438">
        <w:rPr>
          <w:rFonts w:ascii="Times New Roman" w:hAnsi="Times New Roman" w:cs="Times New Roman"/>
          <w:sz w:val="28"/>
          <w:szCs w:val="28"/>
        </w:rPr>
        <w:t>.</w:t>
      </w:r>
    </w:p>
    <w:p w:rsidR="00B420B3" w:rsidRPr="00B420B3" w:rsidRDefault="00B420B3" w:rsidP="00A24438">
      <w:pPr>
        <w:shd w:val="clear" w:color="auto" w:fill="FFFFFF"/>
        <w:spacing w:after="0" w:line="240" w:lineRule="auto"/>
        <w:jc w:val="both"/>
        <w:rPr>
          <w:rFonts w:ascii="Times New Roman" w:hAnsi="Times New Roman" w:cs="Times New Roman"/>
          <w:sz w:val="28"/>
          <w:szCs w:val="28"/>
        </w:rPr>
      </w:pP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Запрещается объединение двух и более земельных участков в один лот аукциона.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6. Порядок подачи заявлений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 1. Заявление о предоставлении земельного участка подаётся на имя Главы </w:t>
      </w:r>
      <w:r w:rsidR="00403405">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2. В заявлении указывается: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 фамилия, имя, отчество заявителя - физического лица, или полное наименование заявителя – юридического лица;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адрес заявителя;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местоположение, площадь, цель использования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кадастровый номер земельного участка (в случае, если земельный участок поставлен на государственный кадастровый учёт);</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испрашиваемое право на землю.</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В случае</w:t>
      </w:r>
      <w:proofErr w:type="gramStart"/>
      <w:r w:rsidRPr="00B74367">
        <w:rPr>
          <w:rFonts w:ascii="Times New Roman" w:eastAsia="Times New Roman" w:hAnsi="Times New Roman" w:cs="Times New Roman"/>
          <w:color w:val="000000"/>
          <w:sz w:val="28"/>
          <w:szCs w:val="28"/>
        </w:rPr>
        <w:t>,</w:t>
      </w:r>
      <w:proofErr w:type="gramEnd"/>
      <w:r w:rsidRPr="00B74367">
        <w:rPr>
          <w:rFonts w:ascii="Times New Roman" w:eastAsia="Times New Roman" w:hAnsi="Times New Roman" w:cs="Times New Roman"/>
          <w:color w:val="000000"/>
          <w:sz w:val="28"/>
          <w:szCs w:val="28"/>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7. Порядок рассмотрения заявлений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Администрация </w:t>
      </w:r>
      <w:r w:rsidR="00403405">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8. Порядок подготовки аукциона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Для выставления земельного участка на торги Администрацией </w:t>
      </w:r>
      <w:r w:rsidR="00403405">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производятся следующие работы:</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постановка земельного участка на государственный кадастровый учёт;</w:t>
      </w:r>
    </w:p>
    <w:p w:rsidR="00621AE3" w:rsidRPr="00B74367" w:rsidRDefault="001F0825"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получение</w:t>
      </w:r>
      <w:r w:rsidR="00621AE3" w:rsidRPr="00B74367">
        <w:rPr>
          <w:rFonts w:ascii="Times New Roman" w:eastAsia="Times New Roman" w:hAnsi="Times New Roman" w:cs="Times New Roman"/>
          <w:color w:val="000000"/>
          <w:sz w:val="28"/>
          <w:szCs w:val="28"/>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00621AE3" w:rsidRPr="00B74367">
        <w:rPr>
          <w:rFonts w:ascii="Times New Roman" w:eastAsia="Times New Roman" w:hAnsi="Times New Roman" w:cs="Times New Roman"/>
          <w:color w:val="000000"/>
          <w:sz w:val="28"/>
          <w:szCs w:val="28"/>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подготовка проекта договора купли-продажи или договора аренды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определение начальной цены предмета аукциона;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принятие решения о проведен</w:t>
      </w:r>
      <w:proofErr w:type="gramStart"/>
      <w:r w:rsidRPr="00B74367">
        <w:rPr>
          <w:rFonts w:ascii="Times New Roman" w:eastAsia="Times New Roman" w:hAnsi="Times New Roman" w:cs="Times New Roman"/>
          <w:color w:val="000000"/>
          <w:sz w:val="28"/>
          <w:szCs w:val="28"/>
        </w:rPr>
        <w:t>ии ау</w:t>
      </w:r>
      <w:proofErr w:type="gramEnd"/>
      <w:r w:rsidRPr="00B74367">
        <w:rPr>
          <w:rFonts w:ascii="Times New Roman" w:eastAsia="Times New Roman" w:hAnsi="Times New Roman" w:cs="Times New Roman"/>
          <w:color w:val="000000"/>
          <w:sz w:val="28"/>
          <w:szCs w:val="28"/>
        </w:rPr>
        <w:t>кциона;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публикация извещения о проведен</w:t>
      </w:r>
      <w:proofErr w:type="gramStart"/>
      <w:r w:rsidRPr="00B74367">
        <w:rPr>
          <w:rFonts w:ascii="Times New Roman" w:eastAsia="Times New Roman" w:hAnsi="Times New Roman" w:cs="Times New Roman"/>
          <w:color w:val="000000"/>
          <w:sz w:val="28"/>
          <w:szCs w:val="28"/>
        </w:rPr>
        <w:t>ии ау</w:t>
      </w:r>
      <w:proofErr w:type="gramEnd"/>
      <w:r w:rsidRPr="00B74367">
        <w:rPr>
          <w:rFonts w:ascii="Times New Roman" w:eastAsia="Times New Roman" w:hAnsi="Times New Roman" w:cs="Times New Roman"/>
          <w:color w:val="000000"/>
          <w:sz w:val="28"/>
          <w:szCs w:val="28"/>
        </w:rPr>
        <w:t>кциона.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Вид разрешённого использования земельного участка, предоставленного в аренду на аукционе, изменению не подлежит.</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III</w:t>
      </w:r>
      <w:r w:rsidRPr="00B74367">
        <w:rPr>
          <w:rFonts w:ascii="Times New Roman" w:eastAsia="Times New Roman" w:hAnsi="Times New Roman" w:cs="Times New Roman"/>
          <w:b/>
          <w:bCs/>
          <w:color w:val="000000"/>
          <w:sz w:val="28"/>
          <w:szCs w:val="28"/>
          <w:u w:val="single"/>
        </w:rPr>
        <w:t>. Порядок предоставления земельных участков без проведения торгов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9. Случаи предоставления земельных участков без проведения торгов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В безвозмездное пользование земельные участки предоставляются без проведения торгов.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Без проведения торгов осуществляется продажа: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B74367">
        <w:rPr>
          <w:rFonts w:ascii="Times New Roman" w:eastAsia="Times New Roman" w:hAnsi="Times New Roman" w:cs="Times New Roman"/>
          <w:color w:val="000000"/>
          <w:sz w:val="28"/>
          <w:szCs w:val="28"/>
        </w:rPr>
        <w:t>пп</w:t>
      </w:r>
      <w:proofErr w:type="spellEnd"/>
      <w:r w:rsidRPr="00B74367">
        <w:rPr>
          <w:rFonts w:ascii="Times New Roman" w:eastAsia="Times New Roman" w:hAnsi="Times New Roman" w:cs="Times New Roman"/>
          <w:color w:val="000000"/>
          <w:sz w:val="28"/>
          <w:szCs w:val="28"/>
        </w:rPr>
        <w:t>. 2 и 4 настоящего пункта;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6) земельных участков, на которых расположены здания, сооружения, собственникам таких зданий, сооружений либо помещений в них;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74367">
        <w:rPr>
          <w:rFonts w:ascii="Times New Roman" w:eastAsia="Times New Roman" w:hAnsi="Times New Roman" w:cs="Times New Roman"/>
          <w:color w:val="000000"/>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74367">
        <w:rPr>
          <w:rFonts w:ascii="Times New Roman" w:eastAsia="Times New Roman" w:hAnsi="Times New Roman" w:cs="Times New Roman"/>
          <w:color w:val="000000"/>
          <w:sz w:val="28"/>
          <w:szCs w:val="28"/>
        </w:rPr>
        <w:t>истечения срока указанного договора аренды земельного участка</w:t>
      </w:r>
      <w:proofErr w:type="gramEnd"/>
      <w:r w:rsidRPr="00B74367">
        <w:rPr>
          <w:rFonts w:ascii="Times New Roman" w:eastAsia="Times New Roman" w:hAnsi="Times New Roman" w:cs="Times New Roman"/>
          <w:color w:val="000000"/>
          <w:sz w:val="28"/>
          <w:szCs w:val="28"/>
        </w:rPr>
        <w:t>;</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Договор аренды земельного участка заключается без проведения торгов в случае предоставления: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B74367">
        <w:rPr>
          <w:rFonts w:ascii="Times New Roman" w:eastAsia="Times New Roman" w:hAnsi="Times New Roman" w:cs="Times New Roman"/>
          <w:color w:val="000000"/>
          <w:sz w:val="28"/>
          <w:szCs w:val="28"/>
        </w:rPr>
        <w:t>электро</w:t>
      </w:r>
      <w:proofErr w:type="spellEnd"/>
      <w:r w:rsidRPr="00B74367">
        <w:rPr>
          <w:rFonts w:ascii="Times New Roman" w:eastAsia="Times New Roman" w:hAnsi="Times New Roman" w:cs="Times New Roman"/>
          <w:color w:val="000000"/>
          <w:sz w:val="28"/>
          <w:szCs w:val="28"/>
        </w:rPr>
        <w:t>-, тепл</w:t>
      </w:r>
      <w:proofErr w:type="gramStart"/>
      <w:r w:rsidRPr="00B74367">
        <w:rPr>
          <w:rFonts w:ascii="Times New Roman" w:eastAsia="Times New Roman" w:hAnsi="Times New Roman" w:cs="Times New Roman"/>
          <w:color w:val="000000"/>
          <w:sz w:val="28"/>
          <w:szCs w:val="28"/>
        </w:rPr>
        <w:t>о-</w:t>
      </w:r>
      <w:proofErr w:type="gramEnd"/>
      <w:r w:rsidRPr="00B74367">
        <w:rPr>
          <w:rFonts w:ascii="Times New Roman" w:eastAsia="Times New Roman" w:hAnsi="Times New Roman" w:cs="Times New Roman"/>
          <w:color w:val="000000"/>
          <w:sz w:val="28"/>
          <w:szCs w:val="28"/>
        </w:rPr>
        <w:t xml:space="preserve">, </w:t>
      </w:r>
      <w:proofErr w:type="spellStart"/>
      <w:r w:rsidRPr="00B74367">
        <w:rPr>
          <w:rFonts w:ascii="Times New Roman" w:eastAsia="Times New Roman" w:hAnsi="Times New Roman" w:cs="Times New Roman"/>
          <w:color w:val="000000"/>
          <w:sz w:val="28"/>
          <w:szCs w:val="28"/>
        </w:rPr>
        <w:t>газо</w:t>
      </w:r>
      <w:proofErr w:type="spellEnd"/>
      <w:r w:rsidRPr="00B74367">
        <w:rPr>
          <w:rFonts w:ascii="Times New Roman" w:eastAsia="Times New Roman" w:hAnsi="Times New Roman" w:cs="Times New Roman"/>
          <w:color w:val="000000"/>
          <w:sz w:val="28"/>
          <w:szCs w:val="28"/>
        </w:rPr>
        <w:t>- и водоснабжения, водоотведения, связи, нефтепроводов, объектов федерального, регионального или местного значения;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15) земельного участка религиозным организациям, казачьим обществам, внесенным в государственный реестр казачьих обще</w:t>
      </w:r>
      <w:proofErr w:type="gramStart"/>
      <w:r w:rsidRPr="00B74367">
        <w:rPr>
          <w:rFonts w:ascii="Times New Roman" w:eastAsia="Times New Roman" w:hAnsi="Times New Roman" w:cs="Times New Roman"/>
          <w:color w:val="000000"/>
          <w:sz w:val="28"/>
          <w:szCs w:val="28"/>
        </w:rPr>
        <w:t>ств в РФ</w:t>
      </w:r>
      <w:proofErr w:type="gramEnd"/>
      <w:r w:rsidRPr="00B74367">
        <w:rPr>
          <w:rFonts w:ascii="Times New Roman" w:eastAsia="Times New Roman" w:hAnsi="Times New Roman" w:cs="Times New Roman"/>
          <w:color w:val="000000"/>
          <w:sz w:val="28"/>
          <w:szCs w:val="28"/>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18) земельного участка, необходимого для проведения работ, связанных с пользованием недрами, </w:t>
      </w:r>
      <w:proofErr w:type="spellStart"/>
      <w:r w:rsidRPr="00B74367">
        <w:rPr>
          <w:rFonts w:ascii="Times New Roman" w:eastAsia="Times New Roman" w:hAnsi="Times New Roman" w:cs="Times New Roman"/>
          <w:color w:val="000000"/>
          <w:sz w:val="28"/>
          <w:szCs w:val="28"/>
        </w:rPr>
        <w:t>недропользователю</w:t>
      </w:r>
      <w:proofErr w:type="spellEnd"/>
      <w:r w:rsidRPr="00B74367">
        <w:rPr>
          <w:rFonts w:ascii="Times New Roman" w:eastAsia="Times New Roman" w:hAnsi="Times New Roman" w:cs="Times New Roman"/>
          <w:color w:val="000000"/>
          <w:sz w:val="28"/>
          <w:szCs w:val="28"/>
        </w:rPr>
        <w:t>;</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74367">
        <w:rPr>
          <w:rFonts w:ascii="Times New Roman" w:eastAsia="Times New Roman" w:hAnsi="Times New Roman" w:cs="Times New Roman"/>
          <w:color w:val="000000"/>
          <w:sz w:val="28"/>
          <w:szCs w:val="28"/>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74367">
        <w:rPr>
          <w:rFonts w:ascii="Times New Roman" w:eastAsia="Times New Roman" w:hAnsi="Times New Roman" w:cs="Times New Roman"/>
          <w:color w:val="000000"/>
          <w:sz w:val="28"/>
          <w:szCs w:val="28"/>
        </w:rPr>
        <w:t>охотхозяйственное</w:t>
      </w:r>
      <w:proofErr w:type="spellEnd"/>
      <w:r w:rsidRPr="00B74367">
        <w:rPr>
          <w:rFonts w:ascii="Times New Roman" w:eastAsia="Times New Roman" w:hAnsi="Times New Roman" w:cs="Times New Roman"/>
          <w:color w:val="000000"/>
          <w:sz w:val="28"/>
          <w:szCs w:val="28"/>
        </w:rPr>
        <w:t xml:space="preserve"> соглашение;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74367">
        <w:rPr>
          <w:rFonts w:ascii="Times New Roman" w:eastAsia="Times New Roman" w:hAnsi="Times New Roman" w:cs="Times New Roman"/>
          <w:color w:val="000000"/>
          <w:sz w:val="28"/>
          <w:szCs w:val="28"/>
        </w:rPr>
        <w:t>полос</w:t>
      </w:r>
      <w:proofErr w:type="gramEnd"/>
      <w:r w:rsidRPr="00B74367">
        <w:rPr>
          <w:rFonts w:ascii="Times New Roman" w:eastAsia="Times New Roman" w:hAnsi="Times New Roman" w:cs="Times New Roman"/>
          <w:color w:val="000000"/>
          <w:sz w:val="28"/>
          <w:szCs w:val="28"/>
        </w:rPr>
        <w:t xml:space="preserve"> автомобильных дорог;</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26) земельного участка лицу, обладающему правом на добычу (вылов) водных биологических ресурсов на основании решения о предоставлении их в пользование, </w:t>
      </w:r>
      <w:r w:rsidRPr="00B74367">
        <w:rPr>
          <w:rFonts w:ascii="Times New Roman" w:eastAsia="Times New Roman" w:hAnsi="Times New Roman" w:cs="Times New Roman"/>
          <w:color w:val="000000"/>
          <w:sz w:val="28"/>
          <w:szCs w:val="28"/>
        </w:rPr>
        <w:lastRenderedPageBreak/>
        <w:t>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29) земельного участка арендатору (за исключением арендаторов земельных участков, указанных в </w:t>
      </w:r>
      <w:proofErr w:type="spellStart"/>
      <w:r w:rsidRPr="00B74367">
        <w:rPr>
          <w:rFonts w:ascii="Times New Roman" w:eastAsia="Times New Roman" w:hAnsi="Times New Roman" w:cs="Times New Roman"/>
          <w:color w:val="000000"/>
          <w:sz w:val="28"/>
          <w:szCs w:val="28"/>
        </w:rPr>
        <w:t>пп</w:t>
      </w:r>
      <w:proofErr w:type="spellEnd"/>
      <w:r w:rsidRPr="00B74367">
        <w:rPr>
          <w:rFonts w:ascii="Times New Roman" w:eastAsia="Times New Roman" w:hAnsi="Times New Roman" w:cs="Times New Roman"/>
          <w:color w:val="000000"/>
          <w:sz w:val="28"/>
          <w:szCs w:val="28"/>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10. Земельные участки, которые могут быть предоставлены без проведения торгов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r w:rsidR="009B7C5C">
        <w:rPr>
          <w:rFonts w:ascii="Times New Roman" w:hAnsi="Times New Roman" w:cs="Times New Roman"/>
          <w:color w:val="000000"/>
          <w:sz w:val="28"/>
          <w:szCs w:val="28"/>
        </w:rPr>
        <w:t>Новобессергеневское</w:t>
      </w:r>
      <w:r w:rsidRPr="00B74367">
        <w:rPr>
          <w:rFonts w:ascii="Times New Roman" w:eastAsia="Times New Roman" w:hAnsi="Times New Roman" w:cs="Times New Roman"/>
          <w:color w:val="000000"/>
          <w:sz w:val="28"/>
          <w:szCs w:val="28"/>
        </w:rPr>
        <w:t xml:space="preserve"> сельское поселение», в отношении которы</w:t>
      </w:r>
      <w:r w:rsidR="001F0825">
        <w:rPr>
          <w:rFonts w:ascii="Times New Roman" w:eastAsia="Times New Roman" w:hAnsi="Times New Roman" w:cs="Times New Roman"/>
          <w:color w:val="000000"/>
          <w:sz w:val="28"/>
          <w:szCs w:val="28"/>
        </w:rPr>
        <w:t>х не принято распоряжение КИЗО Н</w:t>
      </w:r>
      <w:r w:rsidRPr="00B74367">
        <w:rPr>
          <w:rFonts w:ascii="Times New Roman" w:eastAsia="Times New Roman" w:hAnsi="Times New Roman" w:cs="Times New Roman"/>
          <w:color w:val="000000"/>
          <w:sz w:val="28"/>
          <w:szCs w:val="28"/>
        </w:rPr>
        <w:t>Р о назначении торгов.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11. Порядок подачи заявления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9B7C5C">
        <w:rPr>
          <w:rFonts w:ascii="Times New Roman" w:hAnsi="Times New Roman" w:cs="Times New Roman"/>
          <w:color w:val="000000"/>
          <w:sz w:val="28"/>
          <w:szCs w:val="28"/>
        </w:rPr>
        <w:t>Новобессергеневского</w:t>
      </w:r>
      <w:r w:rsidR="009B7C5C" w:rsidRPr="00B74367">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сельского поселения отказывает заявителю в предварительном согласовании предоставления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3. </w:t>
      </w:r>
      <w:proofErr w:type="gramStart"/>
      <w:r w:rsidRPr="00B74367">
        <w:rPr>
          <w:rFonts w:ascii="Times New Roman" w:eastAsia="Times New Roman" w:hAnsi="Times New Roman" w:cs="Times New Roman"/>
          <w:color w:val="000000"/>
          <w:sz w:val="28"/>
          <w:szCs w:val="28"/>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9B7C5C">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9B7C5C">
        <w:rPr>
          <w:rFonts w:ascii="Times New Roman" w:hAnsi="Times New Roman" w:cs="Times New Roman"/>
          <w:color w:val="000000"/>
          <w:sz w:val="28"/>
          <w:szCs w:val="28"/>
        </w:rPr>
        <w:t>Новобессергеневского</w:t>
      </w:r>
      <w:r w:rsidR="009B7C5C" w:rsidRPr="00B74367">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6. После получения заявления о предоставлении земельного участка и кадастрового паспорта земельного участка Администрация </w:t>
      </w:r>
      <w:r w:rsidR="009B7C5C">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7.  Регламент прохождения документов по предоставлению земельных участков без проведения торгов утверждается постановлением Главы </w:t>
      </w:r>
      <w:r w:rsidR="009B7C5C">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IV</w:t>
      </w:r>
      <w:r w:rsidRPr="00B74367">
        <w:rPr>
          <w:rFonts w:ascii="Times New Roman" w:eastAsia="Times New Roman" w:hAnsi="Times New Roman" w:cs="Times New Roman"/>
          <w:b/>
          <w:bCs/>
          <w:color w:val="000000"/>
          <w:sz w:val="28"/>
          <w:szCs w:val="28"/>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12. Порядок подачи заявления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Гражданин на имя Главы </w:t>
      </w:r>
      <w:r w:rsidR="009B7C5C">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Гражданин или крестьянское (фермерское) хозяйство на имя Главы </w:t>
      </w:r>
      <w:r w:rsidR="009B7C5C">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В течение тридцати дней с момента получения заявления Администрация  </w:t>
      </w:r>
      <w:r w:rsidR="009B7C5C">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обеспечивает опубликование извещения о предоставлении земельного участка официальном сайте Правительства РФ и</w:t>
      </w:r>
      <w:r w:rsidR="001F0825">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i/>
          <w:iCs/>
          <w:color w:val="000000"/>
          <w:sz w:val="28"/>
          <w:szCs w:val="28"/>
          <w:u w:val="single"/>
        </w:rPr>
        <w:t>в официальном печатном издании </w:t>
      </w:r>
      <w:r w:rsidRPr="00B74367">
        <w:rPr>
          <w:rFonts w:ascii="Times New Roman" w:eastAsia="Times New Roman" w:hAnsi="Times New Roman" w:cs="Times New Roman"/>
          <w:color w:val="000000"/>
          <w:sz w:val="28"/>
          <w:szCs w:val="28"/>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13. Порядок предоставления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5C661C">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совершает одно из следующих действий: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5C661C">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недельный срок со дня поступления этих заявлений принимает решение: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74367">
        <w:rPr>
          <w:rFonts w:ascii="Times New Roman" w:eastAsia="Times New Roman" w:hAnsi="Times New Roman" w:cs="Times New Roman"/>
          <w:color w:val="000000"/>
          <w:sz w:val="28"/>
          <w:szCs w:val="28"/>
        </w:rPr>
        <w:t>ии ау</w:t>
      </w:r>
      <w:proofErr w:type="gramEnd"/>
      <w:r w:rsidRPr="00B74367">
        <w:rPr>
          <w:rFonts w:ascii="Times New Roman" w:eastAsia="Times New Roman" w:hAnsi="Times New Roman" w:cs="Times New Roman"/>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5C661C">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B74367">
        <w:rPr>
          <w:rFonts w:ascii="Times New Roman" w:eastAsia="Times New Roman" w:hAnsi="Times New Roman" w:cs="Times New Roman"/>
          <w:color w:val="000000"/>
          <w:sz w:val="28"/>
          <w:szCs w:val="28"/>
        </w:rPr>
        <w:t>ии ау</w:t>
      </w:r>
      <w:proofErr w:type="gramEnd"/>
      <w:r w:rsidRPr="00B74367">
        <w:rPr>
          <w:rFonts w:ascii="Times New Roman" w:eastAsia="Times New Roman" w:hAnsi="Times New Roman" w:cs="Times New Roman"/>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r w:rsidRPr="00B74367">
        <w:rPr>
          <w:rFonts w:ascii="Times New Roman" w:eastAsia="Times New Roman" w:hAnsi="Times New Roman" w:cs="Times New Roman"/>
          <w:color w:val="000000"/>
          <w:sz w:val="28"/>
          <w:szCs w:val="28"/>
        </w:rPr>
        <w:lastRenderedPageBreak/>
        <w:t>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V</w:t>
      </w:r>
      <w:r w:rsidRPr="00B74367">
        <w:rPr>
          <w:rFonts w:ascii="Times New Roman" w:eastAsia="Times New Roman" w:hAnsi="Times New Roman" w:cs="Times New Roman"/>
          <w:b/>
          <w:bCs/>
          <w:color w:val="000000"/>
          <w:sz w:val="28"/>
          <w:szCs w:val="28"/>
          <w:u w:val="single"/>
        </w:rPr>
        <w:t>. Порядок предоставления земельных участков в собственность бесплатно</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14. Случаи предоставления земельных участков в собственность бесплатно.</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Право на предоставление земельного участка в собственность бесплатно имеют:</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B74367">
        <w:rPr>
          <w:rFonts w:ascii="Times New Roman" w:eastAsia="Times New Roman" w:hAnsi="Times New Roman" w:cs="Times New Roman"/>
          <w:color w:val="000000"/>
          <w:sz w:val="28"/>
          <w:szCs w:val="28"/>
        </w:rPr>
        <w:t>пп</w:t>
      </w:r>
      <w:proofErr w:type="spellEnd"/>
      <w:r w:rsidRPr="00B74367">
        <w:rPr>
          <w:rFonts w:ascii="Times New Roman" w:eastAsia="Times New Roman" w:hAnsi="Times New Roman" w:cs="Times New Roman"/>
          <w:color w:val="000000"/>
          <w:sz w:val="28"/>
          <w:szCs w:val="28"/>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B74367">
        <w:rPr>
          <w:rFonts w:ascii="Times New Roman" w:eastAsia="Times New Roman" w:hAnsi="Times New Roman" w:cs="Times New Roman"/>
          <w:color w:val="000000"/>
          <w:sz w:val="28"/>
          <w:szCs w:val="28"/>
        </w:rPr>
        <w:t>пп</w:t>
      </w:r>
      <w:proofErr w:type="spellEnd"/>
      <w:r w:rsidRPr="00B74367">
        <w:rPr>
          <w:rFonts w:ascii="Times New Roman" w:eastAsia="Times New Roman" w:hAnsi="Times New Roman" w:cs="Times New Roman"/>
          <w:color w:val="000000"/>
          <w:sz w:val="28"/>
          <w:szCs w:val="28"/>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B74367">
        <w:rPr>
          <w:rFonts w:ascii="Times New Roman" w:eastAsia="Times New Roman" w:hAnsi="Times New Roman" w:cs="Times New Roman"/>
          <w:color w:val="000000"/>
          <w:sz w:val="28"/>
          <w:szCs w:val="28"/>
        </w:rPr>
        <w:t xml:space="preserve"> Ростовской области.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15. Порядок предоставления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Предоставление земельных участков в случаях, предусмотренных </w:t>
      </w:r>
      <w:proofErr w:type="spellStart"/>
      <w:r w:rsidRPr="00B74367">
        <w:rPr>
          <w:rFonts w:ascii="Times New Roman" w:eastAsia="Times New Roman" w:hAnsi="Times New Roman" w:cs="Times New Roman"/>
          <w:color w:val="000000"/>
          <w:sz w:val="28"/>
          <w:szCs w:val="28"/>
        </w:rPr>
        <w:t>пп</w:t>
      </w:r>
      <w:proofErr w:type="spellEnd"/>
      <w:r w:rsidRPr="00B74367">
        <w:rPr>
          <w:rFonts w:ascii="Times New Roman" w:eastAsia="Times New Roman" w:hAnsi="Times New Roman" w:cs="Times New Roman"/>
          <w:color w:val="000000"/>
          <w:sz w:val="28"/>
          <w:szCs w:val="28"/>
        </w:rPr>
        <w:t xml:space="preserve">.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w:t>
      </w:r>
      <w:r w:rsidRPr="00B74367">
        <w:rPr>
          <w:rFonts w:ascii="Times New Roman" w:eastAsia="Times New Roman" w:hAnsi="Times New Roman" w:cs="Times New Roman"/>
          <w:color w:val="000000"/>
          <w:sz w:val="28"/>
          <w:szCs w:val="28"/>
        </w:rPr>
        <w:lastRenderedPageBreak/>
        <w:t>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Предоставление земельных участков в случаях, предусмотренных </w:t>
      </w:r>
      <w:proofErr w:type="spellStart"/>
      <w:r w:rsidRPr="00B74367">
        <w:rPr>
          <w:rFonts w:ascii="Times New Roman" w:eastAsia="Times New Roman" w:hAnsi="Times New Roman" w:cs="Times New Roman"/>
          <w:color w:val="000000"/>
          <w:sz w:val="28"/>
          <w:szCs w:val="28"/>
        </w:rPr>
        <w:t>пп</w:t>
      </w:r>
      <w:proofErr w:type="spellEnd"/>
      <w:r w:rsidRPr="00B74367">
        <w:rPr>
          <w:rFonts w:ascii="Times New Roman" w:eastAsia="Times New Roman" w:hAnsi="Times New Roman" w:cs="Times New Roman"/>
          <w:color w:val="000000"/>
          <w:sz w:val="28"/>
          <w:szCs w:val="28"/>
        </w:rPr>
        <w:t>. 1 п. 1 ст. 14 настоящего Положения, осуществляется в порядке очерёдности, в соответствии с законодательством РФ и Ростовской области.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3. Порядок учёта граждан, имеющим трёх и более детей, устанавливается решением Собрания депутатов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w:t>
      </w:r>
      <w:proofErr w:type="gramStart"/>
      <w:r w:rsidRPr="00B74367">
        <w:rPr>
          <w:rFonts w:ascii="Times New Roman" w:eastAsia="Times New Roman" w:hAnsi="Times New Roman" w:cs="Times New Roman"/>
          <w:color w:val="000000"/>
          <w:sz w:val="28"/>
          <w:szCs w:val="28"/>
        </w:rPr>
        <w:t xml:space="preserve"> .</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5. В течение тридцати дней с момента получения заявления Администрация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6. В случае</w:t>
      </w:r>
      <w:proofErr w:type="gramStart"/>
      <w:r w:rsidRPr="00B74367">
        <w:rPr>
          <w:rFonts w:ascii="Times New Roman" w:eastAsia="Times New Roman" w:hAnsi="Times New Roman" w:cs="Times New Roman"/>
          <w:color w:val="000000"/>
          <w:sz w:val="28"/>
          <w:szCs w:val="28"/>
        </w:rPr>
        <w:t>,</w:t>
      </w:r>
      <w:proofErr w:type="gramEnd"/>
      <w:r w:rsidRPr="00B74367">
        <w:rPr>
          <w:rFonts w:ascii="Times New Roman" w:eastAsia="Times New Roman" w:hAnsi="Times New Roman" w:cs="Times New Roman"/>
          <w:color w:val="000000"/>
          <w:sz w:val="28"/>
          <w:szCs w:val="28"/>
        </w:rPr>
        <w:t xml:space="preserve"> если земельный участок не поставлен на государственный кадастровый учёт, Администрация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7. В случае</w:t>
      </w:r>
      <w:proofErr w:type="gramStart"/>
      <w:r w:rsidRPr="00B74367">
        <w:rPr>
          <w:rFonts w:ascii="Times New Roman" w:eastAsia="Times New Roman" w:hAnsi="Times New Roman" w:cs="Times New Roman"/>
          <w:color w:val="000000"/>
          <w:sz w:val="28"/>
          <w:szCs w:val="28"/>
        </w:rPr>
        <w:t>,</w:t>
      </w:r>
      <w:proofErr w:type="gramEnd"/>
      <w:r w:rsidRPr="00B74367">
        <w:rPr>
          <w:rFonts w:ascii="Times New Roman" w:eastAsia="Times New Roman" w:hAnsi="Times New Roman" w:cs="Times New Roman"/>
          <w:color w:val="000000"/>
          <w:sz w:val="28"/>
          <w:szCs w:val="28"/>
        </w:rPr>
        <w:t xml:space="preserve"> если границы земельного участка не уточнены, Администрация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9. После получения заявления о предоставлении земельного участка и кадастрового паспорта земельного участка Администрация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принимает постановление о предоставлении земельного участка в собственность бесплатно.</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VI</w:t>
      </w:r>
      <w:r w:rsidRPr="00B74367">
        <w:rPr>
          <w:rFonts w:ascii="Times New Roman" w:eastAsia="Times New Roman" w:hAnsi="Times New Roman" w:cs="Times New Roman"/>
          <w:b/>
          <w:bCs/>
          <w:color w:val="000000"/>
          <w:sz w:val="28"/>
          <w:szCs w:val="28"/>
          <w:u w:val="single"/>
        </w:rPr>
        <w:t>. Порядок предоставления земельных участков, на которых расположены</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здания, сооружения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16. Случаи предоставления земельных участков, на которых расположены здания, сооружения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 xml:space="preserve">2. </w:t>
      </w:r>
      <w:proofErr w:type="gramStart"/>
      <w:r w:rsidRPr="00B74367">
        <w:rPr>
          <w:rFonts w:ascii="Times New Roman" w:eastAsia="Times New Roman" w:hAnsi="Times New Roman" w:cs="Times New Roman"/>
          <w:color w:val="000000"/>
          <w:sz w:val="28"/>
          <w:szCs w:val="28"/>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B74367">
        <w:rPr>
          <w:rFonts w:ascii="Times New Roman" w:eastAsia="Times New Roman" w:hAnsi="Times New Roman" w:cs="Times New Roman"/>
          <w:color w:val="000000"/>
          <w:sz w:val="28"/>
          <w:szCs w:val="28"/>
        </w:rPr>
        <w:t xml:space="preserve"> участка в общую долевую собственность или в аренду с множественностью лиц на стороне арендатора.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3. </w:t>
      </w:r>
      <w:proofErr w:type="gramStart"/>
      <w:r w:rsidRPr="00B74367">
        <w:rPr>
          <w:rFonts w:ascii="Times New Roman" w:eastAsia="Times New Roman" w:hAnsi="Times New Roman" w:cs="Times New Roman"/>
          <w:color w:val="000000"/>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B74367">
        <w:rPr>
          <w:rFonts w:ascii="Times New Roman" w:eastAsia="Times New Roman" w:hAnsi="Times New Roman" w:cs="Times New Roman"/>
          <w:color w:val="000000"/>
          <w:sz w:val="28"/>
          <w:szCs w:val="28"/>
        </w:rPr>
        <w:t xml:space="preserve"> аренду с множественностью лиц на стороне арендатора.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В случае</w:t>
      </w:r>
      <w:proofErr w:type="gramStart"/>
      <w:r w:rsidRPr="00B74367">
        <w:rPr>
          <w:rFonts w:ascii="Times New Roman" w:eastAsia="Times New Roman" w:hAnsi="Times New Roman" w:cs="Times New Roman"/>
          <w:color w:val="000000"/>
          <w:sz w:val="28"/>
          <w:szCs w:val="28"/>
        </w:rPr>
        <w:t>,</w:t>
      </w:r>
      <w:proofErr w:type="gramEnd"/>
      <w:r w:rsidRPr="00B74367">
        <w:rPr>
          <w:rFonts w:ascii="Times New Roman" w:eastAsia="Times New Roman" w:hAnsi="Times New Roman" w:cs="Times New Roman"/>
          <w:color w:val="000000"/>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5. В случае</w:t>
      </w:r>
      <w:proofErr w:type="gramStart"/>
      <w:r w:rsidRPr="00B74367">
        <w:rPr>
          <w:rFonts w:ascii="Times New Roman" w:eastAsia="Times New Roman" w:hAnsi="Times New Roman" w:cs="Times New Roman"/>
          <w:color w:val="000000"/>
          <w:sz w:val="28"/>
          <w:szCs w:val="28"/>
        </w:rPr>
        <w:t>,</w:t>
      </w:r>
      <w:proofErr w:type="gramEnd"/>
      <w:r w:rsidRPr="00B74367">
        <w:rPr>
          <w:rFonts w:ascii="Times New Roman" w:eastAsia="Times New Roman" w:hAnsi="Times New Roman" w:cs="Times New Roman"/>
          <w:color w:val="000000"/>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74367">
        <w:rPr>
          <w:rFonts w:ascii="Times New Roman" w:eastAsia="Times New Roman" w:hAnsi="Times New Roman" w:cs="Times New Roman"/>
          <w:color w:val="000000"/>
          <w:sz w:val="28"/>
          <w:szCs w:val="28"/>
        </w:rPr>
        <w:t>управлении</w:t>
      </w:r>
      <w:proofErr w:type="gramEnd"/>
      <w:r w:rsidRPr="00B74367">
        <w:rPr>
          <w:rFonts w:ascii="Times New Roman" w:eastAsia="Times New Roman" w:hAnsi="Times New Roman" w:cs="Times New Roman"/>
          <w:color w:val="000000"/>
          <w:sz w:val="28"/>
          <w:szCs w:val="28"/>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Статья 17. Порядок предоставления земельных участков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Предоставление земельных участков в собственность или аренду осуществляется в  соответствии со ст. 11 настоящего Положения.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Заявление о предоставлении земельного участка в собственность или аренду подаётся на имя Главы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 xml:space="preserve">3. </w:t>
      </w:r>
      <w:proofErr w:type="gramStart"/>
      <w:r w:rsidRPr="00B74367">
        <w:rPr>
          <w:rFonts w:ascii="Times New Roman" w:eastAsia="Times New Roman" w:hAnsi="Times New Roman" w:cs="Times New Roman"/>
          <w:color w:val="000000"/>
          <w:sz w:val="28"/>
          <w:szCs w:val="28"/>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B74367">
        <w:rPr>
          <w:rFonts w:ascii="Times New Roman" w:eastAsia="Times New Roman" w:hAnsi="Times New Roman" w:cs="Times New Roman"/>
          <w:color w:val="000000"/>
          <w:sz w:val="28"/>
          <w:szCs w:val="28"/>
        </w:rPr>
        <w:t xml:space="preserve"> арендатора.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4. </w:t>
      </w:r>
      <w:proofErr w:type="gramStart"/>
      <w:r w:rsidRPr="00B74367">
        <w:rPr>
          <w:rFonts w:ascii="Times New Roman" w:eastAsia="Times New Roman" w:hAnsi="Times New Roman" w:cs="Times New Roman"/>
          <w:color w:val="000000"/>
          <w:sz w:val="28"/>
          <w:szCs w:val="28"/>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565FCA">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указанный срок.</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5. </w:t>
      </w:r>
      <w:proofErr w:type="gramStart"/>
      <w:r w:rsidRPr="00B74367">
        <w:rPr>
          <w:rFonts w:ascii="Times New Roman" w:eastAsia="Times New Roman" w:hAnsi="Times New Roman" w:cs="Times New Roman"/>
          <w:color w:val="000000"/>
          <w:sz w:val="28"/>
          <w:szCs w:val="28"/>
        </w:rPr>
        <w:t xml:space="preserve">В течение трех месяцев со дня представления в Администрацию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VII</w:t>
      </w:r>
      <w:r w:rsidRPr="00B74367">
        <w:rPr>
          <w:rFonts w:ascii="Times New Roman" w:eastAsia="Times New Roman" w:hAnsi="Times New Roman" w:cs="Times New Roman"/>
          <w:b/>
          <w:bCs/>
          <w:color w:val="000000"/>
          <w:sz w:val="28"/>
          <w:szCs w:val="28"/>
          <w:u w:val="single"/>
        </w:rPr>
        <w:t>. Обмен земельными участками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18. Случаи обмена земельными участками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Обмен земельного участка, находящегося в государственной не</w:t>
      </w:r>
      <w:r w:rsidR="00B652D0">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разграниченной или муниципальной собственности муниципального образования «</w:t>
      </w:r>
      <w:r w:rsidR="00B652D0">
        <w:rPr>
          <w:rFonts w:ascii="Times New Roman" w:hAnsi="Times New Roman" w:cs="Times New Roman"/>
          <w:color w:val="000000"/>
          <w:sz w:val="28"/>
          <w:szCs w:val="28"/>
        </w:rPr>
        <w:t>Новобессергеневское</w:t>
      </w:r>
      <w:r w:rsidRPr="00B74367">
        <w:rPr>
          <w:rFonts w:ascii="Times New Roman" w:eastAsia="Times New Roman" w:hAnsi="Times New Roman" w:cs="Times New Roman"/>
          <w:color w:val="000000"/>
          <w:sz w:val="28"/>
          <w:szCs w:val="28"/>
        </w:rPr>
        <w:t xml:space="preserve"> сельское поселение», на земельный участок, находящийся в частной собственности, производится при обмене: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земельного участка, находящегося в государственной не</w:t>
      </w:r>
      <w:r w:rsidR="00B652D0">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2) земельного участка, находящегося в государственной не</w:t>
      </w:r>
      <w:r w:rsidR="00B652D0">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19. Порядок обмена земельными участками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 xml:space="preserve">1. Администрация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w:t>
      </w:r>
      <w:r w:rsidR="00B652D0">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 xml:space="preserve">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VIII</w:t>
      </w:r>
      <w:r w:rsidRPr="00B74367">
        <w:rPr>
          <w:rFonts w:ascii="Times New Roman" w:eastAsia="Times New Roman" w:hAnsi="Times New Roman" w:cs="Times New Roman"/>
          <w:b/>
          <w:bCs/>
          <w:color w:val="000000"/>
          <w:sz w:val="28"/>
          <w:szCs w:val="28"/>
          <w:u w:val="single"/>
        </w:rPr>
        <w:t>. Установление сервитута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 xml:space="preserve">Статья 20. Случаи установления сервитута на земельные участки, находящиеся в государственной </w:t>
      </w:r>
      <w:proofErr w:type="spellStart"/>
      <w:r w:rsidRPr="00B74367">
        <w:rPr>
          <w:rFonts w:ascii="Times New Roman" w:eastAsia="Times New Roman" w:hAnsi="Times New Roman" w:cs="Times New Roman"/>
          <w:color w:val="000000"/>
          <w:sz w:val="28"/>
          <w:szCs w:val="28"/>
          <w:u w:val="single"/>
        </w:rPr>
        <w:t>неразграниченной</w:t>
      </w:r>
      <w:proofErr w:type="spellEnd"/>
      <w:r w:rsidRPr="00B74367">
        <w:rPr>
          <w:rFonts w:ascii="Times New Roman" w:eastAsia="Times New Roman" w:hAnsi="Times New Roman" w:cs="Times New Roman"/>
          <w:color w:val="000000"/>
          <w:sz w:val="28"/>
          <w:szCs w:val="28"/>
          <w:u w:val="single"/>
        </w:rPr>
        <w:t xml:space="preserve"> или муниципальной собственности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проведение изыскательских работ;</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ведение работ, связанных с пользованием недрами.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w:t>
      </w:r>
      <w:proofErr w:type="gramStart"/>
      <w:r w:rsidRPr="00B74367">
        <w:rPr>
          <w:rFonts w:ascii="Times New Roman" w:eastAsia="Times New Roman" w:hAnsi="Times New Roman" w:cs="Times New Roman"/>
          <w:color w:val="000000"/>
          <w:sz w:val="28"/>
          <w:szCs w:val="28"/>
        </w:rPr>
        <w:t xml:space="preserve">Администрация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заключает соглашение об установлении сервитута в случае, если находящийся в государственной не</w:t>
      </w:r>
      <w:r w:rsidR="00B652D0">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 xml:space="preserve">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w:t>
      </w:r>
      <w:r w:rsidRPr="00B74367">
        <w:rPr>
          <w:rFonts w:ascii="Times New Roman" w:eastAsia="Times New Roman" w:hAnsi="Times New Roman" w:cs="Times New Roman"/>
          <w:color w:val="000000"/>
          <w:sz w:val="28"/>
          <w:szCs w:val="28"/>
        </w:rPr>
        <w:lastRenderedPageBreak/>
        <w:t>аренду или безвозмездное пользование на срок менее чем один год либо если земельный участок свободен от прав третьих лиц.</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3. Администрация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21. Порядок установления сервитута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Арендатор, землевладелец или землепользователь в случаях, предусмотренных п. 2 ст. 20 настоящего Положения, направляет на имя Главы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заявление об установлении сервитута.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Администрация </w:t>
      </w:r>
      <w:r w:rsidR="00BD3634" w:rsidRPr="00B74367">
        <w:rPr>
          <w:rFonts w:ascii="Times New Roman" w:eastAsia="Times New Roman" w:hAnsi="Times New Roman" w:cs="Times New Roman"/>
          <w:color w:val="000000"/>
          <w:sz w:val="28"/>
          <w:szCs w:val="28"/>
        </w:rPr>
        <w:t>Приморского</w:t>
      </w:r>
      <w:r w:rsidRPr="00B74367">
        <w:rPr>
          <w:rFonts w:ascii="Times New Roman" w:eastAsia="Times New Roman" w:hAnsi="Times New Roman" w:cs="Times New Roman"/>
          <w:color w:val="000000"/>
          <w:sz w:val="28"/>
          <w:szCs w:val="28"/>
        </w:rPr>
        <w:t xml:space="preserve"> сельского поселения в течение тридцати дней с момента получения указанного заявления выполняет одно из следующих действий: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3) направляет заявителю подписанные Администрацией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w:t>
      </w:r>
      <w:proofErr w:type="gramStart"/>
      <w:r w:rsidRPr="00B74367">
        <w:rPr>
          <w:rFonts w:ascii="Times New Roman" w:eastAsia="Times New Roman" w:hAnsi="Times New Roman" w:cs="Times New Roman"/>
          <w:color w:val="000000"/>
          <w:sz w:val="28"/>
          <w:szCs w:val="28"/>
        </w:rPr>
        <w:t xml:space="preserve"> .</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4. Администрация </w:t>
      </w:r>
      <w:r w:rsidR="00BD3634" w:rsidRPr="00B74367">
        <w:rPr>
          <w:rFonts w:ascii="Times New Roman" w:eastAsia="Times New Roman" w:hAnsi="Times New Roman" w:cs="Times New Roman"/>
          <w:color w:val="000000"/>
          <w:sz w:val="28"/>
          <w:szCs w:val="28"/>
        </w:rPr>
        <w:t>Приморского</w:t>
      </w:r>
      <w:r w:rsidRPr="00B74367">
        <w:rPr>
          <w:rFonts w:ascii="Times New Roman" w:eastAsia="Times New Roman" w:hAnsi="Times New Roman" w:cs="Times New Roman"/>
          <w:color w:val="000000"/>
          <w:sz w:val="28"/>
          <w:szCs w:val="28"/>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IX</w:t>
      </w:r>
      <w:r w:rsidRPr="00B74367">
        <w:rPr>
          <w:rFonts w:ascii="Times New Roman" w:eastAsia="Times New Roman" w:hAnsi="Times New Roman" w:cs="Times New Roman"/>
          <w:b/>
          <w:bCs/>
          <w:color w:val="000000"/>
          <w:sz w:val="28"/>
          <w:szCs w:val="28"/>
          <w:u w:val="single"/>
        </w:rPr>
        <w:t>. Перераспределение земель и (или) земельных участков между собой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22. Случаи перераспределения земель и (или) земельных участков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Перераспределение земель и (или) земельных участков между собой производится в следующих случаях: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3) все земельные участки, перераспределение между которыми осуществляется, предоставлены на одном виде права одному и тому же лицу;</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74367">
        <w:rPr>
          <w:rFonts w:ascii="Times New Roman" w:eastAsia="Times New Roman" w:hAnsi="Times New Roman" w:cs="Times New Roman"/>
          <w:color w:val="000000"/>
          <w:sz w:val="28"/>
          <w:szCs w:val="28"/>
        </w:rPr>
        <w:t>вкрапливания</w:t>
      </w:r>
      <w:proofErr w:type="spellEnd"/>
      <w:r w:rsidRPr="00B74367">
        <w:rPr>
          <w:rFonts w:ascii="Times New Roman" w:eastAsia="Times New Roman" w:hAnsi="Times New Roman" w:cs="Times New Roman"/>
          <w:color w:val="000000"/>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74367">
        <w:rPr>
          <w:rFonts w:ascii="Times New Roman" w:eastAsia="Times New Roman" w:hAnsi="Times New Roman" w:cs="Times New Roman"/>
          <w:color w:val="000000"/>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7) земельные участки образуются для размещения объектов капитального строительства, предусмотренных </w:t>
      </w:r>
      <w:r w:rsidRPr="00B74367">
        <w:rPr>
          <w:rFonts w:ascii="Times New Roman" w:eastAsia="Times New Roman" w:hAnsi="Times New Roman" w:cs="Times New Roman"/>
          <w:color w:val="000000"/>
          <w:sz w:val="28"/>
          <w:szCs w:val="28"/>
          <w:u w:val="single"/>
        </w:rPr>
        <w:t>п. 1 ст. 49</w:t>
      </w:r>
      <w:r w:rsidRPr="00B74367">
        <w:rPr>
          <w:rFonts w:ascii="Times New Roman" w:eastAsia="Times New Roman" w:hAnsi="Times New Roman" w:cs="Times New Roman"/>
          <w:color w:val="000000"/>
          <w:sz w:val="28"/>
          <w:szCs w:val="28"/>
        </w:rPr>
        <w:t>Земельного кодекса РФ, в том числе в целях изъятия земельных участков для государственных или муниципальных нужд.</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23. Порядок перераспределения земель и (или) земельных участков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В случаях, предусмотренных п. 1-2 ст. 22 настоящего Положения, если право распоряжения земельными участками принадлежит Администрации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Администрация </w:t>
      </w:r>
      <w:r w:rsidR="00B652D0">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принимает постановление о перераспределении земель и (или) земельных участков.</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3. Заявитель обращается </w:t>
      </w:r>
      <w:proofErr w:type="gramStart"/>
      <w:r w:rsidRPr="00B74367">
        <w:rPr>
          <w:rFonts w:ascii="Times New Roman" w:eastAsia="Times New Roman" w:hAnsi="Times New Roman" w:cs="Times New Roman"/>
          <w:color w:val="000000"/>
          <w:sz w:val="28"/>
          <w:szCs w:val="28"/>
        </w:rPr>
        <w:t>в</w:t>
      </w:r>
      <w:proofErr w:type="gramEnd"/>
      <w:r w:rsidRPr="00B74367">
        <w:rPr>
          <w:rFonts w:ascii="Times New Roman" w:eastAsia="Times New Roman" w:hAnsi="Times New Roman" w:cs="Times New Roman"/>
          <w:color w:val="000000"/>
          <w:sz w:val="28"/>
          <w:szCs w:val="28"/>
        </w:rPr>
        <w:t xml:space="preserve"> </w:t>
      </w:r>
      <w:proofErr w:type="gramStart"/>
      <w:r w:rsidRPr="00B74367">
        <w:rPr>
          <w:rFonts w:ascii="Times New Roman" w:eastAsia="Times New Roman" w:hAnsi="Times New Roman" w:cs="Times New Roman"/>
          <w:color w:val="000000"/>
          <w:sz w:val="28"/>
          <w:szCs w:val="28"/>
        </w:rPr>
        <w:t>на</w:t>
      </w:r>
      <w:proofErr w:type="gramEnd"/>
      <w:r w:rsidRPr="00B74367">
        <w:rPr>
          <w:rFonts w:ascii="Times New Roman" w:eastAsia="Times New Roman" w:hAnsi="Times New Roman" w:cs="Times New Roman"/>
          <w:color w:val="000000"/>
          <w:sz w:val="28"/>
          <w:szCs w:val="28"/>
        </w:rPr>
        <w:t xml:space="preserve"> имя Главы </w:t>
      </w:r>
      <w:r w:rsidR="002E1116">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с заявлением о перераспределении земель или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4. Администрация </w:t>
      </w:r>
      <w:r w:rsidR="002E1116">
        <w:rPr>
          <w:rFonts w:ascii="Times New Roman" w:hAnsi="Times New Roman" w:cs="Times New Roman"/>
          <w:color w:val="000000"/>
          <w:sz w:val="28"/>
          <w:szCs w:val="28"/>
        </w:rPr>
        <w:t>Новобессергеневского</w:t>
      </w:r>
      <w:r w:rsidR="002E1116" w:rsidRPr="00B74367">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5. Администрация </w:t>
      </w:r>
      <w:r w:rsidR="002E1116">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течение тридцати дней с момента получения заявления совершает одно из следующих действий: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принимает решение об отказе в заключени</w:t>
      </w:r>
      <w:proofErr w:type="gramStart"/>
      <w:r w:rsidRPr="00B74367">
        <w:rPr>
          <w:rFonts w:ascii="Times New Roman" w:eastAsia="Times New Roman" w:hAnsi="Times New Roman" w:cs="Times New Roman"/>
          <w:color w:val="000000"/>
          <w:sz w:val="28"/>
          <w:szCs w:val="28"/>
        </w:rPr>
        <w:t>и</w:t>
      </w:r>
      <w:proofErr w:type="gramEnd"/>
      <w:r w:rsidRPr="00B74367">
        <w:rPr>
          <w:rFonts w:ascii="Times New Roman" w:eastAsia="Times New Roman" w:hAnsi="Times New Roman" w:cs="Times New Roman"/>
          <w:color w:val="000000"/>
          <w:sz w:val="28"/>
          <w:szCs w:val="28"/>
        </w:rPr>
        <w:t xml:space="preserve"> соглашения о перераспределении земельных участков при наличии оснований, предусмотренных п. 9 ст. 39.29 Земельного кодекса РФ.</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lastRenderedPageBreak/>
        <w:t xml:space="preserve">6. Администрация </w:t>
      </w:r>
      <w:r w:rsidR="002E1116">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7. Заявитель обязан подписать это соглашение не позднее чем в течение тридцати дней со дня его получения.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Раздел </w:t>
      </w:r>
      <w:r w:rsidRPr="00B74367">
        <w:rPr>
          <w:rFonts w:ascii="Times New Roman" w:eastAsia="Times New Roman" w:hAnsi="Times New Roman" w:cs="Times New Roman"/>
          <w:b/>
          <w:bCs/>
          <w:color w:val="000000"/>
          <w:sz w:val="28"/>
          <w:szCs w:val="28"/>
          <w:u w:val="single"/>
          <w:lang w:val="en-US"/>
        </w:rPr>
        <w:t>X</w:t>
      </w:r>
      <w:r w:rsidRPr="00B74367">
        <w:rPr>
          <w:rFonts w:ascii="Times New Roman" w:eastAsia="Times New Roman" w:hAnsi="Times New Roman" w:cs="Times New Roman"/>
          <w:b/>
          <w:bCs/>
          <w:color w:val="000000"/>
          <w:sz w:val="28"/>
          <w:szCs w:val="28"/>
          <w:u w:val="single"/>
        </w:rPr>
        <w:t>. Выдача разрешения на использование земель или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b/>
          <w:bCs/>
          <w:color w:val="000000"/>
          <w:sz w:val="28"/>
          <w:szCs w:val="28"/>
          <w:u w:val="single"/>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24. Случаи использования земельного участка без предоставления и установления сервитута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Использование земель или земельных участков, находящихся в государственной не</w:t>
      </w:r>
      <w:r w:rsidR="002E1116">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1) проведение инженерных изысканий;</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капитальный или текущий ремонт линейного объекта;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4) осуществление геологического изучения недр;</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2. Использование земель или земельных участков, находящихся в государственной не</w:t>
      </w:r>
      <w:r w:rsidR="002E1116">
        <w:rPr>
          <w:rFonts w:ascii="Times New Roman" w:eastAsia="Times New Roman" w:hAnsi="Times New Roman" w:cs="Times New Roman"/>
          <w:color w:val="000000"/>
          <w:sz w:val="28"/>
          <w:szCs w:val="28"/>
        </w:rPr>
        <w:t xml:space="preserve"> </w:t>
      </w:r>
      <w:r w:rsidRPr="00B74367">
        <w:rPr>
          <w:rFonts w:ascii="Times New Roman" w:eastAsia="Times New Roman" w:hAnsi="Times New Roman" w:cs="Times New Roman"/>
          <w:color w:val="000000"/>
          <w:sz w:val="28"/>
          <w:szCs w:val="28"/>
        </w:rPr>
        <w:t xml:space="preserve">разграниченной или муниципальной собственности, в целях, указанных в </w:t>
      </w:r>
      <w:proofErr w:type="spellStart"/>
      <w:r w:rsidRPr="00B74367">
        <w:rPr>
          <w:rFonts w:ascii="Times New Roman" w:eastAsia="Times New Roman" w:hAnsi="Times New Roman" w:cs="Times New Roman"/>
          <w:color w:val="000000"/>
          <w:sz w:val="28"/>
          <w:szCs w:val="28"/>
        </w:rPr>
        <w:t>пп</w:t>
      </w:r>
      <w:proofErr w:type="spellEnd"/>
      <w:r w:rsidRPr="00B74367">
        <w:rPr>
          <w:rFonts w:ascii="Times New Roman" w:eastAsia="Times New Roman" w:hAnsi="Times New Roman" w:cs="Times New Roman"/>
          <w:color w:val="000000"/>
          <w:sz w:val="28"/>
          <w:szCs w:val="28"/>
        </w:rPr>
        <w:t>. 1 - 4 п.1 настоящей статьи, осуществляется на основании разрешений Администрации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u w:val="single"/>
        </w:rPr>
        <w:t>Статья 25. Порядок выдачи разрешения на использование земель или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1. Заявитель подаёт на имя Главы </w:t>
      </w:r>
      <w:r w:rsidR="002E1116">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заявление о выдаче разрешения на использование земель или земельного участка.</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2. Администрация </w:t>
      </w:r>
      <w:r w:rsidR="002E1116">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621AE3" w:rsidRPr="00B74367" w:rsidRDefault="00621AE3" w:rsidP="00B74367">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3. Администрация </w:t>
      </w:r>
      <w:r w:rsidR="002E1116">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621AE3" w:rsidRPr="00B74367" w:rsidRDefault="00621AE3" w:rsidP="00B743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 xml:space="preserve">4. Администрация </w:t>
      </w:r>
      <w:r w:rsidR="002E1116">
        <w:rPr>
          <w:rFonts w:ascii="Times New Roman" w:hAnsi="Times New Roman" w:cs="Times New Roman"/>
          <w:color w:val="000000"/>
          <w:sz w:val="28"/>
          <w:szCs w:val="28"/>
        </w:rPr>
        <w:t>Новобессергеневского</w:t>
      </w:r>
      <w:r w:rsidRPr="00B74367">
        <w:rPr>
          <w:rFonts w:ascii="Times New Roman" w:eastAsia="Times New Roman" w:hAnsi="Times New Roman" w:cs="Times New Roman"/>
          <w:color w:val="000000"/>
          <w:sz w:val="28"/>
          <w:szCs w:val="28"/>
        </w:rPr>
        <w:t xml:space="preserve"> сельского поселения в течение десяти рабочих дней с момента принятия постановления, указанного п. 2 настоящей статьи, </w:t>
      </w:r>
      <w:r w:rsidRPr="00B74367">
        <w:rPr>
          <w:rFonts w:ascii="Times New Roman" w:eastAsia="Times New Roman" w:hAnsi="Times New Roman" w:cs="Times New Roman"/>
          <w:color w:val="000000"/>
          <w:sz w:val="28"/>
          <w:szCs w:val="28"/>
        </w:rPr>
        <w:lastRenderedPageBreak/>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E707F" w:rsidRPr="005F1825" w:rsidRDefault="00621AE3" w:rsidP="005F1825">
      <w:pPr>
        <w:shd w:val="clear" w:color="auto" w:fill="FFFFFF"/>
        <w:spacing w:after="0" w:line="240" w:lineRule="auto"/>
        <w:jc w:val="both"/>
        <w:rPr>
          <w:rFonts w:ascii="Times New Roman" w:eastAsia="Times New Roman" w:hAnsi="Times New Roman" w:cs="Times New Roman"/>
          <w:color w:val="000000"/>
          <w:sz w:val="28"/>
          <w:szCs w:val="28"/>
        </w:rPr>
      </w:pPr>
      <w:r w:rsidRPr="00B74367">
        <w:rPr>
          <w:rFonts w:ascii="Times New Roman" w:eastAsia="Times New Roman" w:hAnsi="Times New Roman" w:cs="Times New Roman"/>
          <w:color w:val="000000"/>
          <w:sz w:val="28"/>
          <w:szCs w:val="28"/>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sectPr w:rsidR="00BE707F" w:rsidRPr="005F1825" w:rsidSect="00EE7EE2">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1AE3"/>
    <w:rsid w:val="001310C6"/>
    <w:rsid w:val="001F0825"/>
    <w:rsid w:val="002703E3"/>
    <w:rsid w:val="002E1116"/>
    <w:rsid w:val="003D7D48"/>
    <w:rsid w:val="00403405"/>
    <w:rsid w:val="00565FCA"/>
    <w:rsid w:val="005C661C"/>
    <w:rsid w:val="005F1825"/>
    <w:rsid w:val="00616C03"/>
    <w:rsid w:val="00621AE3"/>
    <w:rsid w:val="00717937"/>
    <w:rsid w:val="0077750B"/>
    <w:rsid w:val="00862A20"/>
    <w:rsid w:val="009B0EC3"/>
    <w:rsid w:val="009B7C5C"/>
    <w:rsid w:val="00A24438"/>
    <w:rsid w:val="00A96CDA"/>
    <w:rsid w:val="00AB11A3"/>
    <w:rsid w:val="00B420B3"/>
    <w:rsid w:val="00B652D0"/>
    <w:rsid w:val="00B74367"/>
    <w:rsid w:val="00BD3634"/>
    <w:rsid w:val="00BE707F"/>
    <w:rsid w:val="00C23AE6"/>
    <w:rsid w:val="00C72468"/>
    <w:rsid w:val="00EE7EE2"/>
    <w:rsid w:val="00F6153E"/>
    <w:rsid w:val="00F72CF2"/>
    <w:rsid w:val="00FB6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3E"/>
  </w:style>
  <w:style w:type="paragraph" w:styleId="1">
    <w:name w:val="heading 1"/>
    <w:basedOn w:val="a"/>
    <w:link w:val="10"/>
    <w:uiPriority w:val="9"/>
    <w:qFormat/>
    <w:rsid w:val="00621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21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AE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21AE3"/>
    <w:rPr>
      <w:rFonts w:ascii="Times New Roman" w:eastAsia="Times New Roman" w:hAnsi="Times New Roman" w:cs="Times New Roman"/>
      <w:b/>
      <w:bCs/>
      <w:sz w:val="36"/>
      <w:szCs w:val="36"/>
    </w:rPr>
  </w:style>
  <w:style w:type="character" w:customStyle="1" w:styleId="apple-converted-space">
    <w:name w:val="apple-converted-space"/>
    <w:basedOn w:val="a0"/>
    <w:rsid w:val="00621AE3"/>
  </w:style>
  <w:style w:type="character" w:styleId="a3">
    <w:name w:val="Hyperlink"/>
    <w:basedOn w:val="a0"/>
    <w:uiPriority w:val="99"/>
    <w:unhideWhenUsed/>
    <w:rsid w:val="00621AE3"/>
    <w:rPr>
      <w:color w:val="0000FF"/>
      <w:u w:val="single"/>
    </w:rPr>
  </w:style>
  <w:style w:type="paragraph" w:customStyle="1" w:styleId="consplustitle">
    <w:name w:val="consplustitle"/>
    <w:basedOn w:val="a"/>
    <w:rsid w:val="00621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621AE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2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21AE3"/>
    <w:rPr>
      <w:rFonts w:ascii="Courier New" w:eastAsia="Times New Roman" w:hAnsi="Courier New" w:cs="Courier New"/>
      <w:sz w:val="20"/>
      <w:szCs w:val="20"/>
    </w:rPr>
  </w:style>
  <w:style w:type="paragraph" w:styleId="a4">
    <w:name w:val="Normal (Web)"/>
    <w:basedOn w:val="a"/>
    <w:uiPriority w:val="99"/>
    <w:semiHidden/>
    <w:unhideWhenUsed/>
    <w:rsid w:val="00621A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qFormat/>
    <w:rsid w:val="009B0EC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6">
    <w:name w:val="Название Знак"/>
    <w:basedOn w:val="a0"/>
    <w:link w:val="a5"/>
    <w:rsid w:val="009B0EC3"/>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9B0E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E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20</Pages>
  <Words>8348</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User</cp:lastModifiedBy>
  <cp:revision>14</cp:revision>
  <cp:lastPrinted>2015-05-05T10:54:00Z</cp:lastPrinted>
  <dcterms:created xsi:type="dcterms:W3CDTF">2015-03-26T12:30:00Z</dcterms:created>
  <dcterms:modified xsi:type="dcterms:W3CDTF">2022-08-18T08:55:00Z</dcterms:modified>
</cp:coreProperties>
</file>