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BE" w:rsidRPr="001C19B1" w:rsidRDefault="00BF02BE" w:rsidP="00BF02BE">
      <w:pPr>
        <w:pStyle w:val="1"/>
        <w:spacing w:before="0"/>
        <w:jc w:val="center"/>
        <w:rPr>
          <w:sz w:val="32"/>
          <w:szCs w:val="32"/>
        </w:rPr>
      </w:pPr>
      <w:r w:rsidRPr="001C19B1">
        <w:rPr>
          <w:sz w:val="32"/>
          <w:szCs w:val="32"/>
        </w:rPr>
        <w:t xml:space="preserve">АДМИНИСТРАЦИЯ НОВОБЕССЕРГЕНЕВСКОГО СЕЛЬСКОГО ПОСЕЛЕНИЯ </w:t>
      </w:r>
    </w:p>
    <w:p w:rsidR="00BF02BE" w:rsidRPr="001C19B1" w:rsidRDefault="00BF02BE" w:rsidP="00BF02BE">
      <w:pPr>
        <w:pStyle w:val="5"/>
        <w:pBdr>
          <w:bottom w:val="single" w:sz="12" w:space="2" w:color="auto"/>
        </w:pBdr>
        <w:rPr>
          <w:sz w:val="32"/>
          <w:szCs w:val="32"/>
        </w:rPr>
      </w:pPr>
      <w:r w:rsidRPr="001C19B1">
        <w:rPr>
          <w:sz w:val="32"/>
          <w:szCs w:val="32"/>
        </w:rPr>
        <w:t xml:space="preserve">НЕКЛИНОВСКОГО РАЙОНА РОСТОВСКОЙ ОБЛАСТИ </w:t>
      </w:r>
    </w:p>
    <w:p w:rsidR="00BF02BE" w:rsidRPr="001C19B1" w:rsidRDefault="00BF02BE" w:rsidP="00BF02BE">
      <w:pPr>
        <w:jc w:val="center"/>
        <w:rPr>
          <w:b/>
          <w:sz w:val="28"/>
          <w:szCs w:val="28"/>
        </w:rPr>
      </w:pPr>
      <w:r w:rsidRPr="001C19B1">
        <w:rPr>
          <w:sz w:val="28"/>
          <w:szCs w:val="28"/>
        </w:rPr>
        <w:t>с. Новобессергеневка</w:t>
      </w:r>
    </w:p>
    <w:p w:rsidR="00BF02BE" w:rsidRDefault="00BF02BE" w:rsidP="00BF02BE">
      <w:pPr>
        <w:jc w:val="center"/>
        <w:rPr>
          <w:b/>
          <w:sz w:val="28"/>
          <w:szCs w:val="28"/>
        </w:rPr>
      </w:pPr>
    </w:p>
    <w:p w:rsidR="00BF02BE" w:rsidRDefault="00BF02BE" w:rsidP="00BF02BE">
      <w:pPr>
        <w:jc w:val="center"/>
        <w:rPr>
          <w:b/>
          <w:sz w:val="28"/>
          <w:szCs w:val="28"/>
        </w:rPr>
      </w:pPr>
    </w:p>
    <w:p w:rsidR="00BF02BE" w:rsidRPr="00C80885" w:rsidRDefault="00BF02BE" w:rsidP="00BF02BE">
      <w:pPr>
        <w:jc w:val="center"/>
        <w:rPr>
          <w:b/>
          <w:sz w:val="32"/>
          <w:szCs w:val="32"/>
        </w:rPr>
      </w:pPr>
      <w:r w:rsidRPr="00C80885">
        <w:rPr>
          <w:b/>
          <w:sz w:val="32"/>
          <w:szCs w:val="32"/>
        </w:rPr>
        <w:t xml:space="preserve">РАСПОРЯЖЕНИЕ № </w:t>
      </w:r>
      <w:r w:rsidR="00122443">
        <w:rPr>
          <w:b/>
          <w:sz w:val="32"/>
          <w:szCs w:val="32"/>
        </w:rPr>
        <w:t>38</w:t>
      </w:r>
    </w:p>
    <w:p w:rsidR="00BF02BE" w:rsidRPr="001C19B1" w:rsidRDefault="00BF02BE" w:rsidP="00BF02BE">
      <w:pPr>
        <w:jc w:val="center"/>
        <w:rPr>
          <w:sz w:val="28"/>
          <w:szCs w:val="28"/>
        </w:rPr>
      </w:pPr>
    </w:p>
    <w:p w:rsidR="004E4510" w:rsidRDefault="004E4510" w:rsidP="00BF02BE">
      <w:pPr>
        <w:spacing w:before="100" w:after="100"/>
        <w:ind w:right="1701"/>
        <w:rPr>
          <w:b/>
          <w:sz w:val="36"/>
        </w:rPr>
      </w:pPr>
    </w:p>
    <w:p w:rsidR="004E4510" w:rsidRPr="00006B58" w:rsidRDefault="00122443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13.01.2020</w:t>
      </w:r>
      <w:r w:rsidR="008972C7">
        <w:rPr>
          <w:color w:val="000000" w:themeColor="text1"/>
          <w:sz w:val="28"/>
        </w:rPr>
        <w:t>г.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</w:t>
      </w:r>
    </w:p>
    <w:p w:rsidR="004E4510" w:rsidRPr="000D4807" w:rsidRDefault="004E4510" w:rsidP="000D4807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rPr>
          <w:bCs/>
          <w:sz w:val="28"/>
          <w:szCs w:val="28"/>
        </w:rPr>
      </w:pPr>
      <w:r w:rsidRPr="000D4807">
        <w:rPr>
          <w:bCs/>
          <w:sz w:val="28"/>
          <w:szCs w:val="28"/>
        </w:rPr>
        <w:t xml:space="preserve">Об утверждении  плана реализации   муниципальной программы </w:t>
      </w:r>
      <w:r w:rsidR="00BF02BE" w:rsidRPr="000D4807">
        <w:rPr>
          <w:bCs/>
          <w:sz w:val="28"/>
          <w:szCs w:val="28"/>
        </w:rPr>
        <w:t>Новобессергеневск</w:t>
      </w:r>
      <w:r w:rsidR="000D4807" w:rsidRPr="000D4807">
        <w:rPr>
          <w:bCs/>
          <w:sz w:val="28"/>
          <w:szCs w:val="28"/>
        </w:rPr>
        <w:t>о</w:t>
      </w:r>
      <w:r w:rsidR="00BF02BE" w:rsidRPr="000D4807">
        <w:rPr>
          <w:bCs/>
          <w:sz w:val="28"/>
          <w:szCs w:val="28"/>
        </w:rPr>
        <w:t xml:space="preserve">го </w:t>
      </w:r>
      <w:r w:rsidR="004D330A" w:rsidRPr="000D4807">
        <w:rPr>
          <w:bCs/>
          <w:sz w:val="28"/>
          <w:szCs w:val="28"/>
        </w:rPr>
        <w:t xml:space="preserve">сельского </w:t>
      </w:r>
      <w:r w:rsidR="00817D95" w:rsidRPr="000D4807">
        <w:rPr>
          <w:bCs/>
          <w:sz w:val="28"/>
          <w:szCs w:val="28"/>
        </w:rPr>
        <w:t>поселения</w:t>
      </w:r>
      <w:r w:rsidRPr="000D4807">
        <w:rPr>
          <w:bCs/>
          <w:sz w:val="28"/>
          <w:szCs w:val="28"/>
        </w:rPr>
        <w:t xml:space="preserve"> «</w:t>
      </w:r>
      <w:r w:rsidR="00BF02BE" w:rsidRPr="000D4807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122443">
        <w:rPr>
          <w:bCs/>
          <w:sz w:val="28"/>
          <w:szCs w:val="28"/>
        </w:rPr>
        <w:t>» на 2020</w:t>
      </w:r>
      <w:r w:rsidRPr="000D4807">
        <w:rPr>
          <w:bCs/>
          <w:sz w:val="28"/>
          <w:szCs w:val="28"/>
        </w:rPr>
        <w:t xml:space="preserve"> год</w:t>
      </w:r>
    </w:p>
    <w:p w:rsidR="004E4510" w:rsidRPr="00ED225C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4E4510" w:rsidRPr="00ED225C" w:rsidRDefault="000D4807" w:rsidP="004E4510">
      <w:pPr>
        <w:ind w:firstLine="709"/>
        <w:jc w:val="both"/>
        <w:rPr>
          <w:sz w:val="24"/>
          <w:szCs w:val="24"/>
        </w:rPr>
      </w:pPr>
      <w:r w:rsidRPr="009D2A5E">
        <w:rPr>
          <w:bCs/>
          <w:color w:val="000000" w:themeColor="text1"/>
          <w:sz w:val="26"/>
          <w:szCs w:val="26"/>
        </w:rPr>
        <w:t xml:space="preserve">В </w:t>
      </w:r>
      <w:r w:rsidRPr="00681152">
        <w:rPr>
          <w:bCs/>
          <w:color w:val="000000" w:themeColor="text1"/>
          <w:sz w:val="26"/>
          <w:szCs w:val="26"/>
        </w:rPr>
        <w:t xml:space="preserve">соответствии с </w:t>
      </w:r>
      <w:r w:rsidRPr="00914957">
        <w:rPr>
          <w:bCs/>
          <w:color w:val="000000" w:themeColor="text1"/>
          <w:sz w:val="26"/>
          <w:szCs w:val="26"/>
        </w:rPr>
        <w:t xml:space="preserve">постановлениями Администрации </w:t>
      </w:r>
      <w:r>
        <w:rPr>
          <w:bCs/>
          <w:color w:val="000000" w:themeColor="text1"/>
          <w:sz w:val="26"/>
          <w:szCs w:val="26"/>
        </w:rPr>
        <w:t xml:space="preserve">Новобессергеневского </w:t>
      </w:r>
      <w:r w:rsidRPr="00914957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Pr="006F2E82">
        <w:rPr>
          <w:bCs/>
          <w:color w:val="000000" w:themeColor="text1"/>
          <w:sz w:val="26"/>
          <w:szCs w:val="26"/>
        </w:rPr>
        <w:t xml:space="preserve">от </w:t>
      </w:r>
      <w:r w:rsidR="008972C7" w:rsidRPr="006F2E82">
        <w:rPr>
          <w:bCs/>
          <w:sz w:val="26"/>
          <w:szCs w:val="26"/>
        </w:rPr>
        <w:t>12.08.2013 №</w:t>
      </w:r>
      <w:r w:rsidRPr="006F2E82">
        <w:rPr>
          <w:bCs/>
          <w:sz w:val="26"/>
          <w:szCs w:val="26"/>
        </w:rPr>
        <w:t>16</w:t>
      </w:r>
      <w:r w:rsidR="006F2E82" w:rsidRPr="006F2E82">
        <w:rPr>
          <w:bCs/>
          <w:sz w:val="26"/>
          <w:szCs w:val="26"/>
        </w:rPr>
        <w:t xml:space="preserve"> (в ред. от 12.10.2015г. пост. №69)</w:t>
      </w:r>
      <w:r w:rsidRPr="006F2E82">
        <w:rPr>
          <w:bCs/>
          <w:sz w:val="28"/>
          <w:szCs w:val="28"/>
        </w:rPr>
        <w:t xml:space="preserve"> </w:t>
      </w:r>
      <w:r w:rsidRPr="006F2E82">
        <w:rPr>
          <w:bCs/>
          <w:color w:val="000000" w:themeColor="text1"/>
          <w:sz w:val="26"/>
          <w:szCs w:val="26"/>
        </w:rPr>
        <w:t>«</w:t>
      </w:r>
      <w:proofErr w:type="gramStart"/>
      <w:r w:rsidRPr="006F2E82">
        <w:rPr>
          <w:bCs/>
          <w:color w:val="000000" w:themeColor="text1"/>
          <w:sz w:val="26"/>
          <w:szCs w:val="26"/>
        </w:rPr>
        <w:t>Об</w:t>
      </w:r>
      <w:proofErr w:type="gramEnd"/>
      <w:r w:rsidRPr="006F2E82">
        <w:rPr>
          <w:bCs/>
          <w:color w:val="000000" w:themeColor="text1"/>
          <w:sz w:val="26"/>
          <w:szCs w:val="26"/>
        </w:rPr>
        <w:t xml:space="preserve"> </w:t>
      </w:r>
      <w:proofErr w:type="gramStart"/>
      <w:r w:rsidRPr="006F2E82">
        <w:rPr>
          <w:bCs/>
          <w:color w:val="000000" w:themeColor="text1"/>
          <w:sz w:val="26"/>
          <w:szCs w:val="26"/>
        </w:rPr>
        <w:t xml:space="preserve">утверждении Порядка разработки, реализации и оценки эффективности муниципальных программ </w:t>
      </w:r>
      <w:proofErr w:type="spellStart"/>
      <w:r w:rsidRPr="006F2E82">
        <w:rPr>
          <w:bCs/>
          <w:color w:val="000000" w:themeColor="text1"/>
          <w:sz w:val="26"/>
          <w:szCs w:val="26"/>
        </w:rPr>
        <w:t>Новобессергневского</w:t>
      </w:r>
      <w:proofErr w:type="spellEnd"/>
      <w:r w:rsidRPr="006F2E82">
        <w:rPr>
          <w:bCs/>
          <w:color w:val="000000" w:themeColor="text1"/>
          <w:sz w:val="26"/>
          <w:szCs w:val="26"/>
        </w:rPr>
        <w:t xml:space="preserve"> сельского поселения»</w:t>
      </w:r>
      <w:r w:rsidR="00667B80" w:rsidRPr="006F2E82">
        <w:rPr>
          <w:bCs/>
          <w:color w:val="000000" w:themeColor="text1"/>
          <w:sz w:val="24"/>
          <w:szCs w:val="24"/>
        </w:rPr>
        <w:t>,</w:t>
      </w:r>
      <w:r w:rsidR="007E1792" w:rsidRPr="006F2E82">
        <w:rPr>
          <w:bCs/>
          <w:color w:val="000000" w:themeColor="text1"/>
          <w:sz w:val="24"/>
          <w:szCs w:val="24"/>
        </w:rPr>
        <w:t xml:space="preserve"> </w:t>
      </w:r>
      <w:r w:rsidR="00624F81" w:rsidRPr="006F2E82">
        <w:rPr>
          <w:bCs/>
          <w:color w:val="000000" w:themeColor="text1"/>
          <w:sz w:val="26"/>
          <w:szCs w:val="26"/>
        </w:rPr>
        <w:t>Постановление</w:t>
      </w:r>
      <w:r w:rsidR="008972C7" w:rsidRPr="006F2E82">
        <w:rPr>
          <w:sz w:val="24"/>
          <w:szCs w:val="24"/>
        </w:rPr>
        <w:t xml:space="preserve"> №</w:t>
      </w:r>
      <w:r w:rsidR="00624F81" w:rsidRPr="006F2E82">
        <w:rPr>
          <w:sz w:val="24"/>
          <w:szCs w:val="24"/>
        </w:rPr>
        <w:t xml:space="preserve">22 от 02.09.2013 г. </w:t>
      </w:r>
      <w:r w:rsidR="00F24E9F" w:rsidRPr="006F2E82">
        <w:rPr>
          <w:color w:val="000000" w:themeColor="text1"/>
          <w:sz w:val="24"/>
          <w:szCs w:val="24"/>
          <w:lang w:eastAsia="ar-SA"/>
        </w:rPr>
        <w:t xml:space="preserve"> «Об утверждении муниципальной программы </w:t>
      </w:r>
      <w:r w:rsidR="00624F81" w:rsidRPr="006F2E82">
        <w:rPr>
          <w:bCs/>
          <w:color w:val="000000" w:themeColor="text1"/>
          <w:sz w:val="24"/>
          <w:szCs w:val="24"/>
        </w:rPr>
        <w:t>Новобессергеневского</w:t>
      </w:r>
      <w:r w:rsidR="00624F81" w:rsidRPr="006F2E82">
        <w:rPr>
          <w:color w:val="000000" w:themeColor="text1"/>
          <w:sz w:val="24"/>
          <w:szCs w:val="24"/>
          <w:lang w:eastAsia="ar-SA"/>
        </w:rPr>
        <w:t xml:space="preserve"> </w:t>
      </w:r>
      <w:r w:rsidR="00F24E9F" w:rsidRPr="006F2E82">
        <w:rPr>
          <w:color w:val="000000" w:themeColor="text1"/>
          <w:sz w:val="24"/>
          <w:szCs w:val="24"/>
          <w:lang w:eastAsia="ar-SA"/>
        </w:rPr>
        <w:t>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4E4510" w:rsidRPr="006F2E82">
        <w:rPr>
          <w:sz w:val="24"/>
          <w:szCs w:val="24"/>
        </w:rPr>
        <w:t xml:space="preserve">», руководствуясь </w:t>
      </w:r>
      <w:r w:rsidR="00624F81" w:rsidRPr="006F2E82">
        <w:rPr>
          <w:bCs/>
          <w:sz w:val="24"/>
          <w:szCs w:val="24"/>
        </w:rPr>
        <w:t>30 Устава муниципального образования «Новобессергеневское сельское поселение»</w:t>
      </w:r>
      <w:r w:rsidR="00624F81" w:rsidRPr="006F2E82">
        <w:rPr>
          <w:sz w:val="24"/>
          <w:szCs w:val="24"/>
        </w:rPr>
        <w:t>.</w:t>
      </w:r>
      <w:proofErr w:type="gramEnd"/>
    </w:p>
    <w:p w:rsidR="004E4510" w:rsidRPr="00ED225C" w:rsidRDefault="004E4510" w:rsidP="004E4510">
      <w:pPr>
        <w:jc w:val="both"/>
        <w:rPr>
          <w:sz w:val="24"/>
          <w:szCs w:val="24"/>
        </w:rPr>
      </w:pPr>
    </w:p>
    <w:p w:rsidR="004E4510" w:rsidRPr="00ED225C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>1.</w:t>
      </w:r>
      <w:r w:rsidR="00CB6C30" w:rsidRPr="00CB6C30">
        <w:t xml:space="preserve"> </w:t>
      </w:r>
      <w:r w:rsidR="00CB6C30" w:rsidRPr="00CB6C30">
        <w:rPr>
          <w:bCs/>
          <w:sz w:val="24"/>
          <w:szCs w:val="24"/>
        </w:rPr>
        <w:t xml:space="preserve">Утвердить  план реализации муниципальной программы </w:t>
      </w:r>
      <w:r w:rsidR="000D4807" w:rsidRPr="00624F81">
        <w:rPr>
          <w:bCs/>
          <w:color w:val="000000" w:themeColor="text1"/>
          <w:sz w:val="24"/>
          <w:szCs w:val="24"/>
        </w:rPr>
        <w:t>Новобессергеневского</w:t>
      </w:r>
      <w:r w:rsidR="000D4807" w:rsidRPr="00CB6C30">
        <w:rPr>
          <w:bCs/>
          <w:sz w:val="24"/>
          <w:szCs w:val="24"/>
        </w:rPr>
        <w:t xml:space="preserve"> </w:t>
      </w:r>
      <w:r w:rsidR="00CB6C30" w:rsidRPr="00CB6C30">
        <w:rPr>
          <w:bCs/>
          <w:sz w:val="24"/>
          <w:szCs w:val="24"/>
        </w:rPr>
        <w:t xml:space="preserve">сельского поселения </w:t>
      </w:r>
      <w:r w:rsidR="004D330A" w:rsidRPr="00ED225C">
        <w:rPr>
          <w:bCs/>
          <w:sz w:val="24"/>
          <w:szCs w:val="24"/>
        </w:rPr>
        <w:t>«</w:t>
      </w:r>
      <w:r w:rsidR="00767098" w:rsidRPr="00ED225C">
        <w:rPr>
          <w:sz w:val="24"/>
          <w:szCs w:val="24"/>
        </w:rPr>
        <w:t>Защита населения и территории от чрезвычай</w:t>
      </w:r>
      <w:r w:rsidR="00767098" w:rsidRPr="00ED225C">
        <w:rPr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122443">
        <w:rPr>
          <w:bCs/>
          <w:sz w:val="24"/>
          <w:szCs w:val="24"/>
        </w:rPr>
        <w:t>» на 2020</w:t>
      </w:r>
      <w:r w:rsidR="004E4510" w:rsidRPr="00ED225C">
        <w:rPr>
          <w:bCs/>
          <w:sz w:val="24"/>
          <w:szCs w:val="24"/>
        </w:rPr>
        <w:t xml:space="preserve"> год согласно приложению к настоящему распоряжению.</w:t>
      </w:r>
    </w:p>
    <w:p w:rsidR="004E4510" w:rsidRPr="00ED225C" w:rsidRDefault="004E4510" w:rsidP="001E612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>2. Настоящее распоряжение подлежит</w:t>
      </w:r>
      <w:r w:rsidR="004D330A" w:rsidRPr="00ED225C">
        <w:rPr>
          <w:bCs/>
          <w:sz w:val="24"/>
          <w:szCs w:val="24"/>
        </w:rPr>
        <w:t xml:space="preserve"> </w:t>
      </w:r>
      <w:r w:rsidR="00F67B0D" w:rsidRPr="00ED225C">
        <w:rPr>
          <w:bCs/>
          <w:sz w:val="24"/>
          <w:szCs w:val="24"/>
        </w:rPr>
        <w:t xml:space="preserve">размещению на официальном сайте </w:t>
      </w:r>
      <w:r w:rsidR="000D4807" w:rsidRPr="000D4807">
        <w:rPr>
          <w:bCs/>
          <w:color w:val="000000" w:themeColor="text1"/>
          <w:sz w:val="24"/>
          <w:szCs w:val="24"/>
        </w:rPr>
        <w:t>Новобессергеневского</w:t>
      </w:r>
      <w:r w:rsidR="00F67B0D" w:rsidRPr="000D4807">
        <w:rPr>
          <w:bCs/>
          <w:sz w:val="24"/>
          <w:szCs w:val="24"/>
        </w:rPr>
        <w:t xml:space="preserve"> </w:t>
      </w:r>
      <w:r w:rsidR="00F67B0D" w:rsidRPr="00ED225C">
        <w:rPr>
          <w:bCs/>
          <w:sz w:val="24"/>
          <w:szCs w:val="24"/>
        </w:rPr>
        <w:t>сельского поселения в сети «Интернет»</w:t>
      </w:r>
      <w:r w:rsidRPr="00ED225C">
        <w:rPr>
          <w:bCs/>
          <w:sz w:val="24"/>
          <w:szCs w:val="24"/>
        </w:rPr>
        <w:t>.</w:t>
      </w:r>
    </w:p>
    <w:p w:rsidR="004E4510" w:rsidRPr="00ED225C" w:rsidRDefault="00ED225C" w:rsidP="001E612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225C">
        <w:rPr>
          <w:rFonts w:eastAsia="Calibri"/>
          <w:sz w:val="24"/>
          <w:szCs w:val="24"/>
          <w:lang w:eastAsia="en-US"/>
        </w:rPr>
        <w:t>3.</w:t>
      </w:r>
      <w:r w:rsidR="004E4510" w:rsidRPr="00ED225C">
        <w:rPr>
          <w:sz w:val="24"/>
          <w:szCs w:val="24"/>
        </w:rPr>
        <w:t xml:space="preserve"> Контроль за выполнением распоряжения </w:t>
      </w:r>
      <w:r w:rsidR="004366DD" w:rsidRPr="00ED225C">
        <w:rPr>
          <w:sz w:val="24"/>
          <w:szCs w:val="24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C4BAE" w:rsidRDefault="003C4BAE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C4BAE" w:rsidRPr="00ED225C" w:rsidRDefault="003C4BAE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D4807" w:rsidRPr="00E53E37" w:rsidRDefault="000D4807" w:rsidP="000D4807">
      <w:pPr>
        <w:pStyle w:val="a9"/>
        <w:rPr>
          <w:rFonts w:ascii="Times New Roman" w:hAnsi="Times New Roman"/>
          <w:sz w:val="28"/>
          <w:szCs w:val="28"/>
        </w:rPr>
      </w:pPr>
      <w:r w:rsidRPr="00E53E37">
        <w:rPr>
          <w:rFonts w:ascii="Times New Roman" w:hAnsi="Times New Roman"/>
          <w:sz w:val="28"/>
          <w:szCs w:val="28"/>
        </w:rPr>
        <w:t>Глава Администрации</w:t>
      </w:r>
    </w:p>
    <w:p w:rsidR="000D4807" w:rsidRPr="00E53E37" w:rsidRDefault="000D4807" w:rsidP="000D4807">
      <w:pPr>
        <w:pStyle w:val="a9"/>
        <w:rPr>
          <w:rFonts w:ascii="Times New Roman" w:hAnsi="Times New Roman"/>
          <w:sz w:val="28"/>
          <w:szCs w:val="28"/>
        </w:rPr>
      </w:pPr>
      <w:r w:rsidRPr="00E53E37">
        <w:rPr>
          <w:rFonts w:ascii="Times New Roman" w:hAnsi="Times New Roman"/>
          <w:sz w:val="28"/>
          <w:szCs w:val="28"/>
        </w:rPr>
        <w:t>Новобессергеневского</w:t>
      </w:r>
    </w:p>
    <w:p w:rsidR="000D4807" w:rsidRPr="00E53E37" w:rsidRDefault="000D4807" w:rsidP="000D4807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53E37">
        <w:rPr>
          <w:rFonts w:ascii="Times New Roman" w:hAnsi="Times New Roman"/>
          <w:sz w:val="28"/>
          <w:szCs w:val="28"/>
        </w:rPr>
        <w:t xml:space="preserve">ельского поселения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53E37">
        <w:rPr>
          <w:rFonts w:ascii="Times New Roman" w:hAnsi="Times New Roman"/>
          <w:sz w:val="28"/>
          <w:szCs w:val="28"/>
        </w:rPr>
        <w:t xml:space="preserve">Сердюченко В.В. 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="00BF02BE">
        <w:rPr>
          <w:bCs/>
          <w:sz w:val="24"/>
          <w:szCs w:val="24"/>
        </w:rPr>
        <w:t>Новобессергеневского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</w:t>
      </w:r>
      <w:bookmarkStart w:id="0" w:name="_GoBack"/>
      <w:bookmarkEnd w:id="0"/>
      <w:r w:rsidR="00122443">
        <w:rPr>
          <w:bCs/>
          <w:sz w:val="24"/>
          <w:szCs w:val="24"/>
        </w:rPr>
        <w:t>13.01.2020</w:t>
      </w:r>
      <w:r w:rsidR="008972C7">
        <w:rPr>
          <w:bCs/>
          <w:sz w:val="24"/>
          <w:szCs w:val="24"/>
        </w:rPr>
        <w:t>г.</w:t>
      </w:r>
      <w:r w:rsidR="008972C7">
        <w:rPr>
          <w:bCs/>
          <w:color w:val="000000" w:themeColor="text1"/>
          <w:sz w:val="24"/>
          <w:szCs w:val="24"/>
        </w:rPr>
        <w:t xml:space="preserve"> </w:t>
      </w:r>
      <w:r w:rsidRPr="008660EA">
        <w:rPr>
          <w:bCs/>
          <w:color w:val="000000" w:themeColor="text1"/>
          <w:sz w:val="24"/>
          <w:szCs w:val="24"/>
        </w:rPr>
        <w:t>№</w:t>
      </w:r>
      <w:r w:rsidR="008972C7">
        <w:rPr>
          <w:bCs/>
          <w:color w:val="000000" w:themeColor="text1"/>
          <w:sz w:val="24"/>
          <w:szCs w:val="24"/>
        </w:rPr>
        <w:t xml:space="preserve"> </w:t>
      </w:r>
      <w:r w:rsidR="00122443">
        <w:rPr>
          <w:bCs/>
          <w:color w:val="000000" w:themeColor="text1"/>
          <w:sz w:val="24"/>
          <w:szCs w:val="24"/>
        </w:rPr>
        <w:t>38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BF02BE">
        <w:rPr>
          <w:bCs/>
          <w:sz w:val="24"/>
          <w:szCs w:val="24"/>
        </w:rPr>
        <w:t xml:space="preserve">Новобессергеневского </w:t>
      </w:r>
      <w:r>
        <w:rPr>
          <w:bCs/>
          <w:sz w:val="24"/>
          <w:szCs w:val="24"/>
        </w:rPr>
        <w:t>сельского поселения "</w:t>
      </w:r>
      <w:r w:rsidRPr="00646519">
        <w:rPr>
          <w:sz w:val="24"/>
          <w:szCs w:val="24"/>
        </w:rPr>
        <w:t xml:space="preserve"> </w:t>
      </w:r>
      <w:r w:rsidRPr="006C111C">
        <w:rPr>
          <w:sz w:val="24"/>
          <w:szCs w:val="24"/>
        </w:rPr>
        <w:t>Защита населения и территории от чрезвычай</w:t>
      </w:r>
      <w:r w:rsidRPr="006C111C">
        <w:rPr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122443">
        <w:rPr>
          <w:bCs/>
          <w:sz w:val="24"/>
          <w:szCs w:val="24"/>
        </w:rPr>
        <w:t xml:space="preserve"> " на 2020 </w:t>
      </w:r>
      <w:r>
        <w:rPr>
          <w:bCs/>
          <w:sz w:val="24"/>
          <w:szCs w:val="24"/>
        </w:rPr>
        <w:t>год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2835"/>
        <w:gridCol w:w="2127"/>
        <w:gridCol w:w="2835"/>
        <w:gridCol w:w="850"/>
        <w:gridCol w:w="992"/>
        <w:gridCol w:w="993"/>
        <w:gridCol w:w="1134"/>
        <w:gridCol w:w="1134"/>
        <w:gridCol w:w="1134"/>
        <w:gridCol w:w="992"/>
      </w:tblGrid>
      <w:tr w:rsidR="00C11A0D" w:rsidRPr="004366DD" w:rsidTr="00194DA1">
        <w:tc>
          <w:tcPr>
            <w:tcW w:w="67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127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379" w:type="dxa"/>
            <w:gridSpan w:val="6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1A0D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C11A0D" w:rsidRPr="004366DD" w:rsidTr="00194DA1">
        <w:tc>
          <w:tcPr>
            <w:tcW w:w="67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11A0D" w:rsidRPr="004366DD" w:rsidTr="00194DA1">
        <w:tc>
          <w:tcPr>
            <w:tcW w:w="675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1A0D" w:rsidRPr="002A10C7" w:rsidRDefault="00C11A0D" w:rsidP="00F846FA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11A0D" w:rsidRPr="00EE7CBD" w:rsidRDefault="00C11A0D" w:rsidP="00AB52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C11A0D" w:rsidRPr="004366DD" w:rsidTr="00194DA1">
        <w:tc>
          <w:tcPr>
            <w:tcW w:w="67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="00342EAB" w:rsidRPr="00570B88">
              <w:rPr>
                <w:sz w:val="24"/>
              </w:rPr>
              <w:t xml:space="preserve">«Пожарная безопасность и защита населения от чрезвычайных ситуаций </w:t>
            </w:r>
            <w:r w:rsidR="00342EAB" w:rsidRPr="00DE4438">
              <w:rPr>
                <w:sz w:val="24"/>
                <w:szCs w:val="24"/>
              </w:rPr>
              <w:t xml:space="preserve">Новобессергеневского </w:t>
            </w:r>
            <w:r w:rsidR="00342EAB" w:rsidRPr="00570B88">
              <w:rPr>
                <w:sz w:val="24"/>
              </w:rPr>
              <w:t>сельского поселения»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C11A0D" w:rsidRPr="004366DD" w:rsidRDefault="00C11A0D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122443" w:rsidP="0033570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993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122443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194DA1">
        <w:tc>
          <w:tcPr>
            <w:tcW w:w="67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B6776" w:rsidRDefault="00EB6776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EB6776" w:rsidRPr="004366DD" w:rsidRDefault="00EB6776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П</w:t>
            </w:r>
            <w:r w:rsidRPr="00123BE3">
              <w:rPr>
                <w:bCs/>
                <w:sz w:val="24"/>
                <w:szCs w:val="24"/>
              </w:rPr>
              <w:t>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B6776" w:rsidRPr="004366DD" w:rsidRDefault="00EB6776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B6776" w:rsidRPr="004366DD" w:rsidRDefault="003C7AD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B6776" w:rsidRPr="00866867">
              <w:rPr>
                <w:sz w:val="24"/>
                <w:szCs w:val="24"/>
              </w:rPr>
              <w:t xml:space="preserve">воевременное </w:t>
            </w:r>
            <w:proofErr w:type="spellStart"/>
            <w:proofErr w:type="gramStart"/>
            <w:r w:rsidR="00EB6776" w:rsidRPr="00866867">
              <w:rPr>
                <w:sz w:val="24"/>
                <w:szCs w:val="24"/>
              </w:rPr>
              <w:t>информи</w:t>
            </w:r>
            <w:r>
              <w:rPr>
                <w:sz w:val="24"/>
                <w:szCs w:val="24"/>
              </w:rPr>
              <w:t>-</w:t>
            </w:r>
            <w:r w:rsidR="00EB6776" w:rsidRPr="00866867">
              <w:rPr>
                <w:sz w:val="24"/>
                <w:szCs w:val="24"/>
              </w:rPr>
              <w:t>рование</w:t>
            </w:r>
            <w:proofErr w:type="spellEnd"/>
            <w:proofErr w:type="gramEnd"/>
            <w:r w:rsidR="00EB6776" w:rsidRPr="00866867">
              <w:rPr>
                <w:sz w:val="24"/>
                <w:szCs w:val="24"/>
              </w:rPr>
              <w:t xml:space="preserve"> населения об угрозе и возникновении чрезвычайных ситуаций</w:t>
            </w:r>
            <w:r w:rsidR="00EB6776">
              <w:rPr>
                <w:sz w:val="24"/>
                <w:szCs w:val="24"/>
              </w:rPr>
              <w:t>,</w:t>
            </w:r>
            <w:r w:rsidR="00EB6776" w:rsidRPr="00866867">
              <w:rPr>
                <w:sz w:val="24"/>
                <w:szCs w:val="24"/>
              </w:rPr>
              <w:t xml:space="preserve"> проведение </w:t>
            </w:r>
            <w:proofErr w:type="spellStart"/>
            <w:r w:rsidR="00EB6776" w:rsidRPr="00866867">
              <w:rPr>
                <w:sz w:val="24"/>
                <w:szCs w:val="24"/>
              </w:rPr>
              <w:t>профилакти</w:t>
            </w:r>
            <w:r>
              <w:rPr>
                <w:sz w:val="24"/>
                <w:szCs w:val="24"/>
              </w:rPr>
              <w:t>-</w:t>
            </w:r>
            <w:r w:rsidR="00EB6776" w:rsidRPr="00866867">
              <w:rPr>
                <w:sz w:val="24"/>
                <w:szCs w:val="24"/>
              </w:rPr>
              <w:t>ческих</w:t>
            </w:r>
            <w:proofErr w:type="spellEnd"/>
            <w:r w:rsidR="00EB6776" w:rsidRPr="00866867">
              <w:rPr>
                <w:sz w:val="24"/>
                <w:szCs w:val="24"/>
              </w:rPr>
              <w:t xml:space="preserve"> мероприятий и повышение готовности населения к действиям при возникновении чрезвычайных ситуаций</w:t>
            </w:r>
          </w:p>
        </w:tc>
        <w:tc>
          <w:tcPr>
            <w:tcW w:w="850" w:type="dxa"/>
          </w:tcPr>
          <w:p w:rsidR="00EB6776" w:rsidRPr="004366DD" w:rsidRDefault="002F175E" w:rsidP="00194DA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t>20</w:t>
            </w:r>
            <w:r w:rsidR="0012244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B6776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194DA1">
        <w:tc>
          <w:tcPr>
            <w:tcW w:w="675" w:type="dxa"/>
          </w:tcPr>
          <w:p w:rsidR="00EB6776" w:rsidRPr="004366DD" w:rsidRDefault="00605E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B6776" w:rsidRPr="004366DD" w:rsidRDefault="00EB677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1.2.</w:t>
            </w:r>
            <w:r w:rsidRPr="004A6A6D">
              <w:rPr>
                <w:sz w:val="24"/>
                <w:szCs w:val="24"/>
              </w:rPr>
              <w:t xml:space="preserve"> Межбюджетные трансферты на </w:t>
            </w:r>
            <w:proofErr w:type="spellStart"/>
            <w:proofErr w:type="gramStart"/>
            <w:r w:rsidRPr="004A6A6D">
              <w:rPr>
                <w:sz w:val="24"/>
                <w:szCs w:val="24"/>
              </w:rPr>
              <w:t>осущест</w:t>
            </w:r>
            <w:r w:rsidR="003C7AD0">
              <w:rPr>
                <w:sz w:val="24"/>
                <w:szCs w:val="24"/>
              </w:rPr>
              <w:t>-</w:t>
            </w:r>
            <w:r w:rsidRPr="004A6A6D">
              <w:rPr>
                <w:sz w:val="24"/>
                <w:szCs w:val="24"/>
              </w:rPr>
              <w:t>вление</w:t>
            </w:r>
            <w:proofErr w:type="spellEnd"/>
            <w:proofErr w:type="gramEnd"/>
            <w:r w:rsidRPr="004A6A6D">
              <w:rPr>
                <w:sz w:val="24"/>
                <w:szCs w:val="24"/>
              </w:rPr>
              <w:t xml:space="preserve"> полномочий по созданию, содержанию и организации </w:t>
            </w:r>
            <w:proofErr w:type="spellStart"/>
            <w:r w:rsidRPr="004A6A6D">
              <w:rPr>
                <w:sz w:val="24"/>
                <w:szCs w:val="24"/>
              </w:rPr>
              <w:t>деятельнос</w:t>
            </w:r>
            <w:r w:rsidR="003C7AD0">
              <w:rPr>
                <w:sz w:val="24"/>
                <w:szCs w:val="24"/>
              </w:rPr>
              <w:t>-</w:t>
            </w:r>
            <w:r w:rsidRPr="004A6A6D">
              <w:rPr>
                <w:sz w:val="24"/>
                <w:szCs w:val="24"/>
              </w:rPr>
              <w:t>ти</w:t>
            </w:r>
            <w:proofErr w:type="spellEnd"/>
            <w:r w:rsidRPr="004A6A6D">
              <w:rPr>
                <w:sz w:val="24"/>
                <w:szCs w:val="24"/>
              </w:rPr>
              <w:t xml:space="preserve"> </w:t>
            </w:r>
            <w:proofErr w:type="spellStart"/>
            <w:r w:rsidRPr="004A6A6D">
              <w:rPr>
                <w:sz w:val="24"/>
                <w:szCs w:val="24"/>
              </w:rPr>
              <w:t>аварийно-спасатель</w:t>
            </w:r>
            <w:r w:rsidR="003C7AD0">
              <w:rPr>
                <w:sz w:val="24"/>
                <w:szCs w:val="24"/>
              </w:rPr>
              <w:t>-</w:t>
            </w:r>
            <w:r w:rsidRPr="004A6A6D">
              <w:rPr>
                <w:sz w:val="24"/>
                <w:szCs w:val="24"/>
              </w:rPr>
              <w:lastRenderedPageBreak/>
              <w:t>ного</w:t>
            </w:r>
            <w:proofErr w:type="spellEnd"/>
            <w:r w:rsidRPr="004A6A6D">
              <w:rPr>
                <w:sz w:val="24"/>
                <w:szCs w:val="24"/>
              </w:rPr>
              <w:t xml:space="preserve"> формирования на территории поселения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B6776" w:rsidRPr="004366DD" w:rsidRDefault="00EB6776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обеспечение и поддержание высокой готовности сил предназначенных для ликвидации чрезвычайных ситуаций</w:t>
            </w:r>
          </w:p>
        </w:tc>
        <w:tc>
          <w:tcPr>
            <w:tcW w:w="850" w:type="dxa"/>
          </w:tcPr>
          <w:p w:rsidR="00EB6776" w:rsidRPr="004366DD" w:rsidRDefault="00194DA1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bCs/>
                <w:sz w:val="24"/>
                <w:szCs w:val="24"/>
              </w:rPr>
              <w:t>20</w:t>
            </w:r>
            <w:r w:rsidR="0012244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B6776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2A0A5A" w:rsidRPr="004366DD" w:rsidTr="00194DA1">
        <w:tc>
          <w:tcPr>
            <w:tcW w:w="675" w:type="dxa"/>
          </w:tcPr>
          <w:p w:rsidR="002A0A5A" w:rsidRDefault="002A0A5A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2A0A5A" w:rsidRPr="002A10C7" w:rsidRDefault="002A0A5A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2A0A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1.3 </w:t>
            </w:r>
            <w:r w:rsidRPr="002A0A5A">
              <w:rPr>
                <w:sz w:val="24"/>
                <w:szCs w:val="24"/>
              </w:rPr>
              <w:t>Д</w:t>
            </w:r>
            <w:r w:rsidRPr="002A0A5A">
              <w:rPr>
                <w:bCs/>
                <w:sz w:val="24"/>
                <w:szCs w:val="24"/>
              </w:rPr>
              <w:t xml:space="preserve">ооснащение оборудованием, снаряжением добровольной пожарной дружины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 w:rsidRPr="002A0A5A"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2A0A5A" w:rsidRDefault="002A0A5A" w:rsidP="002A0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A0A5A" w:rsidRDefault="002A0A5A" w:rsidP="00F84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0A5A">
              <w:rPr>
                <w:rFonts w:eastAsia="Calibri"/>
                <w:sz w:val="24"/>
                <w:szCs w:val="24"/>
                <w:lang w:eastAsia="en-US"/>
              </w:rPr>
              <w:t xml:space="preserve">Приобретение оборудования, снаряжения добровольной пожарной дружины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 w:rsidRPr="002A0A5A">
              <w:rPr>
                <w:rFonts w:eastAsia="Calibri"/>
                <w:sz w:val="24"/>
                <w:szCs w:val="24"/>
                <w:lang w:eastAsia="en-US"/>
              </w:rPr>
              <w:t xml:space="preserve"> сельского </w:t>
            </w:r>
            <w:proofErr w:type="spellStart"/>
            <w:r w:rsidRPr="002A0A5A">
              <w:rPr>
                <w:rFonts w:eastAsia="Calibri"/>
                <w:sz w:val="24"/>
                <w:szCs w:val="24"/>
                <w:lang w:eastAsia="en-US"/>
              </w:rPr>
              <w:t>посления</w:t>
            </w:r>
            <w:proofErr w:type="spellEnd"/>
          </w:p>
        </w:tc>
        <w:tc>
          <w:tcPr>
            <w:tcW w:w="850" w:type="dxa"/>
          </w:tcPr>
          <w:p w:rsidR="002A0A5A" w:rsidRPr="00194DA1" w:rsidRDefault="002A0A5A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12244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A0A5A" w:rsidRDefault="00122443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2A0A5A" w:rsidRPr="004366DD" w:rsidRDefault="002A0A5A" w:rsidP="006F07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A0A5A" w:rsidRPr="004366DD" w:rsidRDefault="002A0A5A" w:rsidP="006F07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A0A5A" w:rsidRPr="004366DD" w:rsidRDefault="002A0A5A" w:rsidP="006F07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A0A5A" w:rsidRDefault="00122443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:rsidR="002A0A5A" w:rsidRDefault="002A0A5A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194DA1">
        <w:tc>
          <w:tcPr>
            <w:tcW w:w="675" w:type="dxa"/>
          </w:tcPr>
          <w:p w:rsidR="00EB6776" w:rsidRPr="004366DD" w:rsidRDefault="00605E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B6776" w:rsidRPr="00EE7CBD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Pr="002A10C7" w:rsidRDefault="00605E76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B6776" w:rsidRPr="002A10C7" w:rsidRDefault="00EB6776" w:rsidP="00BF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6776" w:rsidRDefault="00342EAB" w:rsidP="00C326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2EAB">
              <w:rPr>
                <w:rFonts w:eastAsia="Calibri"/>
                <w:sz w:val="24"/>
                <w:szCs w:val="24"/>
                <w:lang w:eastAsia="en-US"/>
              </w:rPr>
              <w:t xml:space="preserve">Проведение разъяснительной работы  среди населения о мерах пожарной безопасности. В Администрации поселения имеются 4 ранцевых огнетушителей, </w:t>
            </w:r>
            <w:proofErr w:type="spellStart"/>
            <w:proofErr w:type="gramStart"/>
            <w:r w:rsidRPr="00342EAB">
              <w:rPr>
                <w:rFonts w:eastAsia="Calibri"/>
                <w:sz w:val="24"/>
                <w:szCs w:val="24"/>
                <w:lang w:eastAsia="en-US"/>
              </w:rPr>
              <w:t>противо-пожарная</w:t>
            </w:r>
            <w:proofErr w:type="spellEnd"/>
            <w:proofErr w:type="gramEnd"/>
            <w:r w:rsidRPr="00342EAB">
              <w:rPr>
                <w:rFonts w:eastAsia="Calibri"/>
                <w:sz w:val="24"/>
                <w:szCs w:val="24"/>
                <w:lang w:eastAsia="en-US"/>
              </w:rPr>
              <w:t xml:space="preserve"> сигнализация.</w:t>
            </w:r>
          </w:p>
        </w:tc>
        <w:tc>
          <w:tcPr>
            <w:tcW w:w="850" w:type="dxa"/>
          </w:tcPr>
          <w:p w:rsidR="00EB6776" w:rsidRDefault="00194DA1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bCs/>
                <w:sz w:val="24"/>
                <w:szCs w:val="24"/>
              </w:rPr>
              <w:t>20</w:t>
            </w:r>
            <w:r w:rsidR="0012244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C11A0D" w:rsidRPr="004366DD" w:rsidTr="00194DA1">
        <w:tc>
          <w:tcPr>
            <w:tcW w:w="675" w:type="dxa"/>
          </w:tcPr>
          <w:p w:rsidR="00C11A0D" w:rsidRPr="004366DD" w:rsidRDefault="00342EA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11A0D" w:rsidRPr="004366DD" w:rsidRDefault="00C11A0D" w:rsidP="00F846FA">
            <w:pPr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342EA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123BE3">
              <w:rPr>
                <w:sz w:val="24"/>
                <w:szCs w:val="24"/>
              </w:rPr>
              <w:t>Обеспечение безопасности на вод</w:t>
            </w:r>
            <w:r>
              <w:rPr>
                <w:sz w:val="24"/>
                <w:szCs w:val="24"/>
              </w:rPr>
              <w:t>ных объектах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C11A0D" w:rsidRPr="004366DD" w:rsidRDefault="00C11A0D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122443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993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122443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992" w:type="dxa"/>
          </w:tcPr>
          <w:p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194DA1">
        <w:tc>
          <w:tcPr>
            <w:tcW w:w="675" w:type="dxa"/>
          </w:tcPr>
          <w:p w:rsidR="00EB6776" w:rsidRPr="004366DD" w:rsidRDefault="00342EA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B6776" w:rsidRPr="002A10C7" w:rsidRDefault="00EB6776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="00342EA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.1.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131A4">
              <w:rPr>
                <w:bCs/>
                <w:sz w:val="24"/>
                <w:szCs w:val="24"/>
              </w:rPr>
              <w:t xml:space="preserve">редупреждение </w:t>
            </w:r>
            <w:r w:rsidRPr="00C131A4">
              <w:rPr>
                <w:sz w:val="24"/>
                <w:szCs w:val="24"/>
              </w:rPr>
              <w:t>происшествий на водных объектах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B6776" w:rsidRPr="004366DD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B6776" w:rsidRPr="00B47335" w:rsidRDefault="00B47335" w:rsidP="00B4733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47335">
              <w:rPr>
                <w:rFonts w:eastAsia="Calibri"/>
                <w:color w:val="000000" w:themeColor="text1"/>
                <w:sz w:val="24"/>
                <w:szCs w:val="24"/>
              </w:rPr>
              <w:t>Сокращение количества несчастных случаев на водных объектах</w:t>
            </w:r>
            <w:r w:rsidR="00EB6776" w:rsidRPr="00B4733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B6776" w:rsidRDefault="00194DA1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bCs/>
                <w:sz w:val="24"/>
                <w:szCs w:val="24"/>
              </w:rPr>
              <w:t>20</w:t>
            </w:r>
            <w:r w:rsidR="0012244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B6776" w:rsidRDefault="00122443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122443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194DA1">
        <w:tc>
          <w:tcPr>
            <w:tcW w:w="675" w:type="dxa"/>
          </w:tcPr>
          <w:p w:rsidR="00EB6776" w:rsidRPr="004366DD" w:rsidRDefault="00342EA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B6776" w:rsidRPr="00EE7CBD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Default="00605E76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 w:rsidR="00342EAB">
              <w:rPr>
                <w:sz w:val="24"/>
                <w:szCs w:val="24"/>
              </w:rPr>
              <w:t xml:space="preserve"> 2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B6776" w:rsidRPr="002A10C7" w:rsidRDefault="00EB6776" w:rsidP="00BF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6776" w:rsidRPr="004B346D" w:rsidRDefault="00F857F3" w:rsidP="00F846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4B346D">
              <w:rPr>
                <w:rFonts w:eastAsia="Calibri"/>
                <w:sz w:val="24"/>
                <w:szCs w:val="24"/>
              </w:rPr>
              <w:t>ров</w:t>
            </w:r>
            <w:r>
              <w:rPr>
                <w:rFonts w:eastAsia="Calibri"/>
                <w:sz w:val="24"/>
                <w:szCs w:val="24"/>
              </w:rPr>
              <w:t>едение</w:t>
            </w:r>
            <w:r w:rsidRPr="004B346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н</w:t>
            </w:r>
            <w:r w:rsidR="00EB6776" w:rsidRPr="004B346D">
              <w:rPr>
                <w:rFonts w:eastAsia="Calibri"/>
                <w:sz w:val="24"/>
                <w:szCs w:val="24"/>
              </w:rPr>
              <w:t xml:space="preserve">а  сходах граждан </w:t>
            </w:r>
            <w:proofErr w:type="spellStart"/>
            <w:r w:rsidR="00EB6776" w:rsidRPr="004B346D">
              <w:rPr>
                <w:rFonts w:eastAsia="Calibri"/>
                <w:sz w:val="24"/>
                <w:szCs w:val="24"/>
              </w:rPr>
              <w:t>информацион</w:t>
            </w:r>
            <w:r w:rsidR="003C7AD0">
              <w:rPr>
                <w:rFonts w:eastAsia="Calibri"/>
                <w:sz w:val="24"/>
                <w:szCs w:val="24"/>
              </w:rPr>
              <w:t>-</w:t>
            </w:r>
            <w:r w:rsidR="00EB6776" w:rsidRPr="004B346D">
              <w:rPr>
                <w:rFonts w:eastAsia="Calibri"/>
                <w:sz w:val="24"/>
                <w:szCs w:val="24"/>
              </w:rPr>
              <w:t>но-разъяснительн</w:t>
            </w:r>
            <w:r>
              <w:rPr>
                <w:rFonts w:eastAsia="Calibri"/>
                <w:sz w:val="24"/>
                <w:szCs w:val="24"/>
              </w:rPr>
              <w:t>ой</w:t>
            </w:r>
            <w:proofErr w:type="spellEnd"/>
            <w:r w:rsidR="00EB6776" w:rsidRPr="004B346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B6776" w:rsidRPr="004B346D">
              <w:rPr>
                <w:rFonts w:eastAsia="Calibri"/>
                <w:sz w:val="24"/>
                <w:szCs w:val="24"/>
              </w:rPr>
              <w:t>ра</w:t>
            </w:r>
            <w:r w:rsidR="003C7AD0">
              <w:rPr>
                <w:rFonts w:eastAsia="Calibri"/>
                <w:sz w:val="24"/>
                <w:szCs w:val="24"/>
              </w:rPr>
              <w:t>-</w:t>
            </w:r>
            <w:r w:rsidR="00EB6776" w:rsidRPr="004B346D">
              <w:rPr>
                <w:rFonts w:eastAsia="Calibri"/>
                <w:sz w:val="24"/>
                <w:szCs w:val="24"/>
              </w:rPr>
              <w:t>бот</w:t>
            </w:r>
            <w:r>
              <w:rPr>
                <w:rFonts w:eastAsia="Calibri"/>
                <w:sz w:val="24"/>
                <w:szCs w:val="24"/>
              </w:rPr>
              <w:t>ы</w:t>
            </w:r>
            <w:proofErr w:type="spellEnd"/>
            <w:proofErr w:type="gramEnd"/>
            <w:r w:rsidR="003C7AD0">
              <w:rPr>
                <w:rFonts w:eastAsia="Calibri"/>
                <w:sz w:val="24"/>
                <w:szCs w:val="24"/>
              </w:rPr>
              <w:t xml:space="preserve"> по </w:t>
            </w:r>
            <w:proofErr w:type="spellStart"/>
            <w:r w:rsidR="003C7AD0">
              <w:rPr>
                <w:rFonts w:eastAsia="Calibri"/>
                <w:sz w:val="24"/>
                <w:szCs w:val="24"/>
              </w:rPr>
              <w:t>предупре</w:t>
            </w:r>
            <w:r w:rsidR="00EB6776" w:rsidRPr="004B346D">
              <w:rPr>
                <w:rFonts w:eastAsia="Calibri"/>
                <w:sz w:val="24"/>
                <w:szCs w:val="24"/>
              </w:rPr>
              <w:t>жде</w:t>
            </w:r>
            <w:r w:rsidR="003C7AD0">
              <w:rPr>
                <w:rFonts w:eastAsia="Calibri"/>
                <w:sz w:val="24"/>
                <w:szCs w:val="24"/>
              </w:rPr>
              <w:t>-нию</w:t>
            </w:r>
            <w:proofErr w:type="spellEnd"/>
            <w:r w:rsidR="003C7AD0">
              <w:rPr>
                <w:rFonts w:eastAsia="Calibri"/>
                <w:sz w:val="24"/>
                <w:szCs w:val="24"/>
              </w:rPr>
              <w:t xml:space="preserve"> происшествий на вод</w:t>
            </w:r>
            <w:r w:rsidR="00EB6776" w:rsidRPr="004B346D">
              <w:rPr>
                <w:rFonts w:eastAsia="Calibri"/>
                <w:sz w:val="24"/>
                <w:szCs w:val="24"/>
              </w:rPr>
              <w:t>ных объектах</w:t>
            </w:r>
            <w:r w:rsidR="003C7AD0">
              <w:rPr>
                <w:rFonts w:eastAsia="Calibri"/>
                <w:sz w:val="24"/>
                <w:szCs w:val="24"/>
              </w:rPr>
              <w:t>.</w:t>
            </w:r>
          </w:p>
          <w:p w:rsidR="00EB6776" w:rsidRDefault="00EB6776" w:rsidP="00F857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776" w:rsidRDefault="00194DA1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bCs/>
                <w:sz w:val="24"/>
                <w:szCs w:val="24"/>
              </w:rPr>
              <w:t>20</w:t>
            </w:r>
            <w:r w:rsidR="0012244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B060C5" w:rsidRPr="004366DD" w:rsidTr="00194DA1">
        <w:tc>
          <w:tcPr>
            <w:tcW w:w="675" w:type="dxa"/>
            <w:vMerge w:val="restart"/>
          </w:tcPr>
          <w:p w:rsidR="00B060C5" w:rsidRPr="004366DD" w:rsidRDefault="00342EA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  <w:vMerge w:val="restart"/>
          </w:tcPr>
          <w:p w:rsidR="00B060C5" w:rsidRPr="00605E76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B060C5" w:rsidRPr="00605E76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lastRenderedPageBreak/>
              <w:t>программе:</w:t>
            </w:r>
          </w:p>
        </w:tc>
        <w:tc>
          <w:tcPr>
            <w:tcW w:w="2127" w:type="dxa"/>
          </w:tcPr>
          <w:p w:rsidR="00B060C5" w:rsidRPr="00605E76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lastRenderedPageBreak/>
              <w:t>X</w:t>
            </w:r>
          </w:p>
        </w:tc>
        <w:tc>
          <w:tcPr>
            <w:tcW w:w="2835" w:type="dxa"/>
          </w:tcPr>
          <w:p w:rsidR="00B060C5" w:rsidRPr="00605E76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060C5" w:rsidRPr="00605E76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060C5" w:rsidRDefault="00122443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993" w:type="dxa"/>
          </w:tcPr>
          <w:p w:rsidR="00B060C5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122443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2</w:t>
            </w:r>
            <w:r w:rsidR="00335708">
              <w:rPr>
                <w:sz w:val="24"/>
              </w:rPr>
              <w:t>00,0</w:t>
            </w:r>
          </w:p>
        </w:tc>
        <w:tc>
          <w:tcPr>
            <w:tcW w:w="992" w:type="dxa"/>
          </w:tcPr>
          <w:p w:rsidR="00B060C5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</w:tr>
      <w:tr w:rsidR="00B060C5" w:rsidRPr="004366DD" w:rsidTr="00194DA1">
        <w:tc>
          <w:tcPr>
            <w:tcW w:w="675" w:type="dxa"/>
            <w:vMerge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060C5" w:rsidRPr="004366DD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B060C5" w:rsidRPr="004366DD" w:rsidRDefault="00B060C5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060C5" w:rsidRPr="004366DD" w:rsidRDefault="00122443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2</w:t>
            </w:r>
            <w:r w:rsidR="00335708">
              <w:rPr>
                <w:sz w:val="24"/>
              </w:rPr>
              <w:t>00,0</w:t>
            </w:r>
          </w:p>
        </w:tc>
        <w:tc>
          <w:tcPr>
            <w:tcW w:w="993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122443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2</w:t>
            </w:r>
            <w:r w:rsidR="00335708">
              <w:rPr>
                <w:sz w:val="24"/>
              </w:rPr>
              <w:t>00,0</w:t>
            </w:r>
          </w:p>
        </w:tc>
        <w:tc>
          <w:tcPr>
            <w:tcW w:w="992" w:type="dxa"/>
          </w:tcPr>
          <w:p w:rsidR="00B060C5" w:rsidRPr="004366DD" w:rsidRDefault="00B060C5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B41" w:rsidRDefault="00C07B41" w:rsidP="00342EAB">
      <w:r>
        <w:separator/>
      </w:r>
    </w:p>
  </w:endnote>
  <w:endnote w:type="continuationSeparator" w:id="1">
    <w:p w:rsidR="00C07B41" w:rsidRDefault="00C07B41" w:rsidP="00342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B41" w:rsidRDefault="00C07B41" w:rsidP="00342EAB">
      <w:r>
        <w:separator/>
      </w:r>
    </w:p>
  </w:footnote>
  <w:footnote w:type="continuationSeparator" w:id="1">
    <w:p w:rsidR="00C07B41" w:rsidRDefault="00C07B41" w:rsidP="00342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510"/>
    <w:rsid w:val="000264A8"/>
    <w:rsid w:val="000266A8"/>
    <w:rsid w:val="00057DCF"/>
    <w:rsid w:val="000A3643"/>
    <w:rsid w:val="000D4807"/>
    <w:rsid w:val="000E4483"/>
    <w:rsid w:val="000E6BFA"/>
    <w:rsid w:val="00122443"/>
    <w:rsid w:val="00122EE0"/>
    <w:rsid w:val="00137F35"/>
    <w:rsid w:val="001659A6"/>
    <w:rsid w:val="00194DA1"/>
    <w:rsid w:val="001C24CD"/>
    <w:rsid w:val="001E08BB"/>
    <w:rsid w:val="001E5D38"/>
    <w:rsid w:val="001E6128"/>
    <w:rsid w:val="00246561"/>
    <w:rsid w:val="00253CF3"/>
    <w:rsid w:val="002A0A5A"/>
    <w:rsid w:val="002F175E"/>
    <w:rsid w:val="0031048F"/>
    <w:rsid w:val="00311271"/>
    <w:rsid w:val="00335708"/>
    <w:rsid w:val="00342EAB"/>
    <w:rsid w:val="00380C27"/>
    <w:rsid w:val="00394E34"/>
    <w:rsid w:val="003C4BAE"/>
    <w:rsid w:val="003C7AD0"/>
    <w:rsid w:val="003F0F11"/>
    <w:rsid w:val="004366DD"/>
    <w:rsid w:val="00477F6E"/>
    <w:rsid w:val="00492FA3"/>
    <w:rsid w:val="004D20D9"/>
    <w:rsid w:val="004D330A"/>
    <w:rsid w:val="004E4510"/>
    <w:rsid w:val="004E7F5F"/>
    <w:rsid w:val="004F0744"/>
    <w:rsid w:val="004F57B7"/>
    <w:rsid w:val="004F773F"/>
    <w:rsid w:val="005C1A77"/>
    <w:rsid w:val="005C6593"/>
    <w:rsid w:val="0060283A"/>
    <w:rsid w:val="00605E76"/>
    <w:rsid w:val="00606927"/>
    <w:rsid w:val="00624BC6"/>
    <w:rsid w:val="00624F81"/>
    <w:rsid w:val="00642FF1"/>
    <w:rsid w:val="00646519"/>
    <w:rsid w:val="00667B80"/>
    <w:rsid w:val="006837BE"/>
    <w:rsid w:val="00684DDA"/>
    <w:rsid w:val="006A45F1"/>
    <w:rsid w:val="006C5779"/>
    <w:rsid w:val="006C578F"/>
    <w:rsid w:val="006D5D3B"/>
    <w:rsid w:val="006F2E82"/>
    <w:rsid w:val="00761C1A"/>
    <w:rsid w:val="007622C3"/>
    <w:rsid w:val="00767098"/>
    <w:rsid w:val="00796C5E"/>
    <w:rsid w:val="007A2936"/>
    <w:rsid w:val="007E1792"/>
    <w:rsid w:val="007F5995"/>
    <w:rsid w:val="00801C7D"/>
    <w:rsid w:val="00817D95"/>
    <w:rsid w:val="00822518"/>
    <w:rsid w:val="008660EA"/>
    <w:rsid w:val="00891AF8"/>
    <w:rsid w:val="008972C7"/>
    <w:rsid w:val="008B0A1B"/>
    <w:rsid w:val="00914B7B"/>
    <w:rsid w:val="00961F91"/>
    <w:rsid w:val="00982DAF"/>
    <w:rsid w:val="009C1E0E"/>
    <w:rsid w:val="00A4584D"/>
    <w:rsid w:val="00A96D44"/>
    <w:rsid w:val="00AB52B5"/>
    <w:rsid w:val="00AF3106"/>
    <w:rsid w:val="00B060C5"/>
    <w:rsid w:val="00B104B1"/>
    <w:rsid w:val="00B2607D"/>
    <w:rsid w:val="00B47335"/>
    <w:rsid w:val="00BA716F"/>
    <w:rsid w:val="00BF02BE"/>
    <w:rsid w:val="00BF37DA"/>
    <w:rsid w:val="00C07B41"/>
    <w:rsid w:val="00C11A0D"/>
    <w:rsid w:val="00C32620"/>
    <w:rsid w:val="00CB6C30"/>
    <w:rsid w:val="00DF5496"/>
    <w:rsid w:val="00E11AC5"/>
    <w:rsid w:val="00E86313"/>
    <w:rsid w:val="00E863AD"/>
    <w:rsid w:val="00EB6776"/>
    <w:rsid w:val="00ED225C"/>
    <w:rsid w:val="00EF25FF"/>
    <w:rsid w:val="00EF5ABD"/>
    <w:rsid w:val="00F24E9F"/>
    <w:rsid w:val="00F67B0D"/>
    <w:rsid w:val="00F713A0"/>
    <w:rsid w:val="00F75681"/>
    <w:rsid w:val="00F857F3"/>
    <w:rsid w:val="00F9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F02B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BF02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BF02BE"/>
    <w:pPr>
      <w:widowControl w:val="0"/>
      <w:snapToGrid w:val="0"/>
      <w:spacing w:before="20"/>
      <w:ind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link w:val="aa"/>
    <w:qFormat/>
    <w:rsid w:val="000D4807"/>
    <w:pPr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0D4807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342E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2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42E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2E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F8C2F-DF46-45CE-8281-E8449820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User</cp:lastModifiedBy>
  <cp:revision>4</cp:revision>
  <cp:lastPrinted>2020-01-13T08:25:00Z</cp:lastPrinted>
  <dcterms:created xsi:type="dcterms:W3CDTF">2019-01-11T12:27:00Z</dcterms:created>
  <dcterms:modified xsi:type="dcterms:W3CDTF">2020-01-13T08:27:00Z</dcterms:modified>
</cp:coreProperties>
</file>