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B9AB" w14:textId="77777777" w:rsidR="002C657D" w:rsidRDefault="002C657D">
      <w:pPr>
        <w:pStyle w:val="afe"/>
        <w:rPr>
          <w:sz w:val="28"/>
        </w:rPr>
      </w:pPr>
    </w:p>
    <w:p w14:paraId="66DBC835" w14:textId="77777777" w:rsidR="002C657D" w:rsidRDefault="00E95C20">
      <w:pPr>
        <w:pStyle w:val="afe"/>
        <w:rPr>
          <w:b/>
        </w:rPr>
      </w:pPr>
      <w:r>
        <w:rPr>
          <w:b/>
          <w:sz w:val="28"/>
        </w:rPr>
        <w:t>Местное самоуправление</w:t>
      </w:r>
    </w:p>
    <w:p w14:paraId="189C9975" w14:textId="77777777" w:rsidR="002C657D" w:rsidRDefault="00E95C20">
      <w:pPr>
        <w:pStyle w:val="afe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4AB7EF2D" w14:textId="77777777" w:rsidR="002C657D" w:rsidRDefault="00E95C20">
      <w:pPr>
        <w:pStyle w:val="afe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0D5F6ABE" w14:textId="77777777" w:rsidR="002C657D" w:rsidRDefault="00E95C20">
      <w:pPr>
        <w:pStyle w:val="afe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0C4DB" wp14:editId="5B7CB9B5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208EA2E3" w14:textId="77777777" w:rsidR="002C657D" w:rsidRDefault="002C657D">
      <w:pPr>
        <w:pStyle w:val="afe"/>
        <w:rPr>
          <w:sz w:val="28"/>
        </w:rPr>
      </w:pPr>
    </w:p>
    <w:p w14:paraId="1B0BAA38" w14:textId="77777777" w:rsidR="002C657D" w:rsidRDefault="002C657D">
      <w:pPr>
        <w:pStyle w:val="afc"/>
        <w:rPr>
          <w:rFonts w:ascii="Times New Roman" w:hAnsi="Times New Roman"/>
          <w:sz w:val="26"/>
        </w:rPr>
      </w:pPr>
    </w:p>
    <w:p w14:paraId="298DF253" w14:textId="77777777" w:rsidR="002C657D" w:rsidRDefault="00E95C20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459614AC" w14:textId="77777777" w:rsidR="002C657D" w:rsidRDefault="002C657D">
      <w:pPr>
        <w:pStyle w:val="afc"/>
        <w:jc w:val="left"/>
        <w:rPr>
          <w:rFonts w:ascii="Times New Roman" w:hAnsi="Times New Roman"/>
          <w:b/>
          <w:sz w:val="26"/>
        </w:rPr>
      </w:pPr>
    </w:p>
    <w:p w14:paraId="29A3DF01" w14:textId="77777777" w:rsidR="002C657D" w:rsidRDefault="00E95C20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0EAEFF02" w14:textId="407BE8BC" w:rsidR="002C657D" w:rsidRDefault="00E95C20">
      <w:pPr>
        <w:rPr>
          <w:sz w:val="26"/>
        </w:rPr>
      </w:pPr>
      <w:r>
        <w:rPr>
          <w:sz w:val="26"/>
        </w:rPr>
        <w:t xml:space="preserve">             «</w:t>
      </w:r>
      <w:r w:rsidR="00F12F43">
        <w:rPr>
          <w:sz w:val="26"/>
        </w:rPr>
        <w:t>1</w:t>
      </w:r>
      <w:r w:rsidR="00E50608">
        <w:rPr>
          <w:sz w:val="26"/>
        </w:rPr>
        <w:t>6</w:t>
      </w:r>
      <w:r>
        <w:rPr>
          <w:sz w:val="26"/>
        </w:rPr>
        <w:t xml:space="preserve">» </w:t>
      </w:r>
      <w:r w:rsidR="00F12F43">
        <w:rPr>
          <w:sz w:val="26"/>
        </w:rPr>
        <w:t>янва</w:t>
      </w:r>
      <w:r>
        <w:rPr>
          <w:sz w:val="26"/>
        </w:rPr>
        <w:t>ря 202</w:t>
      </w:r>
      <w:r w:rsidR="00F12F43">
        <w:rPr>
          <w:sz w:val="26"/>
        </w:rPr>
        <w:t>4</w:t>
      </w:r>
      <w:r>
        <w:rPr>
          <w:sz w:val="26"/>
        </w:rPr>
        <w:t xml:space="preserve">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</w:t>
      </w:r>
      <w:r>
        <w:rPr>
          <w:sz w:val="26"/>
        </w:rPr>
        <w:tab/>
        <w:t xml:space="preserve">          № </w:t>
      </w:r>
      <w:r w:rsidR="00E50608">
        <w:rPr>
          <w:sz w:val="26"/>
        </w:rPr>
        <w:t>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2C657D" w14:paraId="35436043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6A79BACD" w14:textId="77777777" w:rsidR="002C657D" w:rsidRDefault="002C657D">
            <w:pPr>
              <w:jc w:val="both"/>
              <w:rPr>
                <w:b/>
                <w:sz w:val="26"/>
              </w:rPr>
            </w:pPr>
          </w:p>
          <w:p w14:paraId="5B004AD3" w14:textId="2380FF90" w:rsidR="002C657D" w:rsidRDefault="00E95C2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 исполнении плана реализации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</w:t>
            </w:r>
            <w:r w:rsidR="00F12F43">
              <w:rPr>
                <w:b/>
                <w:sz w:val="26"/>
              </w:rPr>
              <w:t>12</w:t>
            </w:r>
            <w:r>
              <w:rPr>
                <w:b/>
                <w:sz w:val="26"/>
              </w:rPr>
              <w:t xml:space="preserve"> месяцев 2023 года</w:t>
            </w:r>
          </w:p>
        </w:tc>
      </w:tr>
    </w:tbl>
    <w:p w14:paraId="74D0BB7C" w14:textId="77777777" w:rsidR="002C657D" w:rsidRDefault="002C657D">
      <w:pPr>
        <w:jc w:val="center"/>
        <w:rPr>
          <w:b/>
          <w:sz w:val="26"/>
        </w:rPr>
      </w:pPr>
    </w:p>
    <w:p w14:paraId="06B57963" w14:textId="77777777" w:rsidR="002C657D" w:rsidRDefault="00E95C20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10.04.2017г. постановление № 27):</w:t>
      </w:r>
    </w:p>
    <w:p w14:paraId="7AFE8FD2" w14:textId="77777777" w:rsidR="002C657D" w:rsidRDefault="002C657D">
      <w:pPr>
        <w:jc w:val="center"/>
        <w:rPr>
          <w:sz w:val="26"/>
          <w:u w:val="single"/>
        </w:rPr>
      </w:pPr>
    </w:p>
    <w:p w14:paraId="12E068B9" w14:textId="4131A0B4" w:rsidR="002C657D" w:rsidRDefault="00E95C20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 xml:space="preserve">Утвердить исполнение плана реализации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r w:rsidR="00F12F43">
        <w:rPr>
          <w:sz w:val="26"/>
        </w:rPr>
        <w:t>12</w:t>
      </w:r>
      <w:r>
        <w:rPr>
          <w:sz w:val="26"/>
        </w:rPr>
        <w:t xml:space="preserve"> месяцев 2023 года, согласно приложению.</w:t>
      </w:r>
    </w:p>
    <w:p w14:paraId="461E3761" w14:textId="77777777" w:rsidR="002C657D" w:rsidRDefault="00E95C2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103F6A98" w14:textId="77777777" w:rsidR="002C657D" w:rsidRDefault="00E95C2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6BE90156" w14:textId="77777777" w:rsidR="002C657D" w:rsidRDefault="002C657D">
      <w:pPr>
        <w:ind w:left="540"/>
        <w:jc w:val="both"/>
        <w:rPr>
          <w:sz w:val="26"/>
        </w:rPr>
      </w:pPr>
    </w:p>
    <w:p w14:paraId="64E54251" w14:textId="77777777" w:rsidR="002C657D" w:rsidRDefault="002C657D">
      <w:pPr>
        <w:rPr>
          <w:sz w:val="26"/>
        </w:rPr>
      </w:pPr>
    </w:p>
    <w:p w14:paraId="4A2E03DA" w14:textId="77777777" w:rsidR="002C657D" w:rsidRDefault="002C657D">
      <w:pPr>
        <w:rPr>
          <w:sz w:val="28"/>
        </w:rPr>
      </w:pPr>
    </w:p>
    <w:p w14:paraId="6256A7A5" w14:textId="7DABCFA4" w:rsidR="002C657D" w:rsidRDefault="00E95C20">
      <w:pPr>
        <w:rPr>
          <w:b/>
          <w:sz w:val="28"/>
        </w:rPr>
      </w:pPr>
      <w:r>
        <w:rPr>
          <w:b/>
          <w:sz w:val="28"/>
        </w:rPr>
        <w:t xml:space="preserve">      Глава администрации</w:t>
      </w:r>
    </w:p>
    <w:p w14:paraId="316A62E6" w14:textId="4909E788" w:rsidR="002C657D" w:rsidRDefault="00E95C20">
      <w:pPr>
        <w:rPr>
          <w:b/>
          <w:sz w:val="28"/>
        </w:rPr>
      </w:pPr>
      <w:r>
        <w:rPr>
          <w:b/>
          <w:sz w:val="28"/>
        </w:rPr>
        <w:t xml:space="preserve">      Новобессергеневского</w:t>
      </w:r>
    </w:p>
    <w:p w14:paraId="5960D1FE" w14:textId="3E46C9E7" w:rsidR="002C657D" w:rsidRDefault="00E95C20">
      <w:pPr>
        <w:rPr>
          <w:sz w:val="26"/>
        </w:rPr>
      </w:pPr>
      <w:r>
        <w:rPr>
          <w:b/>
          <w:sz w:val="28"/>
        </w:rPr>
        <w:t xml:space="preserve">      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  <w:t xml:space="preserve">     А.Ю. Галуза</w:t>
      </w:r>
      <w:r>
        <w:rPr>
          <w:sz w:val="28"/>
        </w:rPr>
        <w:t xml:space="preserve">                                               </w:t>
      </w:r>
      <w:r>
        <w:rPr>
          <w:sz w:val="28"/>
        </w:rPr>
        <w:br/>
      </w:r>
      <w:r>
        <w:rPr>
          <w:sz w:val="28"/>
        </w:rPr>
        <w:br/>
        <w:t xml:space="preserve"> </w:t>
      </w:r>
    </w:p>
    <w:p w14:paraId="7264DF34" w14:textId="77777777" w:rsidR="002C657D" w:rsidRDefault="002C657D">
      <w:pPr>
        <w:sectPr w:rsidR="002C657D">
          <w:pgSz w:w="11906" w:h="16838"/>
          <w:pgMar w:top="567" w:right="737" w:bottom="567" w:left="907" w:header="709" w:footer="709" w:gutter="0"/>
          <w:cols w:space="720"/>
        </w:sectPr>
      </w:pPr>
    </w:p>
    <w:p w14:paraId="22D3B73E" w14:textId="77777777" w:rsidR="002C657D" w:rsidRDefault="00E95C2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</w:t>
      </w:r>
    </w:p>
    <w:p w14:paraId="2F2987FC" w14:textId="69620E3A" w:rsidR="002C657D" w:rsidRDefault="00E95C2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программы: </w:t>
      </w:r>
      <w:r>
        <w:rPr>
          <w:b/>
          <w:sz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</w:t>
      </w:r>
      <w:proofErr w:type="gramStart"/>
      <w:r>
        <w:rPr>
          <w:b/>
          <w:sz w:val="28"/>
        </w:rPr>
        <w:t>объектах»</w:t>
      </w:r>
      <w:r>
        <w:rPr>
          <w:rFonts w:ascii="Times New Roman" w:hAnsi="Times New Roman"/>
          <w:sz w:val="24"/>
        </w:rPr>
        <w:t xml:space="preserve">   </w:t>
      </w:r>
      <w:proofErr w:type="gramEnd"/>
      <w:r>
        <w:rPr>
          <w:rFonts w:ascii="Times New Roman" w:hAnsi="Times New Roman"/>
          <w:sz w:val="24"/>
        </w:rPr>
        <w:t xml:space="preserve">  отчетный период _</w:t>
      </w:r>
      <w:r w:rsidR="00F12F43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_мес. 2023г.</w:t>
      </w:r>
    </w:p>
    <w:p w14:paraId="6752ACCE" w14:textId="77777777" w:rsidR="002C657D" w:rsidRDefault="002C657D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417"/>
        <w:gridCol w:w="993"/>
        <w:gridCol w:w="1559"/>
        <w:gridCol w:w="1843"/>
        <w:gridCol w:w="1842"/>
        <w:gridCol w:w="1133"/>
        <w:gridCol w:w="1418"/>
      </w:tblGrid>
      <w:tr w:rsidR="002C657D" w14:paraId="25FD54AC" w14:textId="77777777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BC4801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234126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1E875980" w14:textId="77777777" w:rsidR="002C657D" w:rsidRDefault="002C657D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813F5E" w14:textId="77777777" w:rsidR="002C657D" w:rsidRDefault="00E95C20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anchor="Par1127" w:history="1">
              <w:r>
                <w:rPr>
                  <w:rStyle w:val="af5"/>
                  <w:sz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68D801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17339CEC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17B545" w14:textId="77777777" w:rsidR="002C657D" w:rsidRDefault="00E95C20">
            <w:pPr>
              <w:pStyle w:val="ConsPlusCell"/>
              <w:ind w:left="-74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Факти-ческая</w:t>
            </w:r>
            <w:proofErr w:type="spellEnd"/>
            <w:r>
              <w:rPr>
                <w:sz w:val="24"/>
              </w:rPr>
              <w:t xml:space="preserve"> дата начала</w:t>
            </w:r>
            <w:r>
              <w:rPr>
                <w:sz w:val="24"/>
              </w:rPr>
              <w:br/>
            </w:r>
            <w:proofErr w:type="spellStart"/>
            <w:proofErr w:type="gramStart"/>
            <w:r>
              <w:rPr>
                <w:sz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91DFFF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4B21DD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Расходы  бюджета</w:t>
            </w:r>
            <w:proofErr w:type="gramEnd"/>
            <w:r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5EE829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8" w:anchor="Par1414" w:history="1">
              <w:r>
                <w:rPr>
                  <w:rStyle w:val="af5"/>
                  <w:sz w:val="24"/>
                </w:rPr>
                <w:t>&lt;2&gt;</w:t>
              </w:r>
            </w:hyperlink>
          </w:p>
        </w:tc>
      </w:tr>
      <w:tr w:rsidR="002C657D" w14:paraId="12C1241A" w14:textId="77777777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A613FE" w14:textId="77777777" w:rsidR="002C657D" w:rsidRDefault="002C657D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59B205" w14:textId="77777777" w:rsidR="002C657D" w:rsidRDefault="002C657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0F2CE1" w14:textId="77777777" w:rsidR="002C657D" w:rsidRDefault="002C657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399406" w14:textId="77777777" w:rsidR="002C657D" w:rsidRDefault="002C657D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F06D50" w14:textId="77777777" w:rsidR="002C657D" w:rsidRDefault="002C657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9E8CAD" w14:textId="77777777" w:rsidR="002C657D" w:rsidRDefault="002C657D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879102" w14:textId="77777777" w:rsidR="002C657D" w:rsidRDefault="00E95C2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52D2AA21" w14:textId="77777777" w:rsidR="002C657D" w:rsidRDefault="00E95C2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D59ADD" w14:textId="77777777" w:rsidR="002C657D" w:rsidRDefault="00E95C2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A2F92E" w14:textId="77777777" w:rsidR="002C657D" w:rsidRDefault="00E95C20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f5"/>
                  <w:sz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3E654E" w14:textId="77777777" w:rsidR="002C657D" w:rsidRDefault="002C657D"/>
        </w:tc>
      </w:tr>
      <w:tr w:rsidR="002C657D" w14:paraId="55466A4D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92A6DB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17D5E2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750D08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819BC9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424A7C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303012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B0DEC9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5F79FE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D7EF39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01487B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C657D" w14:paraId="3A4683CA" w14:textId="77777777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690117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5B7F2A" w14:textId="77777777" w:rsidR="002C657D" w:rsidRDefault="00E95C20">
            <w:pPr>
              <w:rPr>
                <w:sz w:val="24"/>
              </w:rPr>
            </w:pPr>
            <w:r>
              <w:rPr>
                <w:sz w:val="24"/>
              </w:rPr>
              <w:t>Подпрограмма 1 «Пожарная безопасность и защита населения от чрезвычайных ситуаций Новобессергеневского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2A1D62" w14:textId="77777777" w:rsidR="002C657D" w:rsidRDefault="00E95C2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53B64278" w14:textId="77777777" w:rsidR="002C657D" w:rsidRDefault="002C65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20D7D4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049884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5BB1C7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C0177A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518AA6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40C85E" w14:textId="548803DB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536B42" w14:textId="5614F559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</w:tr>
      <w:tr w:rsidR="002C657D" w14:paraId="0755BD7C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3ABACB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1CD27D" w14:textId="77777777" w:rsidR="002C657D" w:rsidRDefault="00E95C2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14:paraId="62C3EFF5" w14:textId="77777777" w:rsidR="002C657D" w:rsidRDefault="00E95C2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1.1. Создание противопожарной полосы на территории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D96F3C" w14:textId="77777777" w:rsidR="002C657D" w:rsidRDefault="00E95C2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5D8D137B" w14:textId="77777777" w:rsidR="002C657D" w:rsidRDefault="002C65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3148DA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своевременное информирование населения об угрозе и возникновении чрезвычайных ситуаций, проведение профилактических мероприятий и повышение </w:t>
            </w:r>
            <w:r>
              <w:rPr>
                <w:sz w:val="24"/>
              </w:rPr>
              <w:lastRenderedPageBreak/>
              <w:t>готовности населения к действиям при возникновении чрезвычайных ситуаций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C48DA3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7A9A21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77BDC1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B75FD2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E3B26F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414089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C657D" w14:paraId="208C12B9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52FF3B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167BB0" w14:textId="77777777" w:rsidR="002C657D" w:rsidRDefault="00E95C2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1.3. Противопожарная безопасность в многодетных семьях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93CF27" w14:textId="77777777" w:rsidR="002C657D" w:rsidRDefault="00E95C2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7ED831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комплектующих для пожарных извещателей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38C584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FE1A25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3DB1F7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E1373C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10BEDC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76AB07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C657D" w14:paraId="536B5958" w14:textId="77777777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B6FB41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D1C15B" w14:textId="77777777" w:rsidR="002C657D" w:rsidRDefault="00E95C2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2FF3AA9C" w14:textId="77777777" w:rsidR="002C657D" w:rsidRDefault="00E95C20">
            <w:pPr>
              <w:rPr>
                <w:sz w:val="24"/>
              </w:rPr>
            </w:pPr>
            <w:r>
              <w:rPr>
                <w:sz w:val="24"/>
              </w:rPr>
              <w:t xml:space="preserve">программы 1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E4E163" w14:textId="77777777" w:rsidR="002C657D" w:rsidRDefault="00E95C2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34A76E14" w14:textId="77777777" w:rsidR="002C657D" w:rsidRDefault="002C65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36CA50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разъяснительной работы среди населения о мерах пожарной безопасности. Приобретение памяток, информационного баннера «Соблюдайте меры пожарной безопасности».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FC18C2" w14:textId="77777777" w:rsidR="002C657D" w:rsidRDefault="00E95C2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4E9F12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395227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  <w:p w14:paraId="21116921" w14:textId="77777777" w:rsidR="002C657D" w:rsidRDefault="002C657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FACAFD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4A27FF" w14:textId="3E6228F3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ED448B" w14:textId="53447A9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</w:tr>
      <w:tr w:rsidR="002C657D" w14:paraId="46ACFDA1" w14:textId="77777777">
        <w:trPr>
          <w:trHeight w:val="134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4F5E6F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E69D84" w14:textId="77777777" w:rsidR="002C657D" w:rsidRDefault="00E95C2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proofErr w:type="gramStart"/>
            <w:r>
              <w:rPr>
                <w:sz w:val="24"/>
              </w:rPr>
              <w:t>2  Обеспечение</w:t>
            </w:r>
            <w:proofErr w:type="gramEnd"/>
            <w:r>
              <w:rPr>
                <w:sz w:val="24"/>
              </w:rPr>
              <w:t xml:space="preserve">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35BEF2" w14:textId="77777777" w:rsidR="002C657D" w:rsidRDefault="00E95C2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59EB3CA1" w14:textId="77777777" w:rsidR="002C657D" w:rsidRDefault="002C65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81C9DA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29701B" w14:textId="77777777" w:rsidR="002C657D" w:rsidRDefault="00E95C20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BEB9B1" w14:textId="77777777" w:rsidR="002C657D" w:rsidRDefault="00E95C20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E674C6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1A8F9E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04895F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16EDC8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C657D" w14:paraId="1578C50C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8AD995" w14:textId="77777777" w:rsidR="002C657D" w:rsidRDefault="00E95C2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CA2FFF" w14:textId="77777777" w:rsidR="002C657D" w:rsidRDefault="00E95C2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 Предупреждение происшествий на водных объектах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A0480A" w14:textId="77777777" w:rsidR="002C657D" w:rsidRDefault="00E95C2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44F891F5" w14:textId="77777777" w:rsidR="002C657D" w:rsidRDefault="002C65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04342E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Сокращение количества несчастных случаев на водных объектах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5289D3" w14:textId="77777777" w:rsidR="002C657D" w:rsidRDefault="00E95C20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7E3793" w14:textId="77777777" w:rsidR="002C657D" w:rsidRDefault="00E95C20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26C6A9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A02D71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FC1F0B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3FBE6A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C657D" w14:paraId="3C02A2C1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2C1D59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6EBDD2" w14:textId="77777777" w:rsidR="002C657D" w:rsidRDefault="00E95C2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6B74D6A3" w14:textId="77777777" w:rsidR="002C657D" w:rsidRDefault="00E95C20">
            <w:pPr>
              <w:rPr>
                <w:sz w:val="24"/>
              </w:rPr>
            </w:pPr>
            <w:r>
              <w:rPr>
                <w:sz w:val="24"/>
              </w:rPr>
              <w:t xml:space="preserve">программы 2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5B11A3" w14:textId="77777777" w:rsidR="002C657D" w:rsidRDefault="00E95C2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4CC0A61B" w14:textId="77777777" w:rsidR="002C657D" w:rsidRDefault="002C65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B13872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на  сходах</w:t>
            </w:r>
            <w:proofErr w:type="gramEnd"/>
            <w:r>
              <w:rPr>
                <w:sz w:val="24"/>
              </w:rPr>
              <w:t xml:space="preserve"> граждан информационно-разъяснительной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-боты по предупреждению происшествий на водных объектах.</w:t>
            </w:r>
          </w:p>
          <w:p w14:paraId="4ACF30B3" w14:textId="77777777" w:rsidR="002C657D" w:rsidRDefault="002C657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8C2137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E2FAD1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BD1AD7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BB67B2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85FD58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54DF2C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C657D" w14:paraId="11DB8CE9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2AA50C" w14:textId="77777777" w:rsidR="002C657D" w:rsidRDefault="002C657D">
            <w:pPr>
              <w:pStyle w:val="ConsPlusCell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0A9C85" w14:textId="77777777" w:rsidR="002C657D" w:rsidRDefault="00E95C2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  <w:t>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236805" w14:textId="77777777" w:rsidR="002C657D" w:rsidRDefault="002C657D">
            <w:pPr>
              <w:pStyle w:val="ConsPlusCell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5A4927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B545FF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4B0B00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F1BDC9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0AD077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EC363A" w14:textId="02A0D053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E93678" w14:textId="217C4108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</w:tr>
    </w:tbl>
    <w:p w14:paraId="2EB98F07" w14:textId="77777777" w:rsidR="002C657D" w:rsidRDefault="002C657D">
      <w:pPr>
        <w:widowControl w:val="0"/>
        <w:jc w:val="both"/>
        <w:outlineLvl w:val="2"/>
        <w:rPr>
          <w:sz w:val="22"/>
        </w:rPr>
      </w:pPr>
    </w:p>
    <w:sectPr w:rsidR="002C657D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387F" w14:textId="77777777" w:rsidR="00E95C20" w:rsidRDefault="00E95C20">
      <w:r>
        <w:separator/>
      </w:r>
    </w:p>
  </w:endnote>
  <w:endnote w:type="continuationSeparator" w:id="0">
    <w:p w14:paraId="71523673" w14:textId="77777777" w:rsidR="00E95C20" w:rsidRDefault="00E9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3659" w14:textId="77777777" w:rsidR="002C657D" w:rsidRDefault="00E95C20">
    <w:pPr>
      <w:framePr w:wrap="around" w:vAnchor="text" w:hAnchor="margin" w:xAlign="right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14:paraId="7394DBA8" w14:textId="77777777" w:rsidR="002C657D" w:rsidRDefault="002C657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3EC7" w14:textId="77777777" w:rsidR="00E95C20" w:rsidRDefault="00E95C20">
      <w:r>
        <w:separator/>
      </w:r>
    </w:p>
  </w:footnote>
  <w:footnote w:type="continuationSeparator" w:id="0">
    <w:p w14:paraId="1C45B29A" w14:textId="77777777" w:rsidR="00E95C20" w:rsidRDefault="00E9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5617"/>
    <w:multiLevelType w:val="multilevel"/>
    <w:tmpl w:val="FBAC7A68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71816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7D"/>
    <w:rsid w:val="002C657D"/>
    <w:rsid w:val="00697E8A"/>
    <w:rsid w:val="00E50608"/>
    <w:rsid w:val="00E95C20"/>
    <w:rsid w:val="00F1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96D2"/>
  <w15:docId w15:val="{D57A589F-6F6B-4222-B5AC-27B0CF7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12">
    <w:name w:val="Без интервала1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5">
    <w:name w:val="Нормальный (таблица)"/>
    <w:basedOn w:val="a"/>
    <w:next w:val="a"/>
    <w:link w:val="a6"/>
    <w:pPr>
      <w:widowControl w:val="0"/>
      <w:jc w:val="both"/>
    </w:pPr>
    <w:rPr>
      <w:rFonts w:ascii="Arial" w:hAnsi="Arial"/>
      <w:sz w:val="24"/>
    </w:rPr>
  </w:style>
  <w:style w:type="character" w:customStyle="1" w:styleId="a6">
    <w:name w:val="Нормальный (таблица)"/>
    <w:basedOn w:val="1"/>
    <w:link w:val="a5"/>
    <w:rPr>
      <w:rFonts w:ascii="Arial" w:hAnsi="Arial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Интернет) Знак"/>
    <w:basedOn w:val="1"/>
    <w:link w:val="a9"/>
    <w:rPr>
      <w:sz w:val="24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ab">
    <w:name w:val="Body Text"/>
    <w:link w:val="ac"/>
    <w:rPr>
      <w:rFonts w:ascii="Book Antiqua" w:hAnsi="Book Antiqua"/>
      <w:sz w:val="29"/>
    </w:rPr>
  </w:style>
  <w:style w:type="character" w:customStyle="1" w:styleId="13">
    <w:name w:val="Основной текст1"/>
    <w:basedOn w:val="1"/>
    <w:rPr>
      <w:sz w:val="28"/>
    </w:rPr>
  </w:style>
  <w:style w:type="paragraph" w:customStyle="1" w:styleId="14">
    <w:name w:val="Знак1"/>
    <w:basedOn w:val="a"/>
    <w:link w:val="15"/>
    <w:pPr>
      <w:spacing w:beforeAutospacing="1" w:afterAutospacing="1"/>
    </w:pPr>
    <w:rPr>
      <w:rFonts w:ascii="Tahoma" w:hAnsi="Tahoma"/>
    </w:rPr>
  </w:style>
  <w:style w:type="character" w:customStyle="1" w:styleId="15">
    <w:name w:val="Знак1"/>
    <w:basedOn w:val="1"/>
    <w:link w:val="14"/>
    <w:rPr>
      <w:rFonts w:ascii="Tahoma" w:hAnsi="Tahoma"/>
    </w:rPr>
  </w:style>
  <w:style w:type="paragraph" w:customStyle="1" w:styleId="ad">
    <w:name w:val="Знак"/>
    <w:basedOn w:val="a"/>
    <w:link w:val="ae"/>
    <w:pPr>
      <w:spacing w:beforeAutospacing="1" w:afterAutospacing="1"/>
    </w:pPr>
    <w:rPr>
      <w:rFonts w:ascii="Tahoma" w:hAnsi="Tahoma"/>
    </w:rPr>
  </w:style>
  <w:style w:type="character" w:customStyle="1" w:styleId="ae">
    <w:name w:val="Знак"/>
    <w:basedOn w:val="1"/>
    <w:link w:val="ad"/>
    <w:rPr>
      <w:rFonts w:ascii="Tahoma" w:hAnsi="Tahoma"/>
    </w:rPr>
  </w:style>
  <w:style w:type="paragraph" w:customStyle="1" w:styleId="16">
    <w:name w:val="Строгий1"/>
    <w:link w:val="af"/>
    <w:rPr>
      <w:b/>
    </w:rPr>
  </w:style>
  <w:style w:type="character" w:styleId="af">
    <w:name w:val="Strong"/>
    <w:link w:val="16"/>
    <w:rPr>
      <w:b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17">
    <w:name w:val="Номер страницы1"/>
    <w:link w:val="af0"/>
  </w:style>
  <w:style w:type="character" w:styleId="af0">
    <w:name w:val="page number"/>
    <w:link w:val="17"/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customStyle="1" w:styleId="af1">
    <w:name w:val="Гипертекстовая ссылка"/>
    <w:link w:val="af2"/>
    <w:rPr>
      <w:color w:val="106BBE"/>
      <w:sz w:val="26"/>
    </w:rPr>
  </w:style>
  <w:style w:type="character" w:customStyle="1" w:styleId="af2">
    <w:name w:val="Гипертекстовая ссылка"/>
    <w:link w:val="af1"/>
    <w:rPr>
      <w:color w:val="106BBE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Знак1"/>
    <w:basedOn w:val="a"/>
    <w:link w:val="19"/>
    <w:pPr>
      <w:spacing w:beforeAutospacing="1" w:afterAutospacing="1"/>
    </w:pPr>
    <w:rPr>
      <w:rFonts w:ascii="Tahoma" w:hAnsi="Tahoma"/>
    </w:rPr>
  </w:style>
  <w:style w:type="character" w:customStyle="1" w:styleId="19">
    <w:name w:val="Знак1"/>
    <w:basedOn w:val="1"/>
    <w:link w:val="18"/>
    <w:rPr>
      <w:rFonts w:ascii="Tahoma" w:hAnsi="Tahoma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3">
    <w:name w:val="Body Text Indent 2"/>
    <w:basedOn w:val="a"/>
    <w:link w:val="24"/>
    <w:pPr>
      <w:spacing w:line="360" w:lineRule="auto"/>
      <w:ind w:firstLine="720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1a">
    <w:name w:val="Основной текст1"/>
    <w:link w:val="1b"/>
    <w:rPr>
      <w:rFonts w:ascii="Courier New" w:hAnsi="Courier New"/>
      <w:sz w:val="18"/>
      <w:highlight w:val="white"/>
    </w:rPr>
  </w:style>
  <w:style w:type="character" w:customStyle="1" w:styleId="1b">
    <w:name w:val="Основной текст1"/>
    <w:link w:val="1a"/>
    <w:rPr>
      <w:rFonts w:ascii="Courier New" w:hAnsi="Courier New"/>
      <w:color w:val="000000"/>
      <w:spacing w:val="0"/>
      <w:sz w:val="18"/>
      <w:highlight w:val="white"/>
    </w:rPr>
  </w:style>
  <w:style w:type="paragraph" w:styleId="af3">
    <w:name w:val="Body Text Indent"/>
    <w:basedOn w:val="a"/>
    <w:link w:val="af4"/>
    <w:pPr>
      <w:ind w:firstLine="709"/>
      <w:jc w:val="both"/>
    </w:pPr>
    <w:rPr>
      <w:sz w:val="28"/>
    </w:rPr>
  </w:style>
  <w:style w:type="character" w:customStyle="1" w:styleId="af4">
    <w:name w:val="Основной текст с отступом Знак"/>
    <w:basedOn w:val="1"/>
    <w:link w:val="af3"/>
    <w:rPr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c">
    <w:name w:val="Гиперссылка1"/>
    <w:link w:val="af5"/>
    <w:rPr>
      <w:color w:val="0000FF"/>
      <w:u w:val="single"/>
    </w:rPr>
  </w:style>
  <w:style w:type="character" w:styleId="af5">
    <w:name w:val="Hyperlink"/>
    <w:link w:val="1c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8">
    <w:name w:val="List Paragraph"/>
    <w:basedOn w:val="a"/>
    <w:link w:val="af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">
    <w:name w:val="Абзац списка1"/>
    <w:basedOn w:val="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character" w:customStyle="1" w:styleId="af9">
    <w:name w:val="Абзац списка Знак"/>
    <w:basedOn w:val="1"/>
    <w:link w:val="af8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ac">
    <w:name w:val="Основной текст Знак"/>
    <w:link w:val="ab"/>
    <w:rPr>
      <w:rFonts w:ascii="Book Antiqua" w:hAnsi="Book Antiqua"/>
      <w:color w:val="000000"/>
      <w:spacing w:val="0"/>
      <w:sz w:val="29"/>
      <w:u w:val="none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afa">
    <w:name w:val="Отчетный"/>
    <w:basedOn w:val="a"/>
    <w:link w:val="afb"/>
    <w:pPr>
      <w:spacing w:after="120" w:line="360" w:lineRule="auto"/>
      <w:ind w:firstLine="720"/>
      <w:jc w:val="both"/>
    </w:pPr>
    <w:rPr>
      <w:sz w:val="26"/>
    </w:rPr>
  </w:style>
  <w:style w:type="character" w:customStyle="1" w:styleId="afb">
    <w:name w:val="Отчетный"/>
    <w:basedOn w:val="1"/>
    <w:link w:val="afa"/>
    <w:rPr>
      <w:sz w:val="26"/>
    </w:rPr>
  </w:style>
  <w:style w:type="paragraph" w:customStyle="1" w:styleId="1f0">
    <w:name w:val="Без интервала1"/>
    <w:link w:val="1f1"/>
    <w:rPr>
      <w:rFonts w:ascii="Calibri" w:hAnsi="Calibri"/>
      <w:sz w:val="22"/>
    </w:rPr>
  </w:style>
  <w:style w:type="character" w:customStyle="1" w:styleId="1f1">
    <w:name w:val="Без интервала1"/>
    <w:link w:val="1f0"/>
    <w:rPr>
      <w:rFonts w:ascii="Calibri" w:hAnsi="Calibri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afc">
    <w:name w:val="Subtitle"/>
    <w:basedOn w:val="a"/>
    <w:next w:val="a"/>
    <w:link w:val="afd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d">
    <w:name w:val="Подзаголовок Знак"/>
    <w:basedOn w:val="1"/>
    <w:link w:val="afc"/>
    <w:rPr>
      <w:rFonts w:ascii="Cambria" w:hAnsi="Cambria"/>
      <w:sz w:val="24"/>
    </w:rPr>
  </w:style>
  <w:style w:type="paragraph" w:styleId="afe">
    <w:name w:val="Title"/>
    <w:basedOn w:val="a"/>
    <w:link w:val="aff"/>
    <w:uiPriority w:val="10"/>
    <w:qFormat/>
    <w:pPr>
      <w:jc w:val="center"/>
    </w:pPr>
    <w:rPr>
      <w:sz w:val="24"/>
    </w:rPr>
  </w:style>
  <w:style w:type="character" w:customStyle="1" w:styleId="aff">
    <w:name w:val="Заголовок Знак"/>
    <w:basedOn w:val="1"/>
    <w:link w:val="afe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f2">
    <w:name w:val="Основной шрифт абзаца1"/>
  </w:style>
  <w:style w:type="paragraph" w:styleId="aff0">
    <w:name w:val="header"/>
    <w:basedOn w:val="a"/>
    <w:link w:val="aff1"/>
    <w:pPr>
      <w:tabs>
        <w:tab w:val="center" w:pos="4153"/>
        <w:tab w:val="right" w:pos="8306"/>
      </w:tabs>
    </w:pPr>
  </w:style>
  <w:style w:type="character" w:customStyle="1" w:styleId="aff1">
    <w:name w:val="Верхний колонтитул Знак"/>
    <w:basedOn w:val="1"/>
    <w:link w:val="aff0"/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5</cp:revision>
  <dcterms:created xsi:type="dcterms:W3CDTF">2023-10-04T06:50:00Z</dcterms:created>
  <dcterms:modified xsi:type="dcterms:W3CDTF">2024-01-23T06:18:00Z</dcterms:modified>
</cp:coreProperties>
</file>