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1A31" w14:textId="77777777" w:rsidR="005F6DB0" w:rsidRPr="00F41962" w:rsidRDefault="005F6DB0" w:rsidP="005F6DB0">
      <w:pP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Местное самоуправление</w:t>
      </w:r>
    </w:p>
    <w:p w14:paraId="3BAF84D8" w14:textId="77777777" w:rsidR="005F6DB0" w:rsidRPr="00F41962" w:rsidRDefault="005F6DB0" w:rsidP="005F6DB0">
      <w:pPr>
        <w:jc w:val="center"/>
        <w:rPr>
          <w:b/>
          <w:sz w:val="32"/>
          <w:szCs w:val="32"/>
        </w:rPr>
      </w:pPr>
      <w:r w:rsidRPr="00F41962">
        <w:rPr>
          <w:b/>
          <w:sz w:val="32"/>
          <w:szCs w:val="32"/>
        </w:rPr>
        <w:t>Администрация Новобессергеневского сельского поселения</w:t>
      </w:r>
    </w:p>
    <w:p w14:paraId="57883167" w14:textId="77777777" w:rsidR="005F6DB0" w:rsidRPr="00F41962" w:rsidRDefault="005F6DB0" w:rsidP="005F6DB0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Ростовской области</w:t>
      </w:r>
    </w:p>
    <w:p w14:paraId="1EDC1B94" w14:textId="77777777" w:rsidR="005F6DB0" w:rsidRPr="00F41962" w:rsidRDefault="005F6DB0" w:rsidP="005F6DB0">
      <w:pPr>
        <w:pStyle w:val="Postan"/>
        <w:ind w:right="481"/>
        <w:rPr>
          <w:szCs w:val="28"/>
        </w:rPr>
      </w:pPr>
    </w:p>
    <w:p w14:paraId="7D1ACA76" w14:textId="77777777" w:rsidR="005F6DB0" w:rsidRPr="00F41962" w:rsidRDefault="005F6DB0" w:rsidP="005F6DB0">
      <w:pPr>
        <w:jc w:val="center"/>
        <w:rPr>
          <w:rFonts w:ascii="Arial" w:hAnsi="Arial"/>
          <w:b/>
          <w:sz w:val="28"/>
          <w:szCs w:val="28"/>
        </w:rPr>
      </w:pPr>
      <w:r w:rsidRPr="00F41962">
        <w:rPr>
          <w:rFonts w:ascii="Arial" w:hAnsi="Arial"/>
          <w:b/>
          <w:sz w:val="28"/>
          <w:szCs w:val="28"/>
        </w:rPr>
        <w:t>ПОСТАНОВЛЕНИЕ</w:t>
      </w:r>
    </w:p>
    <w:p w14:paraId="07D61EEF" w14:textId="77777777" w:rsidR="005F6DB0" w:rsidRPr="00F41962" w:rsidRDefault="005F6DB0" w:rsidP="005F6DB0">
      <w:pPr>
        <w:jc w:val="center"/>
        <w:rPr>
          <w:sz w:val="28"/>
          <w:szCs w:val="28"/>
        </w:rPr>
      </w:pPr>
      <w:r w:rsidRPr="00F41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с. Новобессергеневка </w:t>
      </w:r>
    </w:p>
    <w:p w14:paraId="3C6D7949" w14:textId="7504108B" w:rsidR="005F6DB0" w:rsidRPr="00F41962" w:rsidRDefault="003326B6" w:rsidP="005F6DB0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5F6DB0" w:rsidRPr="00F41962">
        <w:rPr>
          <w:sz w:val="28"/>
          <w:szCs w:val="28"/>
        </w:rPr>
        <w:t xml:space="preserve">г. </w:t>
      </w:r>
      <w:r w:rsidR="005F6DB0" w:rsidRPr="00F41962">
        <w:rPr>
          <w:sz w:val="28"/>
          <w:szCs w:val="28"/>
        </w:rPr>
        <w:tab/>
      </w:r>
      <w:r w:rsidR="005F6DB0" w:rsidRPr="00F41962">
        <w:rPr>
          <w:sz w:val="28"/>
          <w:szCs w:val="28"/>
        </w:rPr>
        <w:tab/>
        <w:t xml:space="preserve">                                                                                   №</w:t>
      </w:r>
      <w:r>
        <w:rPr>
          <w:sz w:val="28"/>
          <w:szCs w:val="28"/>
        </w:rPr>
        <w:t>2</w:t>
      </w:r>
      <w:r w:rsidR="00643350">
        <w:rPr>
          <w:sz w:val="28"/>
          <w:szCs w:val="28"/>
        </w:rPr>
        <w:t>4</w:t>
      </w:r>
      <w:r w:rsidR="005F6DB0" w:rsidRPr="00F41962">
        <w:rPr>
          <w:sz w:val="28"/>
          <w:szCs w:val="28"/>
        </w:rPr>
        <w:t xml:space="preserve"> </w:t>
      </w:r>
    </w:p>
    <w:p w14:paraId="4ED2C3C7" w14:textId="77777777" w:rsidR="005F6DB0" w:rsidRPr="00F41962" w:rsidRDefault="005F6DB0" w:rsidP="005F6DB0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15967CA" w14:textId="6E8A3591" w:rsidR="00643350" w:rsidRPr="0087108F" w:rsidRDefault="00643350" w:rsidP="00643350">
      <w:pPr>
        <w:suppressAutoHyphens/>
        <w:ind w:right="-1"/>
        <w:jc w:val="center"/>
        <w:textAlignment w:val="baseline"/>
        <w:rPr>
          <w:rFonts w:ascii="Liberation Serif" w:eastAsia="SimSun" w:hAnsi="Liberation Serif" w:cs="Mangal"/>
          <w:b/>
          <w:kern w:val="2"/>
          <w:sz w:val="28"/>
          <w:szCs w:val="24"/>
          <w:lang w:eastAsia="zh-CN" w:bidi="hi-IN"/>
        </w:rPr>
      </w:pPr>
      <w:r w:rsidRPr="0087108F">
        <w:rPr>
          <w:rFonts w:eastAsia="Calibri"/>
          <w:b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Pr="00643350">
        <w:rPr>
          <w:b/>
          <w:bCs/>
          <w:sz w:val="28"/>
          <w:szCs w:val="28"/>
        </w:rPr>
        <w:t>Новобессергеневского</w:t>
      </w:r>
      <w:r w:rsidRPr="00643350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87108F">
        <w:rPr>
          <w:rFonts w:eastAsia="Calibri"/>
          <w:b/>
          <w:sz w:val="28"/>
          <w:szCs w:val="28"/>
        </w:rPr>
        <w:t>»</w:t>
      </w:r>
    </w:p>
    <w:p w14:paraId="4DEF6E7F" w14:textId="77777777" w:rsidR="00643350" w:rsidRPr="0087108F" w:rsidRDefault="00643350" w:rsidP="00643350">
      <w:pPr>
        <w:suppressAutoHyphens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6"/>
          <w:szCs w:val="24"/>
          <w:lang w:eastAsia="zh-CN" w:bidi="hi-IN"/>
        </w:rPr>
      </w:pPr>
    </w:p>
    <w:p w14:paraId="756EEE3A" w14:textId="77777777" w:rsidR="00643350" w:rsidRPr="00B85569" w:rsidRDefault="00643350" w:rsidP="00643350">
      <w:pPr>
        <w:suppressAutoHyphens/>
        <w:jc w:val="both"/>
        <w:rPr>
          <w:rFonts w:ascii="Calibri" w:eastAsia="Calibri" w:hAnsi="Calibri" w:cs="Calibri"/>
        </w:rPr>
      </w:pPr>
    </w:p>
    <w:p w14:paraId="63426403" w14:textId="12A04165" w:rsidR="00643350" w:rsidRDefault="00643350" w:rsidP="00643350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B85569"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B85569">
          <w:rPr>
            <w:rFonts w:eastAsia="Calibri"/>
            <w:sz w:val="28"/>
            <w:szCs w:val="28"/>
          </w:rPr>
          <w:t>постановлением</w:t>
        </w:r>
      </w:hyperlink>
      <w:r w:rsidRPr="00B85569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F41962">
        <w:rPr>
          <w:sz w:val="28"/>
          <w:szCs w:val="28"/>
        </w:rPr>
        <w:t>Новобессергеневского</w:t>
      </w:r>
      <w:r>
        <w:rPr>
          <w:rFonts w:eastAsia="Calibri"/>
          <w:sz w:val="28"/>
          <w:szCs w:val="28"/>
        </w:rPr>
        <w:t xml:space="preserve"> сельского поселения Администрация </w:t>
      </w:r>
      <w:r w:rsidRPr="00F41962">
        <w:rPr>
          <w:sz w:val="28"/>
          <w:szCs w:val="28"/>
        </w:rPr>
        <w:t xml:space="preserve">Новобессергеневского </w:t>
      </w:r>
      <w:r>
        <w:rPr>
          <w:rFonts w:eastAsia="Calibri"/>
          <w:sz w:val="28"/>
          <w:szCs w:val="28"/>
        </w:rPr>
        <w:t xml:space="preserve">сельского поселения </w:t>
      </w:r>
    </w:p>
    <w:p w14:paraId="28F97E7C" w14:textId="77777777" w:rsidR="00643350" w:rsidRDefault="00643350" w:rsidP="00643350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14:paraId="3BB61D15" w14:textId="7BEF28C8" w:rsidR="00643350" w:rsidRDefault="00643350" w:rsidP="00643350">
      <w:pPr>
        <w:suppressAutoHyphens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ПОСТАНОВЛЯЕТ:</w:t>
      </w:r>
    </w:p>
    <w:p w14:paraId="20FC85A8" w14:textId="77777777" w:rsidR="00643350" w:rsidRPr="0087108F" w:rsidRDefault="00643350" w:rsidP="00643350">
      <w:pPr>
        <w:suppressAutoHyphens/>
        <w:ind w:firstLine="567"/>
        <w:jc w:val="center"/>
        <w:rPr>
          <w:rFonts w:eastAsia="Calibri"/>
          <w:b/>
          <w:sz w:val="28"/>
          <w:szCs w:val="28"/>
        </w:rPr>
      </w:pPr>
    </w:p>
    <w:p w14:paraId="54868BC4" w14:textId="51A1105E" w:rsidR="00643350" w:rsidRDefault="00643350" w:rsidP="00643350">
      <w:pPr>
        <w:suppressAutoHyphens/>
        <w:ind w:firstLine="567"/>
        <w:jc w:val="both"/>
        <w:rPr>
          <w:rFonts w:eastAsia="Calibri" w:cs="Calibri"/>
          <w:spacing w:val="-4"/>
          <w:sz w:val="28"/>
          <w:szCs w:val="28"/>
        </w:rPr>
      </w:pPr>
      <w:r w:rsidRPr="00B85569">
        <w:rPr>
          <w:rFonts w:eastAsia="Calibri" w:cs="Calibri"/>
          <w:sz w:val="28"/>
          <w:szCs w:val="28"/>
        </w:rPr>
        <w:t xml:space="preserve">1. </w:t>
      </w:r>
      <w:r w:rsidRPr="00B85569">
        <w:rPr>
          <w:rFonts w:eastAsia="Calibri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eastAsia="Calibri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eastAsia="Calibri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Pr="00F41962">
        <w:rPr>
          <w:sz w:val="28"/>
          <w:szCs w:val="28"/>
        </w:rPr>
        <w:t xml:space="preserve">Новобессергеневского </w:t>
      </w:r>
      <w:r>
        <w:rPr>
          <w:rFonts w:eastAsia="Calibri"/>
          <w:color w:val="000000"/>
          <w:sz w:val="28"/>
          <w:szCs w:val="28"/>
        </w:rPr>
        <w:t xml:space="preserve">сельского поселения </w:t>
      </w:r>
      <w:r w:rsidRPr="00B85569">
        <w:rPr>
          <w:rFonts w:eastAsia="Calibri"/>
          <w:color w:val="000000"/>
          <w:sz w:val="28"/>
          <w:szCs w:val="28"/>
        </w:rPr>
        <w:t>согласно Приложению</w:t>
      </w:r>
      <w:r>
        <w:rPr>
          <w:rFonts w:eastAsia="Calibri"/>
          <w:color w:val="000000"/>
          <w:sz w:val="28"/>
          <w:szCs w:val="28"/>
        </w:rPr>
        <w:t xml:space="preserve"> № 1</w:t>
      </w:r>
      <w:r w:rsidRPr="00B85569">
        <w:rPr>
          <w:rFonts w:eastAsia="Calibri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eastAsia="Calibri" w:cs="Calibri"/>
          <w:spacing w:val="-4"/>
          <w:sz w:val="28"/>
          <w:szCs w:val="28"/>
        </w:rPr>
        <w:t>.</w:t>
      </w:r>
    </w:p>
    <w:p w14:paraId="48ACAF93" w14:textId="7BBB6B4F" w:rsidR="00643350" w:rsidRPr="00B85569" w:rsidRDefault="00643350" w:rsidP="00643350">
      <w:pPr>
        <w:suppressAutoHyphens/>
        <w:ind w:firstLine="567"/>
        <w:jc w:val="both"/>
        <w:rPr>
          <w:rFonts w:ascii="Calibri" w:eastAsia="Calibri" w:hAnsi="Calibri" w:cs="Calibri"/>
        </w:rPr>
      </w:pPr>
      <w:r>
        <w:rPr>
          <w:rFonts w:eastAsia="Calibri" w:cs="Calibri"/>
          <w:spacing w:val="-4"/>
          <w:sz w:val="28"/>
          <w:szCs w:val="28"/>
        </w:rPr>
        <w:t xml:space="preserve">2.      Утвердить форму журнала учета консультирований при осуществлении муниципального контроля в сфере благоустройства на территории </w:t>
      </w:r>
      <w:r w:rsidRPr="00F41962">
        <w:rPr>
          <w:sz w:val="28"/>
          <w:szCs w:val="28"/>
        </w:rPr>
        <w:t>Новобессергеневского</w:t>
      </w:r>
      <w:r>
        <w:rPr>
          <w:rFonts w:eastAsia="Calibri" w:cs="Calibri"/>
          <w:spacing w:val="-4"/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14:paraId="56E01C3B" w14:textId="632B6EC0" w:rsidR="005F6DB0" w:rsidRDefault="00643350" w:rsidP="00643350">
      <w:pPr>
        <w:ind w:left="360"/>
        <w:jc w:val="both"/>
      </w:pPr>
      <w:r>
        <w:rPr>
          <w:sz w:val="28"/>
          <w:szCs w:val="28"/>
        </w:rPr>
        <w:t>3.</w:t>
      </w:r>
      <w:r w:rsidR="005F6DB0" w:rsidRPr="00643350">
        <w:rPr>
          <w:sz w:val="28"/>
          <w:szCs w:val="28"/>
        </w:rPr>
        <w:t xml:space="preserve">        Настоящее постановление вступает в силу со дня его официального опубликования (обнародования).</w:t>
      </w:r>
    </w:p>
    <w:p w14:paraId="6EA7E37D" w14:textId="2D19A03B" w:rsidR="005F6DB0" w:rsidRDefault="00643350" w:rsidP="00643350">
      <w:pPr>
        <w:pStyle w:val="a4"/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4.</w:t>
      </w:r>
      <w:r w:rsidR="005F6DB0">
        <w:rPr>
          <w:rFonts w:eastAsia="Times New Roman"/>
          <w:sz w:val="28"/>
          <w:szCs w:val="28"/>
          <w:lang w:eastAsia="ru-RU"/>
        </w:rPr>
        <w:t xml:space="preserve">      </w:t>
      </w:r>
      <w:r w:rsidR="005F6DB0" w:rsidRPr="00522334">
        <w:rPr>
          <w:rFonts w:eastAsia="Times New Roman"/>
          <w:sz w:val="28"/>
          <w:szCs w:val="28"/>
          <w:lang w:eastAsia="ru-RU"/>
        </w:rPr>
        <w:t xml:space="preserve">Опубликовать (обнародовать) настоящее постановление и разместить его на официальном сайте Администрации </w:t>
      </w:r>
      <w:r w:rsidR="005F6DB0" w:rsidRPr="005F6DB0">
        <w:rPr>
          <w:rFonts w:eastAsia="Times New Roman"/>
          <w:sz w:val="28"/>
          <w:szCs w:val="28"/>
          <w:lang w:eastAsia="ru-RU"/>
        </w:rPr>
        <w:t>Новобессергеневского</w:t>
      </w:r>
      <w:r w:rsidR="005F6DB0" w:rsidRPr="00522334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14:paraId="39CF2D5E" w14:textId="10216A8A" w:rsidR="005F6DB0" w:rsidRDefault="00643350" w:rsidP="00643350">
      <w:pPr>
        <w:pStyle w:val="a4"/>
        <w:ind w:left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5.</w:t>
      </w:r>
      <w:r w:rsidR="005F6DB0">
        <w:rPr>
          <w:rFonts w:eastAsia="Times New Roman"/>
          <w:sz w:val="28"/>
          <w:szCs w:val="28"/>
          <w:lang w:eastAsia="ru-RU"/>
        </w:rPr>
        <w:t xml:space="preserve">       </w:t>
      </w:r>
      <w:r w:rsidR="005F6DB0" w:rsidRPr="00522334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5C0C4BD5" w14:textId="77777777" w:rsidR="005F6DB0" w:rsidRDefault="005F6DB0" w:rsidP="005F6DB0">
      <w:pPr>
        <w:rPr>
          <w:color w:val="000000" w:themeColor="text1"/>
          <w:sz w:val="28"/>
          <w:szCs w:val="28"/>
        </w:rPr>
      </w:pPr>
    </w:p>
    <w:p w14:paraId="182A1AA7" w14:textId="77777777" w:rsidR="005F6DB0" w:rsidRPr="00F41962" w:rsidRDefault="005F6DB0" w:rsidP="005F6DB0">
      <w:pPr>
        <w:tabs>
          <w:tab w:val="left" w:pos="3450"/>
        </w:tabs>
        <w:rPr>
          <w:sz w:val="28"/>
          <w:szCs w:val="28"/>
        </w:rPr>
      </w:pPr>
      <w:r w:rsidRPr="00F41962">
        <w:rPr>
          <w:sz w:val="28"/>
          <w:szCs w:val="28"/>
        </w:rPr>
        <w:t>Глава администрации</w:t>
      </w:r>
      <w:r w:rsidRPr="00F41962">
        <w:rPr>
          <w:sz w:val="28"/>
          <w:szCs w:val="28"/>
        </w:rPr>
        <w:tab/>
      </w:r>
    </w:p>
    <w:p w14:paraId="224D4493" w14:textId="77777777" w:rsidR="005F6DB0" w:rsidRPr="00F41962" w:rsidRDefault="005F6DB0" w:rsidP="005F6DB0">
      <w:pPr>
        <w:rPr>
          <w:sz w:val="28"/>
          <w:szCs w:val="28"/>
        </w:rPr>
      </w:pPr>
      <w:bookmarkStart w:id="0" w:name="_Hlk99636050"/>
      <w:r w:rsidRPr="00F41962">
        <w:rPr>
          <w:sz w:val="28"/>
          <w:szCs w:val="28"/>
        </w:rPr>
        <w:t xml:space="preserve">Новобессергеневского </w:t>
      </w:r>
      <w:bookmarkEnd w:id="0"/>
    </w:p>
    <w:p w14:paraId="1DD9226D" w14:textId="067616C5" w:rsidR="005F6DB0" w:rsidRPr="00643350" w:rsidRDefault="005F6DB0" w:rsidP="005F6DB0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41962">
        <w:rPr>
          <w:sz w:val="28"/>
          <w:szCs w:val="28"/>
        </w:rPr>
        <w:t>Галуза</w:t>
      </w:r>
      <w:proofErr w:type="spellEnd"/>
      <w:r w:rsidRPr="00F41962">
        <w:rPr>
          <w:sz w:val="28"/>
          <w:szCs w:val="28"/>
        </w:rPr>
        <w:t xml:space="preserve"> А.Ю.</w:t>
      </w:r>
    </w:p>
    <w:p w14:paraId="2E0A7E33" w14:textId="77777777" w:rsidR="005F6DB0" w:rsidRDefault="005F6DB0" w:rsidP="005F6DB0"/>
    <w:p w14:paraId="67B12824" w14:textId="1407AD51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bookmarkStart w:id="1" w:name="_Hlk99636305"/>
      <w:r w:rsidRPr="00C06B39">
        <w:rPr>
          <w:rFonts w:eastAsia="Calibri"/>
          <w:sz w:val="18"/>
          <w:szCs w:val="18"/>
          <w:lang w:eastAsia="en-US"/>
        </w:rPr>
        <w:lastRenderedPageBreak/>
        <w:t>Приложение</w:t>
      </w:r>
      <w:r w:rsidR="00643350">
        <w:rPr>
          <w:rFonts w:eastAsia="Calibri"/>
          <w:sz w:val="18"/>
          <w:szCs w:val="18"/>
          <w:lang w:eastAsia="en-US"/>
        </w:rPr>
        <w:t>№1</w:t>
      </w:r>
    </w:p>
    <w:p w14:paraId="125DD588" w14:textId="77777777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к постановлению Администрации</w:t>
      </w:r>
    </w:p>
    <w:p w14:paraId="34D57DD3" w14:textId="77777777" w:rsidR="005F6DB0" w:rsidRPr="00C06B39" w:rsidRDefault="005F6DB0" w:rsidP="005F6DB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Новобессергеневского сельского поселения</w:t>
      </w:r>
    </w:p>
    <w:p w14:paraId="41B7DA80" w14:textId="2BF159AA" w:rsidR="00643350" w:rsidRDefault="005F6DB0" w:rsidP="00643350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  <w:r w:rsidRPr="00C06B39">
        <w:rPr>
          <w:rFonts w:eastAsia="Calibri"/>
          <w:sz w:val="18"/>
          <w:szCs w:val="18"/>
          <w:lang w:eastAsia="en-US"/>
        </w:rPr>
        <w:t xml:space="preserve">от </w:t>
      </w:r>
      <w:r w:rsidR="00643350">
        <w:rPr>
          <w:rFonts w:eastAsia="Calibri"/>
          <w:sz w:val="18"/>
          <w:szCs w:val="18"/>
          <w:lang w:eastAsia="en-US"/>
        </w:rPr>
        <w:t>31.03.2022</w:t>
      </w:r>
      <w:r w:rsidRPr="00C06B39">
        <w:rPr>
          <w:rFonts w:eastAsia="Calibri"/>
          <w:sz w:val="18"/>
          <w:szCs w:val="18"/>
          <w:lang w:eastAsia="en-US"/>
        </w:rPr>
        <w:t xml:space="preserve">г. № </w:t>
      </w:r>
      <w:r w:rsidR="00643350">
        <w:rPr>
          <w:rFonts w:eastAsia="Calibri"/>
          <w:sz w:val="18"/>
          <w:szCs w:val="18"/>
          <w:lang w:eastAsia="en-US"/>
        </w:rPr>
        <w:t>24</w:t>
      </w:r>
      <w:bookmarkEnd w:id="1"/>
    </w:p>
    <w:p w14:paraId="6509A021" w14:textId="77777777" w:rsidR="00643350" w:rsidRPr="00643350" w:rsidRDefault="00643350" w:rsidP="00643350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</w:p>
    <w:p w14:paraId="45464055" w14:textId="77777777" w:rsidR="00643350" w:rsidRPr="00643350" w:rsidRDefault="00643350" w:rsidP="00643350">
      <w:pPr>
        <w:shd w:val="clear" w:color="auto" w:fill="FFFFFF"/>
        <w:suppressAutoHyphens/>
        <w:spacing w:after="150"/>
        <w:jc w:val="center"/>
        <w:rPr>
          <w:sz w:val="24"/>
          <w:szCs w:val="24"/>
        </w:rPr>
      </w:pPr>
      <w:r w:rsidRPr="00643350">
        <w:rPr>
          <w:b/>
          <w:bCs/>
          <w:color w:val="000000"/>
          <w:sz w:val="24"/>
          <w:szCs w:val="24"/>
        </w:rPr>
        <w:t>ФОРМА</w:t>
      </w:r>
    </w:p>
    <w:p w14:paraId="331EE2EF" w14:textId="06D11B4A" w:rsidR="00643350" w:rsidRPr="00643350" w:rsidRDefault="00643350" w:rsidP="00643350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643350">
        <w:rPr>
          <w:b/>
          <w:bCs/>
          <w:color w:val="000000"/>
          <w:sz w:val="24"/>
          <w:szCs w:val="24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на территории </w:t>
      </w:r>
      <w:r w:rsidRPr="00643350">
        <w:rPr>
          <w:b/>
          <w:bCs/>
          <w:sz w:val="24"/>
          <w:szCs w:val="24"/>
        </w:rPr>
        <w:t>Новобессергеневского</w:t>
      </w:r>
      <w:r w:rsidRPr="00643350">
        <w:rPr>
          <w:sz w:val="24"/>
          <w:szCs w:val="24"/>
        </w:rPr>
        <w:t xml:space="preserve"> </w:t>
      </w:r>
      <w:r w:rsidRPr="00643350">
        <w:rPr>
          <w:b/>
          <w:bCs/>
          <w:color w:val="000000"/>
          <w:sz w:val="24"/>
          <w:szCs w:val="24"/>
        </w:rPr>
        <w:t xml:space="preserve">сельского поселения </w:t>
      </w:r>
    </w:p>
    <w:p w14:paraId="42F4AD70" w14:textId="5BFBD480" w:rsidR="00643350" w:rsidRPr="00643350" w:rsidRDefault="00643350" w:rsidP="00643350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643350">
        <w:rPr>
          <w:b/>
          <w:bCs/>
          <w:color w:val="000000"/>
          <w:sz w:val="24"/>
          <w:szCs w:val="24"/>
        </w:rPr>
        <w:t>Неклиновского района Ростовской области</w:t>
      </w:r>
    </w:p>
    <w:p w14:paraId="3FAE6785" w14:textId="77777777" w:rsidR="00643350" w:rsidRPr="00B85569" w:rsidRDefault="00643350" w:rsidP="00643350">
      <w:pPr>
        <w:shd w:val="clear" w:color="auto" w:fill="FFFFFF"/>
        <w:suppressAutoHyphens/>
        <w:ind w:firstLine="567"/>
        <w:jc w:val="center"/>
        <w:rPr>
          <w:sz w:val="24"/>
          <w:szCs w:val="24"/>
        </w:rPr>
      </w:pPr>
    </w:p>
    <w:p w14:paraId="20C63E3F" w14:textId="7AF7DE38" w:rsidR="00643350" w:rsidRDefault="00643350" w:rsidP="00643350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B85569">
        <w:rPr>
          <w:color w:val="000000"/>
          <w:sz w:val="24"/>
          <w:szCs w:val="24"/>
        </w:rPr>
        <w:t xml:space="preserve">1. Наименование вида контроля, включенного в единый реестр видов контроля </w:t>
      </w:r>
      <w:proofErr w:type="gramStart"/>
      <w:r w:rsidRPr="00B85569">
        <w:rPr>
          <w:color w:val="000000"/>
          <w:sz w:val="24"/>
          <w:szCs w:val="24"/>
        </w:rPr>
        <w:t>федерального  государственного</w:t>
      </w:r>
      <w:proofErr w:type="gramEnd"/>
      <w:r w:rsidRPr="00B85569">
        <w:rPr>
          <w:color w:val="000000"/>
          <w:sz w:val="24"/>
          <w:szCs w:val="24"/>
        </w:rPr>
        <w:t xml:space="preserve"> контроля</w:t>
      </w:r>
      <w:r>
        <w:rPr>
          <w:color w:val="000000"/>
          <w:sz w:val="24"/>
          <w:szCs w:val="24"/>
        </w:rPr>
        <w:t xml:space="preserve"> </w:t>
      </w:r>
      <w:r w:rsidRPr="00B85569">
        <w:rPr>
          <w:color w:val="000000"/>
          <w:sz w:val="24"/>
          <w:szCs w:val="24"/>
        </w:rPr>
        <w:t>(надзора), регионального государственного контроля (надзора), муниципального контроля</w:t>
      </w:r>
      <w:r>
        <w:rPr>
          <w:color w:val="000000"/>
          <w:sz w:val="24"/>
          <w:szCs w:val="24"/>
        </w:rPr>
        <w:t>:</w:t>
      </w:r>
      <w:r w:rsidRPr="00B85569">
        <w:rPr>
          <w:color w:val="000000"/>
          <w:sz w:val="24"/>
          <w:szCs w:val="24"/>
        </w:rPr>
        <w:t xml:space="preserve"> </w:t>
      </w:r>
    </w:p>
    <w:p w14:paraId="704EC40F" w14:textId="39BB2B73" w:rsidR="00643350" w:rsidRPr="00B8556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 xml:space="preserve">— муниципальный контроль в сфере благоустройства </w:t>
      </w:r>
      <w:r w:rsidRPr="00643350">
        <w:rPr>
          <w:sz w:val="24"/>
          <w:szCs w:val="24"/>
        </w:rPr>
        <w:t>Новобессергеневского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B85569">
        <w:rPr>
          <w:color w:val="000000"/>
          <w:sz w:val="24"/>
          <w:szCs w:val="24"/>
        </w:rPr>
        <w:t>.</w:t>
      </w:r>
    </w:p>
    <w:p w14:paraId="18C4771A" w14:textId="77777777" w:rsidR="00643350" w:rsidRPr="00B8556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4419D977" w14:textId="77777777" w:rsidR="00643350" w:rsidRPr="00B8556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B88CD6" w14:textId="77777777" w:rsidR="00643350" w:rsidRPr="00B8556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3. Объект муниципального контроля, в отношении которого проводится контрольное мероприятие:</w:t>
      </w:r>
    </w:p>
    <w:p w14:paraId="78FFC914" w14:textId="77777777" w:rsidR="00643350" w:rsidRPr="00B8556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07D1EE38" w14:textId="77777777" w:rsidR="00643350" w:rsidRPr="00B8556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BAC87D4" w14:textId="77777777" w:rsidR="00643350" w:rsidRPr="00B8556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4E38D4F" w14:textId="77777777" w:rsidR="00643350" w:rsidRPr="00B8556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5. Место (места) проведения контрольного (надзорного) мероприятия с заполнением проверочного листа:</w:t>
      </w:r>
    </w:p>
    <w:p w14:paraId="68B0D980" w14:textId="77777777" w:rsidR="00643350" w:rsidRPr="00B8556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395007B" w14:textId="77777777" w:rsidR="00643350" w:rsidRPr="0085605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856059">
        <w:rPr>
          <w:color w:val="000000"/>
          <w:sz w:val="24"/>
          <w:szCs w:val="24"/>
        </w:rPr>
        <w:t>должностным  лицом</w:t>
      </w:r>
      <w:proofErr w:type="gramEnd"/>
      <w:r w:rsidRPr="00856059">
        <w:rPr>
          <w:color w:val="000000"/>
          <w:sz w:val="24"/>
          <w:szCs w:val="24"/>
        </w:rPr>
        <w:t xml:space="preserve"> контрольного (надзорного) органа: </w:t>
      </w:r>
    </w:p>
    <w:p w14:paraId="6640479F" w14:textId="77777777" w:rsidR="00643350" w:rsidRPr="0085605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88FE7" w14:textId="77777777" w:rsidR="00643350" w:rsidRDefault="00643350" w:rsidP="00643350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14:paraId="22857566" w14:textId="77777777" w:rsidR="00643350" w:rsidRPr="0085605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7. Учетный номер контрольного (</w:t>
      </w:r>
      <w:proofErr w:type="gramStart"/>
      <w:r w:rsidRPr="00856059">
        <w:rPr>
          <w:color w:val="000000"/>
          <w:sz w:val="24"/>
          <w:szCs w:val="24"/>
        </w:rPr>
        <w:t>надзорного)  мероприятия</w:t>
      </w:r>
      <w:proofErr w:type="gramEnd"/>
      <w:r w:rsidRPr="00856059">
        <w:rPr>
          <w:color w:val="000000"/>
          <w:sz w:val="24"/>
          <w:szCs w:val="24"/>
        </w:rPr>
        <w:t>:</w:t>
      </w:r>
    </w:p>
    <w:p w14:paraId="74F593C8" w14:textId="77777777" w:rsidR="00643350" w:rsidRPr="0085605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_____________________________________________________________________________,</w:t>
      </w:r>
    </w:p>
    <w:p w14:paraId="0C3355AC" w14:textId="77777777" w:rsidR="00643350" w:rsidRPr="00856059" w:rsidRDefault="00643350" w:rsidP="00643350">
      <w:pPr>
        <w:shd w:val="clear" w:color="auto" w:fill="FFFFFF"/>
        <w:suppressAutoHyphens/>
        <w:ind w:firstLine="567"/>
        <w:jc w:val="both"/>
        <w:rPr>
          <w:color w:val="000000"/>
        </w:rPr>
      </w:pPr>
    </w:p>
    <w:p w14:paraId="286A5E42" w14:textId="77777777" w:rsidR="00643350" w:rsidRPr="00856059" w:rsidRDefault="00643350" w:rsidP="00643350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 xml:space="preserve">8. Должность, фамилия и инициалы должностного </w:t>
      </w:r>
      <w:proofErr w:type="gramStart"/>
      <w:r w:rsidRPr="00856059">
        <w:rPr>
          <w:color w:val="000000"/>
          <w:sz w:val="24"/>
          <w:szCs w:val="24"/>
        </w:rPr>
        <w:t>лица  контрольного</w:t>
      </w:r>
      <w:proofErr w:type="gramEnd"/>
      <w:r w:rsidRPr="00856059">
        <w:rPr>
          <w:color w:val="000000"/>
          <w:sz w:val="24"/>
          <w:szCs w:val="24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856059">
        <w:rPr>
          <w:color w:val="000000"/>
          <w:sz w:val="24"/>
          <w:szCs w:val="24"/>
        </w:rPr>
        <w:lastRenderedPageBreak/>
        <w:t>(надзорных) мероприятий, проводящего контрольное (надзорное) мероприятие и заполняющего проверочный лист:</w:t>
      </w:r>
    </w:p>
    <w:p w14:paraId="13AEDB5A" w14:textId="77777777" w:rsidR="00643350" w:rsidRPr="0085605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</w:t>
      </w:r>
    </w:p>
    <w:p w14:paraId="3621C936" w14:textId="77777777" w:rsidR="00643350" w:rsidRPr="0085605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</w:t>
      </w:r>
    </w:p>
    <w:p w14:paraId="4930FB54" w14:textId="77777777" w:rsidR="00643350" w:rsidRPr="00856059" w:rsidRDefault="00643350" w:rsidP="00643350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_____________________________________________________________________________.</w:t>
      </w:r>
    </w:p>
    <w:p w14:paraId="77268FC4" w14:textId="77777777" w:rsidR="00643350" w:rsidRPr="00856059" w:rsidRDefault="00643350" w:rsidP="00643350">
      <w:pPr>
        <w:shd w:val="clear" w:color="auto" w:fill="FFFFFF"/>
        <w:suppressAutoHyphens/>
        <w:ind w:firstLine="567"/>
        <w:jc w:val="both"/>
        <w:rPr>
          <w:color w:val="000000"/>
        </w:rPr>
      </w:pPr>
    </w:p>
    <w:p w14:paraId="1D6652A2" w14:textId="77777777" w:rsidR="00643350" w:rsidRPr="00827EA3" w:rsidRDefault="00643350" w:rsidP="00643350">
      <w:pPr>
        <w:ind w:firstLine="689"/>
        <w:jc w:val="both"/>
        <w:rPr>
          <w:sz w:val="24"/>
          <w:szCs w:val="24"/>
        </w:rPr>
      </w:pPr>
      <w:proofErr w:type="gramStart"/>
      <w:r w:rsidRPr="00827EA3">
        <w:rPr>
          <w:sz w:val="24"/>
          <w:szCs w:val="24"/>
        </w:rPr>
        <w:t>Перечень  вопросов</w:t>
      </w:r>
      <w:proofErr w:type="gramEnd"/>
      <w:r w:rsidRPr="00827EA3">
        <w:rPr>
          <w:sz w:val="24"/>
          <w:szCs w:val="24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797CD136" w14:textId="77777777" w:rsidR="00643350" w:rsidRPr="00856059" w:rsidRDefault="00643350" w:rsidP="00643350">
      <w:pPr>
        <w:shd w:val="clear" w:color="auto" w:fill="FFFFFF"/>
        <w:suppressAutoHyphens/>
        <w:ind w:left="720"/>
        <w:jc w:val="center"/>
        <w:rPr>
          <w:color w:val="000000"/>
        </w:rPr>
      </w:pPr>
    </w:p>
    <w:tbl>
      <w:tblPr>
        <w:tblW w:w="958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804"/>
        <w:gridCol w:w="2153"/>
        <w:gridCol w:w="591"/>
        <w:gridCol w:w="684"/>
        <w:gridCol w:w="1371"/>
        <w:gridCol w:w="1379"/>
      </w:tblGrid>
      <w:tr w:rsidR="00643350" w:rsidRPr="00856059" w14:paraId="6670FB15" w14:textId="77777777" w:rsidTr="00F117A7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305F2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№ п/п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B7DC2D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8653DC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BEA86" w14:textId="77777777" w:rsidR="00643350" w:rsidRPr="00856059" w:rsidRDefault="00643350" w:rsidP="00F117A7">
            <w:pPr>
              <w:widowControl w:val="0"/>
              <w:suppressAutoHyphens/>
              <w:spacing w:after="150"/>
              <w:jc w:val="center"/>
              <w:rPr>
                <w:color w:val="000000"/>
              </w:rPr>
            </w:pPr>
            <w:r w:rsidRPr="00856059">
              <w:rPr>
                <w:color w:val="000000"/>
              </w:rPr>
              <w:t>Ответы на вопросы</w:t>
            </w:r>
          </w:p>
        </w:tc>
      </w:tr>
      <w:tr w:rsidR="00643350" w:rsidRPr="00856059" w14:paraId="510AA8EE" w14:textId="77777777" w:rsidTr="00F117A7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5D3DC2" w14:textId="77777777" w:rsidR="00643350" w:rsidRPr="00856059" w:rsidRDefault="00643350" w:rsidP="00F117A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6E8E1" w14:textId="77777777" w:rsidR="00643350" w:rsidRPr="00856059" w:rsidRDefault="00643350" w:rsidP="00F117A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F102C9" w14:textId="77777777" w:rsidR="00643350" w:rsidRPr="00856059" w:rsidRDefault="00643350" w:rsidP="00F117A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04CD63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4805D0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нет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1A13D4E8" w14:textId="77777777" w:rsidR="00643350" w:rsidRPr="00856059" w:rsidRDefault="00643350" w:rsidP="00F117A7">
            <w:pPr>
              <w:widowControl w:val="0"/>
              <w:suppressAutoHyphens/>
              <w:spacing w:after="150"/>
              <w:ind w:right="-150"/>
              <w:rPr>
                <w:color w:val="000000"/>
              </w:rPr>
            </w:pPr>
            <w:r w:rsidRPr="00856059">
              <w:rPr>
                <w:color w:val="000000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B81AE" w14:textId="77777777" w:rsidR="00643350" w:rsidRPr="00856059" w:rsidRDefault="00643350" w:rsidP="00F117A7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примечание</w:t>
            </w:r>
          </w:p>
        </w:tc>
      </w:tr>
      <w:tr w:rsidR="00643350" w:rsidRPr="0005029E" w14:paraId="4171EBD5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FF9F8F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8F669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1DC3B" w14:textId="70BEE3C3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5</w:t>
            </w:r>
            <w:r w:rsidR="00681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.10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территории и содержания территории </w:t>
            </w:r>
            <w:r w:rsidR="003C2B0D" w:rsidRPr="00A177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Новобессергеневского </w:t>
            </w:r>
            <w:r w:rsidR="003C2B0D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B0D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поселения,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утвержденных </w:t>
            </w:r>
            <w:r w:rsidR="003C2B0D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решением Собрания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A17723" w:rsidRPr="00A177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Новобессергеневского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="003C2B0D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от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DAA537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010A64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2CF88F3F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9C3389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1526AB2B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114C8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3724A7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861F5E" w14:textId="29D824D8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5E6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="005E65A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5E6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12.3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6E2701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DAFA4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60C03003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FECDB6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44BACF61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14141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B109AC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CC1A9" w14:textId="7B4F0C52" w:rsidR="00643350" w:rsidRPr="0005029E" w:rsidRDefault="0079351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3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5.12.5. 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2E3062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02FE16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20DA6DB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AF78D1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750BF385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7E09BC" w14:textId="32C70FBA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487C10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595B54" w14:textId="6C1187BF" w:rsidR="005E65A3" w:rsidRDefault="005E65A3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Ж </w:t>
            </w:r>
          </w:p>
          <w:p w14:paraId="2BCC5AF0" w14:textId="3412D3F0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574A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4A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C97CF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B9FB1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1BBA173B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9E250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4A94F1DE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5BF09" w14:textId="139E36A1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BE6F98" w14:textId="170F751F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</w:t>
            </w:r>
            <w:r w:rsidR="00574AD0" w:rsidRPr="00574A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Расстояние до границы </w:t>
            </w:r>
            <w:r w:rsidR="00574AD0" w:rsidRPr="00574A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соседнего земельного участка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CC0451" w14:textId="2391528E" w:rsidR="00643350" w:rsidRPr="0005029E" w:rsidRDefault="00574AD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п. 7.14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Правил благоустройства 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муниципального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CE790F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70200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7EE493C3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590E9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20E642FA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0FA677" w14:textId="492F4B8C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214C0" w14:textId="69EA37AC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Соответствует ли порядок </w:t>
            </w:r>
            <w:r w:rsidR="00236D4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содержания домовладений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2C459" w14:textId="4D10E18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236D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="00236D4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33F74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263D07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6A000C88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EDB931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50E025D3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CDE6BE" w14:textId="6AACC9CE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9CD7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Соблюдается ли Порядок размещения вывесок, рекламных щитов,</w:t>
            </w:r>
            <w:r w:rsidRPr="0005029E">
              <w:rPr>
                <w:rStyle w:val="apple-converted-space"/>
                <w:rFonts w:ascii="Times New Roman" w:hAnsi="Times New Roman"/>
                <w:spacing w:val="-5"/>
                <w:sz w:val="20"/>
                <w:szCs w:val="20"/>
              </w:rPr>
              <w:t> </w:t>
            </w:r>
            <w:r w:rsidRPr="000502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EBD175" w14:textId="254B0E3B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5.</w:t>
            </w:r>
            <w:r w:rsidR="005E6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F21B6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D2366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4753E98E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33BCD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4E2576EF" w14:textId="77777777" w:rsidTr="00F117A7">
        <w:trPr>
          <w:trHeight w:val="123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7DF9A" w14:textId="3CD81458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9E985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B04D3D" w14:textId="4961739F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Статья </w:t>
            </w:r>
            <w:r w:rsidR="00236D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36D4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FE04B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9C93DC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79E12713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A50108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4C5CBA3E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507F4D" w14:textId="30FADBE5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306398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69A804" w14:textId="48A8D1F8" w:rsidR="00643350" w:rsidRPr="0005029E" w:rsidRDefault="00574AD0" w:rsidP="00F117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65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3350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5F8D94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71E70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75E786F3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1176E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350" w:rsidRPr="0005029E" w14:paraId="7183E7BF" w14:textId="77777777" w:rsidTr="00F117A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61A9DA" w14:textId="716DAD51" w:rsidR="00643350" w:rsidRPr="0005029E" w:rsidRDefault="00504191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BDD50D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Проводятся ли мероприятия по 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A35127" w14:textId="55272A39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793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D218E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AD1CFF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3B3E6FBA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510D9B" w14:textId="77777777" w:rsidR="00643350" w:rsidRPr="0005029E" w:rsidRDefault="00643350" w:rsidP="00F117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9E334A" w14:textId="77777777" w:rsidR="00643350" w:rsidRPr="00856059" w:rsidRDefault="00643350" w:rsidP="00643350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4"/>
          <w:szCs w:val="24"/>
        </w:rPr>
      </w:pPr>
    </w:p>
    <w:p w14:paraId="53228043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14:paraId="6D9F7722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A49AA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Подписи лица (лиц), проводящего (проводящих) проверку:</w:t>
      </w:r>
    </w:p>
    <w:p w14:paraId="34D8D168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14:paraId="7CE643AA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14:paraId="28BEDC80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ознакомлен(а):</w:t>
      </w:r>
    </w:p>
    <w:p w14:paraId="3D1DEB33" w14:textId="1214FDBD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D4CF0E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62182985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3FDC090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8D127B5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14:paraId="1AED2AF7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)</w:t>
      </w:r>
    </w:p>
    <w:p w14:paraId="179601E7" w14:textId="4A56E4A5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70D3A8EC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0453CF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14:paraId="580FD93B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14:paraId="730D8CA4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lastRenderedPageBreak/>
        <w:t>"__" ____________________ 20__ г.                    _________________________________________</w:t>
      </w:r>
    </w:p>
    <w:p w14:paraId="69D9691C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54A248FD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получил(а):</w:t>
      </w:r>
    </w:p>
    <w:p w14:paraId="70D6E860" w14:textId="028E757F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9D9C3D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5C7FC99E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D669D2C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4A8749A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14:paraId="32636E9E" w14:textId="2E3E3DAA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14:paraId="2B9778E5" w14:textId="77777777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4EDCD" w14:textId="77777777" w:rsidR="00643350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14:paraId="0CCAED1D" w14:textId="696EEE9D" w:rsidR="00643350" w:rsidRPr="002C35D2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14:paraId="1C2E2862" w14:textId="67E22CCB" w:rsidR="00643350" w:rsidRPr="00643350" w:rsidRDefault="00643350" w:rsidP="00643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35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подпись)</w:t>
      </w:r>
    </w:p>
    <w:p w14:paraId="1029B390" w14:textId="77777777" w:rsidR="00643350" w:rsidRDefault="00643350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0599A2B5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056366A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56C65C9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3A9F097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5423845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9FEE3EB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260AA70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84AC668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2B248D79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C27170B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408ABA9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59BCEE7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9E9C14B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6B5245F2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45E9050B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F91C0AA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69306D2E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0BDAD88F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138E1CF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5943C959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034E091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5F0D1559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4F404B55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6594A562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2A0E5845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24B58376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09B96D55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67D68EC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4723CBC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BDF6C2A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00440C4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532C9B48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572AC9E7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051A6FA3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4E8E7C33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6132F83B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2688FB04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103A14F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3F332667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6033F5A2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2E26A5E6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5FD435DD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429543D0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79472FAC" w14:textId="77777777" w:rsidR="00911D85" w:rsidRDefault="00911D85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</w:p>
    <w:p w14:paraId="1FD7B850" w14:textId="3AFCDF15" w:rsidR="00643350" w:rsidRPr="00C06B39" w:rsidRDefault="00643350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lastRenderedPageBreak/>
        <w:t>Приложение</w:t>
      </w:r>
      <w:r>
        <w:rPr>
          <w:rFonts w:eastAsia="Calibri"/>
          <w:sz w:val="18"/>
          <w:szCs w:val="18"/>
          <w:lang w:eastAsia="en-US"/>
        </w:rPr>
        <w:t>№2</w:t>
      </w:r>
    </w:p>
    <w:p w14:paraId="31C69D5F" w14:textId="77777777" w:rsidR="00643350" w:rsidRPr="00C06B39" w:rsidRDefault="00643350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к постановлению Администрации</w:t>
      </w:r>
    </w:p>
    <w:p w14:paraId="2B9003DB" w14:textId="77777777" w:rsidR="00643350" w:rsidRPr="00C06B39" w:rsidRDefault="00643350" w:rsidP="00643350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Новобессергеневского сельского поселения</w:t>
      </w:r>
    </w:p>
    <w:p w14:paraId="4EF0A0D4" w14:textId="77777777" w:rsidR="00643350" w:rsidRPr="00D910F3" w:rsidRDefault="00643350" w:rsidP="00643350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  <w:r w:rsidRPr="00C06B39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31.03.2022</w:t>
      </w:r>
      <w:r w:rsidRPr="00C06B39">
        <w:rPr>
          <w:rFonts w:eastAsia="Calibri"/>
          <w:sz w:val="18"/>
          <w:szCs w:val="18"/>
          <w:lang w:eastAsia="en-US"/>
        </w:rPr>
        <w:t xml:space="preserve">г. № </w:t>
      </w:r>
      <w:r>
        <w:rPr>
          <w:rFonts w:eastAsia="Calibri"/>
          <w:sz w:val="18"/>
          <w:szCs w:val="18"/>
          <w:lang w:eastAsia="en-US"/>
        </w:rPr>
        <w:t>24</w:t>
      </w:r>
    </w:p>
    <w:p w14:paraId="0056CEAB" w14:textId="77777777" w:rsidR="00643350" w:rsidRDefault="00643350" w:rsidP="00643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723BE86" w14:textId="77777777" w:rsidR="00643350" w:rsidRPr="0094615D" w:rsidRDefault="00643350" w:rsidP="006433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150EEAD" w14:textId="77777777" w:rsidR="00643350" w:rsidRPr="00F33ADC" w:rsidRDefault="00643350" w:rsidP="006433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3ADC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14:paraId="68E12E13" w14:textId="77777777" w:rsidR="00643350" w:rsidRDefault="00643350" w:rsidP="006433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14:paraId="21B176D4" w14:textId="282E9BB8" w:rsidR="00643350" w:rsidRPr="00F33ADC" w:rsidRDefault="00643350" w:rsidP="006433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43350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0287A62" w14:textId="77777777" w:rsidR="00643350" w:rsidRPr="0094615D" w:rsidRDefault="00643350" w:rsidP="0064335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9985" w:type="dxa"/>
        <w:tblInd w:w="-289" w:type="dxa"/>
        <w:tblLook w:val="04A0" w:firstRow="1" w:lastRow="0" w:firstColumn="1" w:lastColumn="0" w:noHBand="0" w:noVBand="1"/>
      </w:tblPr>
      <w:tblGrid>
        <w:gridCol w:w="514"/>
        <w:gridCol w:w="1800"/>
        <w:gridCol w:w="2194"/>
        <w:gridCol w:w="3563"/>
        <w:gridCol w:w="1914"/>
      </w:tblGrid>
      <w:tr w:rsidR="00643350" w:rsidRPr="00F33ADC" w14:paraId="1849DCB8" w14:textId="77777777" w:rsidTr="00F117A7">
        <w:tc>
          <w:tcPr>
            <w:tcW w:w="514" w:type="dxa"/>
          </w:tcPr>
          <w:p w14:paraId="1BEBD38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</w:rPr>
              <w:t>№</w:t>
            </w:r>
          </w:p>
          <w:p w14:paraId="411D9D6E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</w:rPr>
              <w:t>п/п</w:t>
            </w:r>
          </w:p>
        </w:tc>
        <w:tc>
          <w:tcPr>
            <w:tcW w:w="1800" w:type="dxa"/>
          </w:tcPr>
          <w:p w14:paraId="282D6D30" w14:textId="77777777" w:rsidR="00643350" w:rsidRPr="00F33ADC" w:rsidRDefault="00643350" w:rsidP="00F117A7">
            <w:pPr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2194" w:type="dxa"/>
          </w:tcPr>
          <w:p w14:paraId="71C2975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</w:rPr>
              <w:t>Способ осуществления консультирования</w:t>
            </w:r>
          </w:p>
          <w:p w14:paraId="5133BFD6" w14:textId="77777777" w:rsidR="00643350" w:rsidRPr="00F33ADC" w:rsidRDefault="00643350" w:rsidP="00F117A7">
            <w:pPr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</w:rPr>
              <w:t>(</w:t>
            </w:r>
            <w:r w:rsidRPr="00F33ADC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33ADC">
              <w:rPr>
                <w:color w:val="000000" w:themeColor="text1"/>
              </w:rPr>
              <w:t>)</w:t>
            </w:r>
          </w:p>
        </w:tc>
        <w:tc>
          <w:tcPr>
            <w:tcW w:w="3563" w:type="dxa"/>
          </w:tcPr>
          <w:p w14:paraId="4953649C" w14:textId="77777777" w:rsidR="00643350" w:rsidRPr="00F33ADC" w:rsidRDefault="00643350" w:rsidP="00F117A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33ADC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14:paraId="1F4795C8" w14:textId="77777777" w:rsidR="00643350" w:rsidRPr="00F33ADC" w:rsidRDefault="00643350" w:rsidP="00F117A7">
            <w:pPr>
              <w:jc w:val="center"/>
              <w:rPr>
                <w:color w:val="000000" w:themeColor="text1"/>
              </w:rPr>
            </w:pPr>
            <w:r w:rsidRPr="00F33ADC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643350" w:rsidRPr="00F33ADC" w14:paraId="2D39D0D8" w14:textId="77777777" w:rsidTr="00F117A7">
        <w:tc>
          <w:tcPr>
            <w:tcW w:w="514" w:type="dxa"/>
          </w:tcPr>
          <w:p w14:paraId="64A5481F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3CCBFD4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50E7F77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6E0C7234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6E863205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643350" w:rsidRPr="00F33ADC" w14:paraId="726201BD" w14:textId="77777777" w:rsidTr="00F117A7">
        <w:tc>
          <w:tcPr>
            <w:tcW w:w="514" w:type="dxa"/>
          </w:tcPr>
          <w:p w14:paraId="1E0DBF05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065E069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2F5EDB76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6516040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18A44E71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643350" w:rsidRPr="00F33ADC" w14:paraId="4D0E27CC" w14:textId="77777777" w:rsidTr="00F117A7">
        <w:tc>
          <w:tcPr>
            <w:tcW w:w="514" w:type="dxa"/>
          </w:tcPr>
          <w:p w14:paraId="34E9B4CF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04CA3A8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5D32F70C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073C6A32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33C2A3AE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643350" w:rsidRPr="00F33ADC" w14:paraId="2CDA7905" w14:textId="77777777" w:rsidTr="00F117A7">
        <w:tc>
          <w:tcPr>
            <w:tcW w:w="514" w:type="dxa"/>
          </w:tcPr>
          <w:p w14:paraId="331991EE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7700229C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5B3CC1FE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44EB08E9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07C1B21B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643350" w:rsidRPr="00F33ADC" w14:paraId="58A540CF" w14:textId="77777777" w:rsidTr="00F117A7">
        <w:tc>
          <w:tcPr>
            <w:tcW w:w="514" w:type="dxa"/>
          </w:tcPr>
          <w:p w14:paraId="54618C08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D45F93B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40771C9B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34914DC9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4561EBF0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643350" w:rsidRPr="00F33ADC" w14:paraId="44C86B79" w14:textId="77777777" w:rsidTr="00F117A7">
        <w:tc>
          <w:tcPr>
            <w:tcW w:w="514" w:type="dxa"/>
          </w:tcPr>
          <w:p w14:paraId="56B4313F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9D214E1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</w:tcPr>
          <w:p w14:paraId="6B77D127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6E9FC811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02CB1A9B" w14:textId="77777777" w:rsidR="00643350" w:rsidRPr="00F33ADC" w:rsidRDefault="00643350" w:rsidP="00F11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7CFDF85" w14:textId="77777777" w:rsidR="00643350" w:rsidRPr="00F33ADC" w:rsidRDefault="00643350" w:rsidP="00643350">
      <w:pPr>
        <w:jc w:val="center"/>
        <w:rPr>
          <w:color w:val="000000" w:themeColor="text1"/>
          <w:sz w:val="28"/>
          <w:szCs w:val="28"/>
        </w:rPr>
      </w:pPr>
    </w:p>
    <w:p w14:paraId="5CBEC4A3" w14:textId="77777777" w:rsidR="00643350" w:rsidRPr="00F33ADC" w:rsidRDefault="00643350" w:rsidP="0064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33ADC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1D8A7A75" w14:textId="77777777" w:rsidR="00643350" w:rsidRPr="00F33ADC" w:rsidRDefault="00643350" w:rsidP="0064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F33ADC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64889ACA" w14:textId="77777777" w:rsidR="00643350" w:rsidRPr="00F33ADC" w:rsidRDefault="00643350" w:rsidP="0064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F33ADC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67A731BD" w14:textId="77777777" w:rsidR="00643350" w:rsidRPr="00A50F21" w:rsidRDefault="00643350" w:rsidP="00643350"/>
    <w:p w14:paraId="2752BE09" w14:textId="77777777" w:rsidR="005F6DB0" w:rsidRDefault="005F6DB0" w:rsidP="005F6DB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D1A"/>
    <w:multiLevelType w:val="hybridMultilevel"/>
    <w:tmpl w:val="FAAE7076"/>
    <w:lvl w:ilvl="0" w:tplc="F844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64A5F"/>
    <w:multiLevelType w:val="hybridMultilevel"/>
    <w:tmpl w:val="37F2C154"/>
    <w:lvl w:ilvl="0" w:tplc="35428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BC3"/>
    <w:multiLevelType w:val="hybridMultilevel"/>
    <w:tmpl w:val="813A2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8306141">
    <w:abstractNumId w:val="1"/>
  </w:num>
  <w:num w:numId="2" w16cid:durableId="541553246">
    <w:abstractNumId w:val="0"/>
  </w:num>
  <w:num w:numId="3" w16cid:durableId="81083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0"/>
    <w:rsid w:val="00236D40"/>
    <w:rsid w:val="00244065"/>
    <w:rsid w:val="002F798F"/>
    <w:rsid w:val="003326B6"/>
    <w:rsid w:val="003511FD"/>
    <w:rsid w:val="003C2B0D"/>
    <w:rsid w:val="004960D6"/>
    <w:rsid w:val="004A76B3"/>
    <w:rsid w:val="00504191"/>
    <w:rsid w:val="00574AD0"/>
    <w:rsid w:val="005E65A3"/>
    <w:rsid w:val="005F6DB0"/>
    <w:rsid w:val="00643350"/>
    <w:rsid w:val="0068199B"/>
    <w:rsid w:val="00793510"/>
    <w:rsid w:val="008751E4"/>
    <w:rsid w:val="00911D85"/>
    <w:rsid w:val="00935198"/>
    <w:rsid w:val="009F599E"/>
    <w:rsid w:val="00A17723"/>
    <w:rsid w:val="00BA4701"/>
    <w:rsid w:val="00C25C2D"/>
    <w:rsid w:val="00DD4F9A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8D6"/>
  <w15:chartTrackingRefBased/>
  <w15:docId w15:val="{198F7EC0-9A95-4372-91EB-E931B76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6D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5F6DB0"/>
    <w:pPr>
      <w:jc w:val="center"/>
    </w:pPr>
    <w:rPr>
      <w:sz w:val="28"/>
    </w:rPr>
  </w:style>
  <w:style w:type="character" w:styleId="a3">
    <w:name w:val="footnote reference"/>
    <w:basedOn w:val="a0"/>
    <w:uiPriority w:val="99"/>
    <w:semiHidden/>
    <w:unhideWhenUsed/>
    <w:rsid w:val="005F6DB0"/>
    <w:rPr>
      <w:vertAlign w:val="superscript"/>
    </w:rPr>
  </w:style>
  <w:style w:type="paragraph" w:styleId="a4">
    <w:name w:val="List Paragraph"/>
    <w:basedOn w:val="a"/>
    <w:uiPriority w:val="34"/>
    <w:qFormat/>
    <w:rsid w:val="005F6DB0"/>
    <w:pPr>
      <w:widowControl w:val="0"/>
      <w:suppressAutoHyphens/>
      <w:ind w:left="720"/>
      <w:contextualSpacing/>
    </w:pPr>
    <w:rPr>
      <w:rFonts w:eastAsia="DejaVu Sans"/>
      <w:kern w:val="1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5F6DB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F6DB0"/>
    <w:rPr>
      <w:sz w:val="24"/>
      <w:szCs w:val="24"/>
      <w:lang w:eastAsia="ru-RU"/>
    </w:rPr>
  </w:style>
  <w:style w:type="paragraph" w:customStyle="1" w:styleId="s1">
    <w:name w:val="s_1"/>
    <w:basedOn w:val="a"/>
    <w:rsid w:val="005F6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F6D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64335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3350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643350"/>
    <w:rPr>
      <w:rFonts w:cs="Times New Roman"/>
    </w:rPr>
  </w:style>
  <w:style w:type="character" w:styleId="a7">
    <w:name w:val="Emphasis"/>
    <w:basedOn w:val="a0"/>
    <w:uiPriority w:val="99"/>
    <w:qFormat/>
    <w:rsid w:val="0064335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AD74-CDBC-441A-A1A6-9D7AE0CE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13</cp:revision>
  <cp:lastPrinted>2022-04-08T05:25:00Z</cp:lastPrinted>
  <dcterms:created xsi:type="dcterms:W3CDTF">2022-03-31T07:17:00Z</dcterms:created>
  <dcterms:modified xsi:type="dcterms:W3CDTF">2022-04-08T05:26:00Z</dcterms:modified>
</cp:coreProperties>
</file>