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0D" w:rsidRPr="00E20EEC" w:rsidRDefault="0075390D" w:rsidP="0075390D">
      <w:pPr>
        <w:jc w:val="center"/>
        <w:rPr>
          <w:b/>
        </w:rPr>
      </w:pPr>
      <w:r w:rsidRPr="00E20EEC">
        <w:rPr>
          <w:b/>
        </w:rPr>
        <w:t>РОССИЙСКАЯ ФЕДЕРАЦИЯ</w:t>
      </w:r>
    </w:p>
    <w:p w:rsidR="0075390D" w:rsidRPr="00E20EEC" w:rsidRDefault="0075390D" w:rsidP="0075390D">
      <w:pPr>
        <w:jc w:val="center"/>
        <w:rPr>
          <w:b/>
        </w:rPr>
      </w:pPr>
      <w:r w:rsidRPr="00E20EEC">
        <w:rPr>
          <w:b/>
        </w:rPr>
        <w:t>РОСТОВСКАЯ ОБЛАСТЬ</w:t>
      </w:r>
    </w:p>
    <w:p w:rsidR="0075390D" w:rsidRPr="00E20EEC" w:rsidRDefault="00D9744A" w:rsidP="0075390D">
      <w:pPr>
        <w:jc w:val="center"/>
        <w:rPr>
          <w:b/>
        </w:rPr>
      </w:pPr>
      <w:r>
        <w:rPr>
          <w:b/>
        </w:rPr>
        <w:t>НЕКЛИНОВСКИЙ</w:t>
      </w:r>
      <w:r w:rsidR="0075390D" w:rsidRPr="00E20EEC">
        <w:rPr>
          <w:b/>
        </w:rPr>
        <w:t xml:space="preserve"> РАЙОН</w:t>
      </w:r>
    </w:p>
    <w:p w:rsidR="0075390D" w:rsidRPr="00E20EEC" w:rsidRDefault="0075390D" w:rsidP="0075390D">
      <w:pPr>
        <w:jc w:val="center"/>
        <w:rPr>
          <w:b/>
        </w:rPr>
      </w:pPr>
      <w:r w:rsidRPr="00E20EEC">
        <w:rPr>
          <w:b/>
        </w:rPr>
        <w:t>МУНИЦИПАЛЬНОЕ ОБРАЗОВАНИЕ</w:t>
      </w:r>
    </w:p>
    <w:p w:rsidR="0075390D" w:rsidRPr="00E20EEC" w:rsidRDefault="0075390D" w:rsidP="0075390D">
      <w:pPr>
        <w:jc w:val="center"/>
        <w:rPr>
          <w:b/>
        </w:rPr>
      </w:pPr>
      <w:r w:rsidRPr="00E20EEC">
        <w:rPr>
          <w:b/>
        </w:rPr>
        <w:t>«</w:t>
      </w:r>
      <w:r w:rsidR="00D9744A">
        <w:rPr>
          <w:b/>
        </w:rPr>
        <w:t>НОВОБЕССЕРГЕНЕВСКОЕ</w:t>
      </w:r>
      <w:r w:rsidRPr="00E20EEC">
        <w:rPr>
          <w:b/>
        </w:rPr>
        <w:t xml:space="preserve"> СЕЛЬСКОЕ ПОСЕЛЕНИЕ»</w:t>
      </w:r>
    </w:p>
    <w:p w:rsidR="0075390D" w:rsidRPr="00E20EEC" w:rsidRDefault="0075390D" w:rsidP="0075390D">
      <w:pPr>
        <w:jc w:val="center"/>
        <w:rPr>
          <w:b/>
        </w:rPr>
      </w:pPr>
      <w:r w:rsidRPr="00E20EEC">
        <w:rPr>
          <w:b/>
        </w:rPr>
        <w:t>АДМИНИСТРАЦИЯ</w:t>
      </w:r>
    </w:p>
    <w:p w:rsidR="0075390D" w:rsidRPr="00E20EEC" w:rsidRDefault="00D9744A" w:rsidP="0075390D">
      <w:pPr>
        <w:jc w:val="center"/>
        <w:rPr>
          <w:color w:val="000000"/>
        </w:rPr>
      </w:pPr>
      <w:r>
        <w:rPr>
          <w:b/>
        </w:rPr>
        <w:t>НОВОБЕССЕРГЕНЕВСКОГО</w:t>
      </w:r>
      <w:r w:rsidR="0075390D" w:rsidRPr="00E20EEC">
        <w:rPr>
          <w:b/>
        </w:rPr>
        <w:t xml:space="preserve"> СЕЛЬСКОГО ПОСЕЛЕНИЯ</w:t>
      </w:r>
    </w:p>
    <w:p w:rsidR="0075390D" w:rsidRPr="00E20EEC" w:rsidRDefault="0075390D" w:rsidP="0075390D">
      <w:pPr>
        <w:jc w:val="center"/>
        <w:rPr>
          <w:b/>
          <w:bCs/>
        </w:rPr>
      </w:pPr>
    </w:p>
    <w:p w:rsidR="00F8795F" w:rsidRDefault="00F8795F" w:rsidP="0075390D">
      <w:pPr>
        <w:jc w:val="center"/>
        <w:rPr>
          <w:b/>
        </w:rPr>
      </w:pPr>
    </w:p>
    <w:p w:rsidR="00F8795F" w:rsidRDefault="00F8795F" w:rsidP="0075390D">
      <w:pPr>
        <w:jc w:val="center"/>
        <w:rPr>
          <w:b/>
        </w:rPr>
      </w:pPr>
    </w:p>
    <w:p w:rsidR="0075390D" w:rsidRPr="00E20EEC" w:rsidRDefault="0075390D" w:rsidP="0075390D">
      <w:pPr>
        <w:jc w:val="center"/>
        <w:rPr>
          <w:b/>
        </w:rPr>
      </w:pPr>
      <w:r w:rsidRPr="00E20EEC">
        <w:rPr>
          <w:b/>
        </w:rPr>
        <w:t>ПОСТАНОВЛЕНИЕ</w:t>
      </w:r>
    </w:p>
    <w:p w:rsidR="0075390D" w:rsidRPr="00E20EEC" w:rsidRDefault="0075390D" w:rsidP="0075390D">
      <w:pPr>
        <w:jc w:val="center"/>
        <w:rPr>
          <w:b/>
        </w:rPr>
      </w:pPr>
    </w:p>
    <w:p w:rsidR="00F8795F" w:rsidRDefault="00F8795F" w:rsidP="0075390D"/>
    <w:p w:rsidR="0075390D" w:rsidRPr="00E20EEC" w:rsidRDefault="00D9744A" w:rsidP="0075390D">
      <w:r>
        <w:t xml:space="preserve">12 октября </w:t>
      </w:r>
      <w:r w:rsidR="0075390D" w:rsidRPr="00E20EEC">
        <w:t>2018</w:t>
      </w:r>
      <w:r w:rsidR="00C20381">
        <w:t xml:space="preserve"> года</w:t>
      </w:r>
      <w:r w:rsidR="0075390D" w:rsidRPr="00E20EEC">
        <w:t xml:space="preserve">                   </w:t>
      </w:r>
      <w:r w:rsidR="00E20EEC" w:rsidRPr="00E20EEC">
        <w:t xml:space="preserve">                    </w:t>
      </w:r>
      <w:r w:rsidR="00E20EEC">
        <w:t xml:space="preserve">                     </w:t>
      </w:r>
      <w:r w:rsidR="00A36427" w:rsidRPr="00E20EEC">
        <w:t xml:space="preserve">№ </w:t>
      </w:r>
      <w:r>
        <w:t>66</w:t>
      </w:r>
      <w:r w:rsidR="00E20EEC" w:rsidRPr="00E20EEC">
        <w:t xml:space="preserve">                  </w:t>
      </w:r>
      <w:r w:rsidR="00E20EEC">
        <w:t xml:space="preserve">                  </w:t>
      </w:r>
      <w:r>
        <w:t xml:space="preserve">с. </w:t>
      </w:r>
      <w:proofErr w:type="gramStart"/>
      <w:r>
        <w:t>Петрушино</w:t>
      </w:r>
      <w:proofErr w:type="gramEnd"/>
    </w:p>
    <w:p w:rsidR="00E20EEC" w:rsidRPr="00E20EEC" w:rsidRDefault="00E20EEC" w:rsidP="00E20EEC">
      <w:pPr>
        <w:tabs>
          <w:tab w:val="left" w:pos="5954"/>
          <w:tab w:val="left" w:pos="9498"/>
        </w:tabs>
        <w:ind w:right="3543"/>
      </w:pPr>
    </w:p>
    <w:p w:rsidR="00F8795F" w:rsidRDefault="00F8795F" w:rsidP="00E20EEC">
      <w:pPr>
        <w:tabs>
          <w:tab w:val="left" w:pos="5954"/>
          <w:tab w:val="left" w:pos="9498"/>
        </w:tabs>
        <w:ind w:right="3543"/>
        <w:jc w:val="both"/>
      </w:pPr>
    </w:p>
    <w:p w:rsidR="00E20EEC" w:rsidRPr="00E20EEC" w:rsidRDefault="00E20EEC" w:rsidP="00E20EEC">
      <w:pPr>
        <w:tabs>
          <w:tab w:val="left" w:pos="5954"/>
          <w:tab w:val="left" w:pos="9498"/>
        </w:tabs>
        <w:ind w:right="3543"/>
        <w:jc w:val="both"/>
      </w:pPr>
      <w:r w:rsidRPr="00E20EEC">
        <w:t xml:space="preserve">О комиссии по соблюдению требований  к служебному поведению муниципальных служащих, проходящих муниципальную службу в Администрации </w:t>
      </w:r>
      <w:r w:rsidR="00B35549">
        <w:t>Новобессергеневского</w:t>
      </w:r>
      <w:r w:rsidRPr="00E20EEC">
        <w:t xml:space="preserve"> сельского поселения</w:t>
      </w:r>
      <w:r w:rsidRPr="00E20EEC">
        <w:rPr>
          <w:spacing w:val="-8"/>
        </w:rPr>
        <w:t>, и урегулированию</w:t>
      </w:r>
      <w:r w:rsidRPr="00E20EEC">
        <w:t xml:space="preserve"> конфликта интересов</w:t>
      </w:r>
    </w:p>
    <w:p w:rsidR="00E20EEC" w:rsidRPr="00E20EEC" w:rsidRDefault="00E20EEC" w:rsidP="00E20EEC">
      <w:pPr>
        <w:tabs>
          <w:tab w:val="left" w:pos="9498"/>
        </w:tabs>
        <w:ind w:right="5386"/>
      </w:pPr>
    </w:p>
    <w:p w:rsidR="00E20EEC" w:rsidRPr="00E20EEC" w:rsidRDefault="00E20EEC" w:rsidP="00F8795F">
      <w:pPr>
        <w:jc w:val="both"/>
        <w:rPr>
          <w:b/>
        </w:rPr>
      </w:pPr>
      <w:r w:rsidRPr="00E20EEC">
        <w:t xml:space="preserve">В целях реализации федеральных законов от 02.03.2007 № 25-ФЗ </w:t>
      </w:r>
      <w:r w:rsidRPr="00E20EEC">
        <w:br/>
        <w:t xml:space="preserve">«О муниципальной службе в Российской Федерации», от 25.12.2008    № 273-ФЗ «О противодействии коррупции», </w:t>
      </w:r>
      <w:r w:rsidRPr="00E20EEC">
        <w:rPr>
          <w:color w:val="000000"/>
        </w:rPr>
        <w:t xml:space="preserve">Указов Президента Российской Федерации </w:t>
      </w:r>
      <w:r w:rsidRPr="00E20EEC">
        <w:t xml:space="preserve"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E20EEC">
        <w:rPr>
          <w:color w:val="000000"/>
        </w:rPr>
        <w:t xml:space="preserve">от 29.06.2018 № 378 «О Национальном </w:t>
      </w:r>
      <w:proofErr w:type="gramStart"/>
      <w:r w:rsidRPr="00E20EEC">
        <w:rPr>
          <w:color w:val="000000"/>
        </w:rPr>
        <w:t>плане</w:t>
      </w:r>
      <w:proofErr w:type="gramEnd"/>
      <w:r w:rsidRPr="00E20EEC">
        <w:rPr>
          <w:color w:val="000000"/>
        </w:rPr>
        <w:t xml:space="preserve"> противодействия коррупции на 2018–2020 годы», </w:t>
      </w:r>
      <w:r w:rsidRPr="00E20EEC">
        <w:t>руководствуясь ст. 30 Устава муниципального образования «</w:t>
      </w:r>
      <w:proofErr w:type="spellStart"/>
      <w:r w:rsidR="00F8795F" w:rsidRPr="00F8795F">
        <w:t>Новобессергеневское</w:t>
      </w:r>
      <w:proofErr w:type="spellEnd"/>
      <w:r w:rsidRPr="00E20EEC">
        <w:t xml:space="preserve"> сельское поселение», Администрация </w:t>
      </w:r>
      <w:r w:rsidR="00F8795F">
        <w:rPr>
          <w:color w:val="000000"/>
        </w:rPr>
        <w:t>Новобессергеневского</w:t>
      </w:r>
      <w:r w:rsidRPr="00E20EEC">
        <w:t xml:space="preserve"> сельского поселения-</w:t>
      </w:r>
    </w:p>
    <w:p w:rsidR="00E20EEC" w:rsidRPr="00E20EEC" w:rsidRDefault="00E20EEC" w:rsidP="00E20EEC"/>
    <w:p w:rsidR="00E20EEC" w:rsidRPr="00E20EEC" w:rsidRDefault="00E20EEC" w:rsidP="00E20EEC">
      <w:pPr>
        <w:jc w:val="center"/>
        <w:rPr>
          <w:b/>
        </w:rPr>
      </w:pPr>
      <w:r w:rsidRPr="00E20EEC">
        <w:rPr>
          <w:b/>
        </w:rPr>
        <w:t>ПОСТАНОВЛЯЕТ:</w:t>
      </w:r>
    </w:p>
    <w:p w:rsidR="00E20EEC" w:rsidRPr="00E20EEC" w:rsidRDefault="00E20EEC" w:rsidP="00E20EEC">
      <w:pPr>
        <w:jc w:val="center"/>
      </w:pPr>
    </w:p>
    <w:p w:rsidR="00E20EEC" w:rsidRPr="00E20EEC" w:rsidRDefault="00E20EEC" w:rsidP="00E20EEC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20EEC">
        <w:rPr>
          <w:color w:val="000000"/>
        </w:rPr>
        <w:t xml:space="preserve">1. Утвердить Положение о комиссии по соблюдению </w:t>
      </w:r>
      <w:r w:rsidRPr="00E20EEC">
        <w:rPr>
          <w:bCs/>
          <w:color w:val="000000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F8795F">
        <w:rPr>
          <w:bCs/>
          <w:color w:val="000000"/>
        </w:rPr>
        <w:t>Новобессергеневского</w:t>
      </w:r>
      <w:r w:rsidRPr="00E20EEC">
        <w:rPr>
          <w:bCs/>
          <w:color w:val="000000"/>
        </w:rPr>
        <w:t xml:space="preserve"> сельского поселения, и урегулированию конфликта интересов</w:t>
      </w:r>
      <w:r w:rsidRPr="00E20EEC">
        <w:rPr>
          <w:color w:val="000000"/>
        </w:rPr>
        <w:t xml:space="preserve"> согласно приложению № 1 к настоящему постановлению.</w:t>
      </w:r>
    </w:p>
    <w:p w:rsidR="00E20EEC" w:rsidRPr="00E20EEC" w:rsidRDefault="00E20EEC" w:rsidP="00E20EEC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20EEC">
        <w:rPr>
          <w:color w:val="000000"/>
        </w:rPr>
        <w:t>2.</w:t>
      </w:r>
      <w:r w:rsidRPr="00E20EEC">
        <w:t> </w:t>
      </w:r>
      <w:r w:rsidRPr="00E20EEC">
        <w:rPr>
          <w:color w:val="000000"/>
        </w:rPr>
        <w:t xml:space="preserve">Утвердить состав комиссии по соблюдению </w:t>
      </w:r>
      <w:r w:rsidRPr="00E20EEC">
        <w:rPr>
          <w:bCs/>
          <w:color w:val="000000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F8795F">
        <w:rPr>
          <w:bCs/>
          <w:color w:val="000000"/>
        </w:rPr>
        <w:t>Новобессергеневского</w:t>
      </w:r>
      <w:r w:rsidRPr="00E20EEC">
        <w:rPr>
          <w:bCs/>
          <w:color w:val="000000"/>
        </w:rPr>
        <w:t xml:space="preserve"> сельского поселения, и урегулированию конфликта интересов</w:t>
      </w:r>
      <w:r w:rsidRPr="00E20EEC">
        <w:rPr>
          <w:color w:val="000000"/>
        </w:rPr>
        <w:t xml:space="preserve"> согласно приложению № 2 к настоящему постановлению.</w:t>
      </w:r>
    </w:p>
    <w:p w:rsidR="00E20EEC" w:rsidRPr="00E20EEC" w:rsidRDefault="00E20EEC" w:rsidP="00E20EEC">
      <w:pPr>
        <w:jc w:val="both"/>
      </w:pPr>
      <w:r w:rsidRPr="00E20EEC">
        <w:rPr>
          <w:color w:val="000000"/>
        </w:rPr>
        <w:t xml:space="preserve">3. Постановление Администрации </w:t>
      </w:r>
      <w:r w:rsidR="00F8795F">
        <w:rPr>
          <w:bCs/>
          <w:color w:val="000000"/>
        </w:rPr>
        <w:t>Новобессергеневского</w:t>
      </w:r>
      <w:r w:rsidRPr="00E20EEC">
        <w:rPr>
          <w:bCs/>
          <w:color w:val="000000"/>
        </w:rPr>
        <w:t xml:space="preserve"> сельского поселения</w:t>
      </w:r>
      <w:r w:rsidRPr="00E20EEC">
        <w:rPr>
          <w:color w:val="000000"/>
        </w:rPr>
        <w:t xml:space="preserve"> от </w:t>
      </w:r>
      <w:r w:rsidR="00F8795F">
        <w:rPr>
          <w:color w:val="000000"/>
        </w:rPr>
        <w:t>29.12.2017г. № 93</w:t>
      </w:r>
      <w:r w:rsidRPr="00E20EEC">
        <w:rPr>
          <w:color w:val="000000"/>
        </w:rPr>
        <w:t xml:space="preserve"> «</w:t>
      </w:r>
      <w:r w:rsidRPr="00E20EEC"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F8795F">
        <w:rPr>
          <w:bCs/>
          <w:color w:val="000000"/>
        </w:rPr>
        <w:t>Новобессергеневского</w:t>
      </w:r>
      <w:r w:rsidRPr="00E20EEC">
        <w:rPr>
          <w:bCs/>
          <w:color w:val="000000"/>
        </w:rPr>
        <w:t xml:space="preserve"> сельского поселения</w:t>
      </w:r>
      <w:r w:rsidRPr="00E20EEC">
        <w:rPr>
          <w:spacing w:val="-8"/>
        </w:rPr>
        <w:t>, и урегулированию</w:t>
      </w:r>
      <w:r w:rsidRPr="00E20EEC">
        <w:t xml:space="preserve"> конфликта интересов», </w:t>
      </w:r>
      <w:r w:rsidRPr="00E20EEC">
        <w:rPr>
          <w:color w:val="000000"/>
        </w:rPr>
        <w:t>считать утратившим силу.</w:t>
      </w:r>
    </w:p>
    <w:p w:rsidR="00E20EEC" w:rsidRPr="00E20EEC" w:rsidRDefault="00E20EEC" w:rsidP="00E20EEC">
      <w:pPr>
        <w:jc w:val="both"/>
      </w:pPr>
      <w:r w:rsidRPr="00E20EEC">
        <w:t>4. Настоящее постановление подлежит официальному опубликованию.</w:t>
      </w:r>
    </w:p>
    <w:p w:rsidR="00E20EEC" w:rsidRPr="00E20EEC" w:rsidRDefault="00E20EEC" w:rsidP="00E20EEC">
      <w:pPr>
        <w:jc w:val="both"/>
      </w:pPr>
      <w:r w:rsidRPr="00E20EEC">
        <w:t xml:space="preserve">5. </w:t>
      </w:r>
      <w:proofErr w:type="gramStart"/>
      <w:r w:rsidRPr="00E20EEC">
        <w:t>Контроль за</w:t>
      </w:r>
      <w:proofErr w:type="gramEnd"/>
      <w:r w:rsidRPr="00E20EEC">
        <w:t xml:space="preserve"> исполнением настоящего постановления оставляю за собой.</w:t>
      </w:r>
    </w:p>
    <w:p w:rsidR="00E20EEC" w:rsidRPr="00E20EEC" w:rsidRDefault="00E20EEC" w:rsidP="00E20EEC">
      <w:pPr>
        <w:jc w:val="both"/>
      </w:pPr>
    </w:p>
    <w:p w:rsidR="00E20EEC" w:rsidRDefault="00E20EEC" w:rsidP="00E20EEC">
      <w:pPr>
        <w:jc w:val="both"/>
      </w:pPr>
    </w:p>
    <w:p w:rsidR="00E20EEC" w:rsidRPr="00E20EEC" w:rsidRDefault="00E20EEC" w:rsidP="00E20EEC">
      <w:r w:rsidRPr="00E20EEC">
        <w:t>Глава Администрации</w:t>
      </w:r>
    </w:p>
    <w:p w:rsidR="00E20EEC" w:rsidRPr="00E20EEC" w:rsidRDefault="00F8795F" w:rsidP="00E20EEC">
      <w:pPr>
        <w:tabs>
          <w:tab w:val="right" w:pos="9072"/>
        </w:tabs>
      </w:pPr>
      <w:r>
        <w:rPr>
          <w:bCs/>
          <w:color w:val="000000"/>
        </w:rPr>
        <w:t>Новобессергеневского</w:t>
      </w:r>
      <w:r w:rsidR="00E20EEC" w:rsidRPr="00E20EEC">
        <w:rPr>
          <w:bCs/>
          <w:color w:val="000000"/>
        </w:rPr>
        <w:t xml:space="preserve"> сельского поселения</w:t>
      </w:r>
      <w:r w:rsidR="00E20EEC" w:rsidRPr="00E20EEC">
        <w:tab/>
      </w:r>
      <w:r>
        <w:t>В.В.Сердюченко</w:t>
      </w:r>
    </w:p>
    <w:p w:rsidR="0045105C" w:rsidRDefault="0045105C" w:rsidP="00F8795F">
      <w:pPr>
        <w:ind w:left="5670"/>
        <w:jc w:val="right"/>
        <w:rPr>
          <w:szCs w:val="28"/>
        </w:rPr>
      </w:pPr>
    </w:p>
    <w:p w:rsidR="00E20EEC" w:rsidRPr="0045105C" w:rsidRDefault="00E20EEC" w:rsidP="00F8795F">
      <w:pPr>
        <w:ind w:left="5670"/>
        <w:jc w:val="right"/>
        <w:rPr>
          <w:sz w:val="22"/>
          <w:szCs w:val="22"/>
        </w:rPr>
      </w:pPr>
      <w:r w:rsidRPr="0045105C">
        <w:rPr>
          <w:sz w:val="22"/>
          <w:szCs w:val="22"/>
        </w:rPr>
        <w:lastRenderedPageBreak/>
        <w:t xml:space="preserve">Приложение № 1 </w:t>
      </w:r>
    </w:p>
    <w:p w:rsidR="00217C09" w:rsidRPr="0045105C" w:rsidRDefault="00E20EEC" w:rsidP="00F8795F">
      <w:pPr>
        <w:ind w:left="5670"/>
        <w:jc w:val="right"/>
        <w:rPr>
          <w:sz w:val="22"/>
          <w:szCs w:val="22"/>
        </w:rPr>
      </w:pPr>
      <w:r w:rsidRPr="0045105C">
        <w:rPr>
          <w:sz w:val="22"/>
          <w:szCs w:val="22"/>
        </w:rPr>
        <w:t xml:space="preserve">к постановлению </w:t>
      </w:r>
    </w:p>
    <w:p w:rsidR="00217C09" w:rsidRPr="0045105C" w:rsidRDefault="00E20EEC" w:rsidP="00F8795F">
      <w:pPr>
        <w:ind w:left="5670"/>
        <w:jc w:val="right"/>
        <w:rPr>
          <w:sz w:val="22"/>
          <w:szCs w:val="22"/>
        </w:rPr>
      </w:pPr>
      <w:r w:rsidRPr="0045105C">
        <w:rPr>
          <w:sz w:val="22"/>
          <w:szCs w:val="22"/>
        </w:rPr>
        <w:t xml:space="preserve">Администрации </w:t>
      </w:r>
    </w:p>
    <w:p w:rsidR="00217C09" w:rsidRPr="0045105C" w:rsidRDefault="00F8795F" w:rsidP="00F8795F">
      <w:pPr>
        <w:ind w:left="5670"/>
        <w:jc w:val="right"/>
        <w:rPr>
          <w:bCs/>
          <w:color w:val="000000"/>
          <w:sz w:val="22"/>
          <w:szCs w:val="22"/>
        </w:rPr>
      </w:pPr>
      <w:r w:rsidRPr="0045105C">
        <w:rPr>
          <w:bCs/>
          <w:color w:val="000000"/>
          <w:sz w:val="22"/>
          <w:szCs w:val="22"/>
        </w:rPr>
        <w:t>Новобессергеневского</w:t>
      </w:r>
      <w:r w:rsidR="00E20EEC" w:rsidRPr="0045105C">
        <w:rPr>
          <w:bCs/>
          <w:color w:val="000000"/>
          <w:sz w:val="22"/>
          <w:szCs w:val="22"/>
        </w:rPr>
        <w:t xml:space="preserve"> </w:t>
      </w:r>
    </w:p>
    <w:p w:rsidR="00E20EEC" w:rsidRPr="0045105C" w:rsidRDefault="00E20EEC" w:rsidP="00F8795F">
      <w:pPr>
        <w:ind w:left="5670"/>
        <w:jc w:val="right"/>
        <w:rPr>
          <w:sz w:val="22"/>
          <w:szCs w:val="22"/>
        </w:rPr>
      </w:pPr>
      <w:r w:rsidRPr="0045105C">
        <w:rPr>
          <w:bCs/>
          <w:color w:val="000000"/>
          <w:sz w:val="22"/>
          <w:szCs w:val="22"/>
        </w:rPr>
        <w:t>сельского поселения</w:t>
      </w:r>
      <w:r w:rsidRPr="0045105C">
        <w:rPr>
          <w:sz w:val="22"/>
          <w:szCs w:val="22"/>
        </w:rPr>
        <w:t xml:space="preserve"> </w:t>
      </w:r>
    </w:p>
    <w:p w:rsidR="00E20EEC" w:rsidRPr="0045105C" w:rsidRDefault="00E20EEC" w:rsidP="00F8795F">
      <w:pPr>
        <w:ind w:left="5670"/>
        <w:jc w:val="right"/>
        <w:rPr>
          <w:sz w:val="22"/>
          <w:szCs w:val="22"/>
        </w:rPr>
      </w:pPr>
      <w:r w:rsidRPr="0045105C">
        <w:rPr>
          <w:sz w:val="22"/>
          <w:szCs w:val="22"/>
        </w:rPr>
        <w:t xml:space="preserve">от </w:t>
      </w:r>
      <w:r w:rsidR="00F8795F" w:rsidRPr="0045105C">
        <w:rPr>
          <w:sz w:val="22"/>
          <w:szCs w:val="22"/>
        </w:rPr>
        <w:t>12</w:t>
      </w:r>
      <w:r w:rsidRPr="0045105C">
        <w:rPr>
          <w:sz w:val="22"/>
          <w:szCs w:val="22"/>
        </w:rPr>
        <w:t>.1</w:t>
      </w:r>
      <w:r w:rsidR="00F8795F" w:rsidRPr="0045105C">
        <w:rPr>
          <w:sz w:val="22"/>
          <w:szCs w:val="22"/>
        </w:rPr>
        <w:t>0</w:t>
      </w:r>
      <w:r w:rsidRPr="0045105C">
        <w:rPr>
          <w:sz w:val="22"/>
          <w:szCs w:val="22"/>
        </w:rPr>
        <w:t>.2018</w:t>
      </w:r>
      <w:r w:rsidR="00F8795F" w:rsidRPr="0045105C">
        <w:rPr>
          <w:sz w:val="22"/>
          <w:szCs w:val="22"/>
        </w:rPr>
        <w:t>г.</w:t>
      </w:r>
      <w:r w:rsidRPr="0045105C">
        <w:rPr>
          <w:sz w:val="22"/>
          <w:szCs w:val="22"/>
        </w:rPr>
        <w:t xml:space="preserve"> № </w:t>
      </w:r>
      <w:r w:rsidR="00F8795F" w:rsidRPr="0045105C">
        <w:rPr>
          <w:sz w:val="22"/>
          <w:szCs w:val="22"/>
        </w:rPr>
        <w:t>66</w:t>
      </w:r>
    </w:p>
    <w:p w:rsidR="00E20EEC" w:rsidRPr="002824FA" w:rsidRDefault="00E20EEC" w:rsidP="00E20EEC">
      <w:pPr>
        <w:ind w:left="5670"/>
        <w:rPr>
          <w:szCs w:val="28"/>
        </w:rPr>
      </w:pPr>
    </w:p>
    <w:p w:rsidR="00E20EEC" w:rsidRDefault="00E20EEC" w:rsidP="00E20EEC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ПОЛОЖЕНИЕ</w:t>
      </w:r>
    </w:p>
    <w:p w:rsidR="00E20EEC" w:rsidRDefault="00E20EEC" w:rsidP="00E20EEC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AE068D">
        <w:rPr>
          <w:bCs/>
          <w:color w:val="000000"/>
          <w:szCs w:val="28"/>
        </w:rPr>
        <w:t xml:space="preserve">о </w:t>
      </w:r>
      <w:r>
        <w:rPr>
          <w:bCs/>
          <w:color w:val="000000"/>
          <w:szCs w:val="28"/>
        </w:rPr>
        <w:t xml:space="preserve">комиссии </w:t>
      </w:r>
      <w:r w:rsidRPr="00AE068D">
        <w:rPr>
          <w:color w:val="000000"/>
          <w:szCs w:val="28"/>
        </w:rPr>
        <w:t xml:space="preserve">по соблюдению </w:t>
      </w:r>
      <w:r w:rsidRPr="00B32B2C">
        <w:rPr>
          <w:bCs/>
          <w:color w:val="000000"/>
          <w:szCs w:val="28"/>
        </w:rPr>
        <w:t>требований</w:t>
      </w:r>
      <w:r>
        <w:rPr>
          <w:bCs/>
          <w:color w:val="000000"/>
          <w:szCs w:val="28"/>
        </w:rPr>
        <w:t xml:space="preserve"> </w:t>
      </w:r>
      <w:r w:rsidRPr="00B32B2C">
        <w:rPr>
          <w:bCs/>
          <w:color w:val="000000"/>
          <w:szCs w:val="28"/>
        </w:rPr>
        <w:t>к служебному поведению</w:t>
      </w:r>
      <w:r>
        <w:rPr>
          <w:bCs/>
          <w:color w:val="000000"/>
          <w:szCs w:val="28"/>
        </w:rPr>
        <w:t xml:space="preserve"> </w:t>
      </w:r>
    </w:p>
    <w:p w:rsidR="00E20EEC" w:rsidRDefault="00E20EEC" w:rsidP="00E20EEC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B32B2C">
        <w:rPr>
          <w:bCs/>
          <w:color w:val="000000"/>
          <w:szCs w:val="28"/>
        </w:rPr>
        <w:t>муниципальных</w:t>
      </w:r>
      <w:r>
        <w:rPr>
          <w:bCs/>
          <w:color w:val="000000"/>
          <w:szCs w:val="28"/>
        </w:rPr>
        <w:t xml:space="preserve"> </w:t>
      </w:r>
      <w:r w:rsidRPr="00B32B2C">
        <w:rPr>
          <w:bCs/>
          <w:color w:val="000000"/>
          <w:szCs w:val="28"/>
        </w:rPr>
        <w:t>служащих</w:t>
      </w:r>
      <w:r>
        <w:rPr>
          <w:bCs/>
          <w:color w:val="000000"/>
          <w:szCs w:val="28"/>
        </w:rPr>
        <w:t>, проходящих муниципальную службу</w:t>
      </w:r>
    </w:p>
    <w:p w:rsidR="00E20EEC" w:rsidRDefault="00E20EEC" w:rsidP="00E20EEC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в Администрации </w:t>
      </w:r>
      <w:r w:rsidR="00F8795F">
        <w:rPr>
          <w:bCs/>
          <w:color w:val="000000"/>
        </w:rPr>
        <w:t>Новобессергеневского</w:t>
      </w:r>
      <w:r w:rsidR="0012648C">
        <w:rPr>
          <w:bCs/>
          <w:color w:val="000000"/>
          <w:szCs w:val="28"/>
        </w:rPr>
        <w:t xml:space="preserve"> сельского поселения</w:t>
      </w:r>
      <w:r>
        <w:rPr>
          <w:bCs/>
          <w:color w:val="000000"/>
          <w:szCs w:val="28"/>
        </w:rPr>
        <w:t>,</w:t>
      </w:r>
      <w:r w:rsidRPr="00B32B2C">
        <w:rPr>
          <w:bCs/>
          <w:color w:val="000000"/>
          <w:szCs w:val="28"/>
        </w:rPr>
        <w:t xml:space="preserve"> и</w:t>
      </w:r>
      <w:r>
        <w:rPr>
          <w:bCs/>
          <w:color w:val="000000"/>
          <w:szCs w:val="28"/>
        </w:rPr>
        <w:t xml:space="preserve"> </w:t>
      </w:r>
      <w:r w:rsidRPr="00B32B2C">
        <w:rPr>
          <w:bCs/>
          <w:color w:val="000000"/>
          <w:szCs w:val="28"/>
        </w:rPr>
        <w:t>урегулированию</w:t>
      </w:r>
      <w:r>
        <w:rPr>
          <w:bCs/>
          <w:color w:val="000000"/>
          <w:szCs w:val="28"/>
        </w:rPr>
        <w:t xml:space="preserve"> </w:t>
      </w:r>
    </w:p>
    <w:p w:rsidR="00E20EEC" w:rsidRDefault="00E20EEC" w:rsidP="00E20EEC">
      <w:pPr>
        <w:jc w:val="center"/>
        <w:rPr>
          <w:bCs/>
          <w:color w:val="000000"/>
          <w:szCs w:val="28"/>
        </w:rPr>
      </w:pPr>
      <w:r w:rsidRPr="00B32B2C">
        <w:rPr>
          <w:bCs/>
          <w:color w:val="000000"/>
          <w:szCs w:val="28"/>
        </w:rPr>
        <w:t>конфликта интересов</w:t>
      </w:r>
    </w:p>
    <w:p w:rsidR="00E20EEC" w:rsidRDefault="00E20EEC" w:rsidP="00E20EEC">
      <w:pPr>
        <w:jc w:val="center"/>
        <w:rPr>
          <w:bCs/>
          <w:color w:val="000000"/>
          <w:szCs w:val="28"/>
        </w:rPr>
      </w:pPr>
    </w:p>
    <w:p w:rsidR="00E20EEC" w:rsidRPr="00AE068D" w:rsidRDefault="00127017" w:rsidP="0012648C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0" w:name="sub_1001"/>
      <w:r>
        <w:rPr>
          <w:color w:val="000000"/>
          <w:szCs w:val="28"/>
        </w:rPr>
        <w:t xml:space="preserve">          </w:t>
      </w:r>
      <w:r w:rsidR="00E20EEC">
        <w:rPr>
          <w:color w:val="000000"/>
          <w:szCs w:val="28"/>
        </w:rPr>
        <w:t>1. </w:t>
      </w:r>
      <w:r w:rsidR="00E20EEC" w:rsidRPr="00AE068D">
        <w:rPr>
          <w:color w:val="000000"/>
          <w:szCs w:val="28"/>
        </w:rPr>
        <w:t xml:space="preserve">Настоящим </w:t>
      </w:r>
      <w:r w:rsidR="00E20EEC">
        <w:rPr>
          <w:color w:val="000000"/>
          <w:szCs w:val="28"/>
        </w:rPr>
        <w:t>Положен</w:t>
      </w:r>
      <w:r w:rsidR="00E20EEC" w:rsidRPr="00AE068D">
        <w:rPr>
          <w:color w:val="000000"/>
          <w:szCs w:val="28"/>
        </w:rPr>
        <w:t xml:space="preserve">ием определяется порядок </w:t>
      </w:r>
      <w:r w:rsidR="00E20EEC">
        <w:rPr>
          <w:color w:val="000000"/>
          <w:szCs w:val="28"/>
        </w:rPr>
        <w:t>образования и деятельности комиссии</w:t>
      </w:r>
      <w:r w:rsidR="00E20EEC" w:rsidRPr="00AE068D">
        <w:rPr>
          <w:color w:val="000000"/>
          <w:szCs w:val="28"/>
        </w:rPr>
        <w:t xml:space="preserve"> по соблюдению </w:t>
      </w:r>
      <w:r w:rsidR="00E20EEC" w:rsidRPr="00B32B2C">
        <w:rPr>
          <w:bCs/>
          <w:color w:val="000000"/>
          <w:szCs w:val="28"/>
        </w:rPr>
        <w:t>требований</w:t>
      </w:r>
      <w:r w:rsidR="00E20EEC">
        <w:rPr>
          <w:bCs/>
          <w:color w:val="000000"/>
          <w:szCs w:val="28"/>
        </w:rPr>
        <w:t xml:space="preserve"> </w:t>
      </w:r>
      <w:r w:rsidR="00E20EEC" w:rsidRPr="00B32B2C">
        <w:rPr>
          <w:bCs/>
          <w:color w:val="000000"/>
          <w:szCs w:val="28"/>
        </w:rPr>
        <w:t>к служебному поведению</w:t>
      </w:r>
      <w:r w:rsidR="00E20EEC">
        <w:rPr>
          <w:bCs/>
          <w:color w:val="000000"/>
          <w:szCs w:val="28"/>
        </w:rPr>
        <w:t xml:space="preserve"> </w:t>
      </w:r>
      <w:r w:rsidR="00E20EEC" w:rsidRPr="00B32B2C">
        <w:rPr>
          <w:bCs/>
          <w:color w:val="000000"/>
          <w:szCs w:val="28"/>
        </w:rPr>
        <w:t>муниципальных</w:t>
      </w:r>
      <w:r w:rsidR="00E20EEC">
        <w:rPr>
          <w:bCs/>
          <w:color w:val="000000"/>
          <w:szCs w:val="28"/>
        </w:rPr>
        <w:t xml:space="preserve"> </w:t>
      </w:r>
      <w:r w:rsidR="00E20EEC" w:rsidRPr="00B32B2C">
        <w:rPr>
          <w:bCs/>
          <w:color w:val="000000"/>
          <w:szCs w:val="28"/>
        </w:rPr>
        <w:t>служащих</w:t>
      </w:r>
      <w:r w:rsidR="00E20EEC">
        <w:rPr>
          <w:bCs/>
          <w:color w:val="000000"/>
          <w:szCs w:val="28"/>
        </w:rPr>
        <w:t xml:space="preserve">, проходящих муниципальную службу в Администрации </w:t>
      </w:r>
      <w:r w:rsidR="00F8795F">
        <w:rPr>
          <w:bCs/>
          <w:color w:val="000000"/>
        </w:rPr>
        <w:t>Новобессергеневского</w:t>
      </w:r>
      <w:r w:rsidR="0012648C">
        <w:rPr>
          <w:bCs/>
          <w:color w:val="000000"/>
          <w:szCs w:val="28"/>
        </w:rPr>
        <w:t xml:space="preserve"> сельского поселения</w:t>
      </w:r>
      <w:r w:rsidR="00E20EEC">
        <w:rPr>
          <w:bCs/>
          <w:color w:val="000000"/>
          <w:szCs w:val="28"/>
        </w:rPr>
        <w:t>,</w:t>
      </w:r>
      <w:r w:rsidR="00E20EEC" w:rsidRPr="00B32B2C">
        <w:rPr>
          <w:bCs/>
          <w:color w:val="000000"/>
          <w:szCs w:val="28"/>
        </w:rPr>
        <w:t xml:space="preserve"> и</w:t>
      </w:r>
      <w:r w:rsidR="00E20EEC">
        <w:rPr>
          <w:bCs/>
          <w:color w:val="000000"/>
          <w:szCs w:val="28"/>
        </w:rPr>
        <w:t xml:space="preserve"> </w:t>
      </w:r>
      <w:r w:rsidR="00E20EEC" w:rsidRPr="00B32B2C">
        <w:rPr>
          <w:bCs/>
          <w:color w:val="000000"/>
          <w:szCs w:val="28"/>
        </w:rPr>
        <w:t>урегулированию</w:t>
      </w:r>
      <w:r w:rsidR="00E20EEC">
        <w:rPr>
          <w:bCs/>
          <w:color w:val="000000"/>
          <w:szCs w:val="28"/>
        </w:rPr>
        <w:t xml:space="preserve"> </w:t>
      </w:r>
      <w:r w:rsidR="00E20EEC" w:rsidRPr="00B32B2C">
        <w:rPr>
          <w:bCs/>
          <w:color w:val="000000"/>
          <w:szCs w:val="28"/>
        </w:rPr>
        <w:t>конфликта интересов</w:t>
      </w:r>
      <w:r w:rsidR="00E20EEC" w:rsidRPr="00AE068D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>(далее – комиссия</w:t>
      </w:r>
      <w:r w:rsidR="00E20EEC" w:rsidRPr="00AE068D">
        <w:rPr>
          <w:color w:val="000000"/>
          <w:szCs w:val="28"/>
        </w:rPr>
        <w:t>).</w:t>
      </w:r>
    </w:p>
    <w:p w:rsidR="00E20EEC" w:rsidRPr="00DF5475" w:rsidRDefault="00127017" w:rsidP="0012648C">
      <w:pPr>
        <w:autoSpaceDE w:val="0"/>
        <w:autoSpaceDN w:val="0"/>
        <w:adjustRightInd w:val="0"/>
        <w:jc w:val="both"/>
        <w:rPr>
          <w:szCs w:val="28"/>
        </w:rPr>
      </w:pPr>
      <w:bookmarkStart w:id="1" w:name="sub_1003"/>
      <w:bookmarkEnd w:id="0"/>
      <w:r>
        <w:rPr>
          <w:szCs w:val="28"/>
        </w:rPr>
        <w:t xml:space="preserve">          </w:t>
      </w:r>
      <w:r w:rsidR="00E20EEC" w:rsidRPr="00DF5475">
        <w:rPr>
          <w:szCs w:val="28"/>
        </w:rPr>
        <w:t xml:space="preserve">2. </w:t>
      </w:r>
      <w:r w:rsidR="00E20EEC" w:rsidRPr="00DF5475">
        <w:rPr>
          <w:szCs w:val="28"/>
          <w:shd w:val="clear" w:color="auto" w:fill="FFFFFF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нормативными правовыми актами Администрации </w:t>
      </w:r>
      <w:proofErr w:type="spellStart"/>
      <w:r w:rsidR="00F8795F">
        <w:rPr>
          <w:szCs w:val="28"/>
          <w:shd w:val="clear" w:color="auto" w:fill="FFFFFF"/>
        </w:rPr>
        <w:t>Неклиновского</w:t>
      </w:r>
      <w:proofErr w:type="spellEnd"/>
      <w:r w:rsidR="00E20EEC" w:rsidRPr="00DF5475">
        <w:rPr>
          <w:szCs w:val="28"/>
          <w:shd w:val="clear" w:color="auto" w:fill="FFFFFF"/>
        </w:rPr>
        <w:t xml:space="preserve"> района,</w:t>
      </w:r>
      <w:r w:rsidR="0012648C" w:rsidRPr="0012648C">
        <w:rPr>
          <w:bCs/>
          <w:color w:val="000000"/>
          <w:szCs w:val="28"/>
        </w:rPr>
        <w:t xml:space="preserve"> </w:t>
      </w:r>
      <w:r w:rsidR="00F8795F">
        <w:rPr>
          <w:bCs/>
          <w:color w:val="000000"/>
        </w:rPr>
        <w:t>Новобессергеневского</w:t>
      </w:r>
      <w:r w:rsidR="0012648C">
        <w:rPr>
          <w:bCs/>
          <w:color w:val="000000"/>
          <w:szCs w:val="28"/>
        </w:rPr>
        <w:t xml:space="preserve"> сельского </w:t>
      </w:r>
      <w:proofErr w:type="gramStart"/>
      <w:r w:rsidR="0012648C">
        <w:rPr>
          <w:bCs/>
          <w:color w:val="000000"/>
          <w:szCs w:val="28"/>
        </w:rPr>
        <w:t>поселения</w:t>
      </w:r>
      <w:proofErr w:type="gramEnd"/>
      <w:r w:rsidR="00E20EEC" w:rsidRPr="00DF5475">
        <w:rPr>
          <w:szCs w:val="28"/>
          <w:shd w:val="clear" w:color="auto" w:fill="FFFFFF"/>
        </w:rPr>
        <w:t xml:space="preserve"> а также настоящим </w:t>
      </w:r>
      <w:r w:rsidR="00E20EEC">
        <w:rPr>
          <w:szCs w:val="28"/>
          <w:shd w:val="clear" w:color="auto" w:fill="FFFFFF"/>
        </w:rPr>
        <w:t>Положен</w:t>
      </w:r>
      <w:r w:rsidR="00E20EEC" w:rsidRPr="00DF5475">
        <w:rPr>
          <w:szCs w:val="28"/>
          <w:shd w:val="clear" w:color="auto" w:fill="FFFFFF"/>
        </w:rPr>
        <w:t>ием</w:t>
      </w:r>
      <w:r w:rsidR="00E20EEC" w:rsidRPr="00DF5475">
        <w:rPr>
          <w:szCs w:val="28"/>
        </w:rPr>
        <w:t>.</w:t>
      </w:r>
    </w:p>
    <w:p w:rsidR="00E20EEC" w:rsidRDefault="00127017" w:rsidP="0012648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E20EEC">
        <w:rPr>
          <w:color w:val="000000"/>
          <w:szCs w:val="28"/>
        </w:rPr>
        <w:t>3. </w:t>
      </w:r>
      <w:r w:rsidR="00E20EEC" w:rsidRPr="00AE068D">
        <w:rPr>
          <w:color w:val="000000"/>
          <w:szCs w:val="28"/>
        </w:rPr>
        <w:t xml:space="preserve">Основными задачами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являются</w:t>
      </w:r>
      <w:r w:rsidR="00E20EEC">
        <w:rPr>
          <w:color w:val="000000"/>
          <w:szCs w:val="28"/>
        </w:rPr>
        <w:t xml:space="preserve"> </w:t>
      </w:r>
      <w:r w:rsidR="00E20EEC" w:rsidRPr="00AE068D">
        <w:rPr>
          <w:color w:val="000000"/>
          <w:szCs w:val="28"/>
        </w:rPr>
        <w:t>содействие</w:t>
      </w:r>
      <w:bookmarkStart w:id="2" w:name="sub_10031"/>
      <w:bookmarkEnd w:id="1"/>
      <w:r w:rsidR="00E20EEC">
        <w:rPr>
          <w:color w:val="000000"/>
          <w:szCs w:val="28"/>
        </w:rPr>
        <w:t>:</w:t>
      </w:r>
    </w:p>
    <w:p w:rsidR="00E20EEC" w:rsidRDefault="00E20EEC" w:rsidP="0012648C">
      <w:p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 w:rsidRPr="00AE068D">
        <w:rPr>
          <w:color w:val="000000"/>
          <w:szCs w:val="28"/>
        </w:rPr>
        <w:t>в обеспечении соблюдения муниципальными служащими</w:t>
      </w:r>
      <w:r>
        <w:rPr>
          <w:color w:val="000000"/>
          <w:szCs w:val="28"/>
        </w:rPr>
        <w:t xml:space="preserve">, работниками, занимающими должности, назначение на которые и освобождение от которых осуществляется главой Администрации </w:t>
      </w:r>
      <w:r w:rsidR="006853E9">
        <w:rPr>
          <w:bCs/>
          <w:color w:val="000000"/>
        </w:rPr>
        <w:t>Новобессергеневского</w:t>
      </w:r>
      <w:r w:rsidR="006853E9">
        <w:rPr>
          <w:bCs/>
          <w:color w:val="000000"/>
          <w:szCs w:val="28"/>
        </w:rPr>
        <w:t xml:space="preserve"> </w:t>
      </w:r>
      <w:r w:rsidR="0012648C">
        <w:rPr>
          <w:bCs/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>,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 (далее – руководители организаций),</w:t>
      </w:r>
      <w:r w:rsidRPr="00AE068D">
        <w:rPr>
          <w:color w:val="000000"/>
          <w:szCs w:val="28"/>
        </w:rPr>
        <w:t xml:space="preserve"> ограничений и запретов, требований</w:t>
      </w:r>
      <w:proofErr w:type="gramEnd"/>
      <w:r w:rsidRPr="00AE068D">
        <w:rPr>
          <w:color w:val="000000"/>
          <w:szCs w:val="28"/>
        </w:rPr>
        <w:t xml:space="preserve">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AE068D">
          <w:rPr>
            <w:color w:val="000000"/>
            <w:szCs w:val="28"/>
          </w:rPr>
          <w:t>Федеральным законом</w:t>
        </w:r>
      </w:hyperlink>
      <w:r>
        <w:rPr>
          <w:color w:val="000000"/>
          <w:szCs w:val="28"/>
        </w:rPr>
        <w:t xml:space="preserve"> от 25.12.</w:t>
      </w:r>
      <w:r w:rsidRPr="00AE068D">
        <w:rPr>
          <w:color w:val="000000"/>
          <w:szCs w:val="28"/>
        </w:rPr>
        <w:t xml:space="preserve">2008 </w:t>
      </w:r>
      <w:r>
        <w:rPr>
          <w:color w:val="000000"/>
          <w:szCs w:val="28"/>
        </w:rPr>
        <w:t>№ 273-ФЗ «</w:t>
      </w:r>
      <w:r w:rsidRPr="00AE068D">
        <w:rPr>
          <w:color w:val="000000"/>
          <w:szCs w:val="28"/>
        </w:rPr>
        <w:t xml:space="preserve">О </w:t>
      </w:r>
      <w:r w:rsidR="0012648C">
        <w:rPr>
          <w:color w:val="000000"/>
          <w:szCs w:val="28"/>
        </w:rPr>
        <w:t xml:space="preserve"> </w:t>
      </w:r>
      <w:r w:rsidRPr="00AE068D">
        <w:rPr>
          <w:color w:val="000000"/>
          <w:szCs w:val="28"/>
        </w:rPr>
        <w:t>противодействии коррупции</w:t>
      </w:r>
      <w:r>
        <w:rPr>
          <w:color w:val="000000"/>
          <w:szCs w:val="28"/>
        </w:rPr>
        <w:t>»</w:t>
      </w:r>
      <w:r w:rsidRPr="00AE068D">
        <w:rPr>
          <w:color w:val="000000"/>
          <w:szCs w:val="28"/>
        </w:rPr>
        <w:t>, другими федеральными законами</w:t>
      </w:r>
      <w:bookmarkStart w:id="3" w:name="sub_10032"/>
      <w:bookmarkEnd w:id="2"/>
      <w:r>
        <w:rPr>
          <w:color w:val="000000"/>
          <w:szCs w:val="28"/>
        </w:rPr>
        <w:t>;</w:t>
      </w:r>
      <w:r w:rsidR="0012648C">
        <w:rPr>
          <w:color w:val="000000"/>
          <w:szCs w:val="28"/>
        </w:rPr>
        <w:t xml:space="preserve"> </w:t>
      </w:r>
    </w:p>
    <w:p w:rsidR="00E20EEC" w:rsidRPr="00AE068D" w:rsidRDefault="00E20EEC" w:rsidP="0012648C">
      <w:pPr>
        <w:shd w:val="clear" w:color="auto" w:fill="FFFFFF"/>
        <w:jc w:val="both"/>
        <w:rPr>
          <w:color w:val="000000"/>
          <w:szCs w:val="28"/>
        </w:rPr>
      </w:pPr>
      <w:r w:rsidRPr="00AE068D">
        <w:rPr>
          <w:color w:val="000000"/>
          <w:szCs w:val="28"/>
        </w:rPr>
        <w:t>в осуществлении</w:t>
      </w:r>
      <w:r>
        <w:rPr>
          <w:color w:val="000000"/>
          <w:szCs w:val="28"/>
        </w:rPr>
        <w:t xml:space="preserve"> в Администрации </w:t>
      </w:r>
      <w:r w:rsidR="006853E9">
        <w:rPr>
          <w:bCs/>
          <w:color w:val="000000"/>
        </w:rPr>
        <w:t>Новобессергеневского</w:t>
      </w:r>
      <w:r w:rsidR="0012648C">
        <w:rPr>
          <w:bCs/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, ее отраслевых (функциональных) органах, а также в муниципальных учреждениях и организациях, </w:t>
      </w:r>
      <w:r w:rsidRPr="002D609D">
        <w:rPr>
          <w:color w:val="000000"/>
          <w:szCs w:val="28"/>
        </w:rPr>
        <w:t>в отношении которых функции и полномочия учредителя от</w:t>
      </w:r>
      <w:r>
        <w:rPr>
          <w:color w:val="000000"/>
          <w:szCs w:val="28"/>
        </w:rPr>
        <w:t xml:space="preserve"> </w:t>
      </w:r>
      <w:r w:rsidRPr="002D609D">
        <w:rPr>
          <w:color w:val="000000"/>
          <w:szCs w:val="28"/>
        </w:rPr>
        <w:t>имени муниципального обра</w:t>
      </w:r>
      <w:r>
        <w:rPr>
          <w:color w:val="000000"/>
          <w:szCs w:val="28"/>
        </w:rPr>
        <w:t>зования «</w:t>
      </w:r>
      <w:proofErr w:type="spellStart"/>
      <w:r w:rsidR="006853E9">
        <w:rPr>
          <w:bCs/>
          <w:color w:val="000000"/>
        </w:rPr>
        <w:t>Новобессергеневское</w:t>
      </w:r>
      <w:proofErr w:type="spellEnd"/>
      <w:r w:rsidR="0012648C">
        <w:rPr>
          <w:color w:val="000000"/>
          <w:szCs w:val="28"/>
        </w:rPr>
        <w:t xml:space="preserve"> сельское поселение</w:t>
      </w:r>
      <w:r>
        <w:rPr>
          <w:color w:val="000000"/>
          <w:szCs w:val="28"/>
        </w:rPr>
        <w:t xml:space="preserve">» </w:t>
      </w:r>
      <w:r w:rsidRPr="002D609D">
        <w:rPr>
          <w:color w:val="000000"/>
          <w:szCs w:val="28"/>
        </w:rPr>
        <w:t>осуществляет</w:t>
      </w:r>
      <w:r>
        <w:rPr>
          <w:color w:val="000000"/>
          <w:szCs w:val="28"/>
        </w:rPr>
        <w:t xml:space="preserve"> </w:t>
      </w:r>
      <w:r w:rsidRPr="002D609D">
        <w:rPr>
          <w:color w:val="000000"/>
          <w:szCs w:val="28"/>
        </w:rPr>
        <w:t xml:space="preserve">Администрация </w:t>
      </w:r>
      <w:r w:rsidR="006853E9">
        <w:rPr>
          <w:bCs/>
          <w:color w:val="000000"/>
        </w:rPr>
        <w:t>Новобессергеневского</w:t>
      </w:r>
      <w:r w:rsidR="006853E9">
        <w:rPr>
          <w:bCs/>
          <w:color w:val="000000"/>
          <w:szCs w:val="28"/>
        </w:rPr>
        <w:t xml:space="preserve"> </w:t>
      </w:r>
      <w:r w:rsidR="0012648C">
        <w:rPr>
          <w:bCs/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 xml:space="preserve">, мер по </w:t>
      </w:r>
      <w:r w:rsidRPr="00AE068D">
        <w:rPr>
          <w:color w:val="000000"/>
          <w:szCs w:val="28"/>
        </w:rPr>
        <w:t>предупреждению коррупции.</w:t>
      </w:r>
      <w:r w:rsidR="0012648C">
        <w:rPr>
          <w:color w:val="000000"/>
          <w:szCs w:val="28"/>
        </w:rPr>
        <w:t xml:space="preserve"> </w:t>
      </w:r>
    </w:p>
    <w:p w:rsidR="00E20EEC" w:rsidRDefault="00127017" w:rsidP="0012648C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4" w:name="sub_1004"/>
      <w:bookmarkEnd w:id="3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4. </w:t>
      </w:r>
      <w:proofErr w:type="gramStart"/>
      <w:r w:rsidR="00E20EEC">
        <w:rPr>
          <w:color w:val="000000"/>
          <w:szCs w:val="28"/>
        </w:rPr>
        <w:t>Комиссия</w:t>
      </w:r>
      <w:r w:rsidR="00E20EEC" w:rsidRPr="00AE068D">
        <w:rPr>
          <w:color w:val="000000"/>
          <w:szCs w:val="28"/>
        </w:rPr>
        <w:t xml:space="preserve"> рассматривает вопросы, связанные с соблюдением требований к служебному поведению</w:t>
      </w:r>
      <w:r w:rsidR="00E20EEC">
        <w:rPr>
          <w:color w:val="000000"/>
          <w:szCs w:val="28"/>
        </w:rPr>
        <w:t xml:space="preserve"> и (или)</w:t>
      </w:r>
      <w:r w:rsidR="00E20EEC" w:rsidRPr="00AE068D">
        <w:rPr>
          <w:color w:val="000000"/>
          <w:szCs w:val="28"/>
        </w:rPr>
        <w:t xml:space="preserve"> требований об урегулировании </w:t>
      </w:r>
      <w:hyperlink r:id="rId6" w:history="1">
        <w:r w:rsidR="00E20EEC" w:rsidRPr="00AE068D">
          <w:rPr>
            <w:color w:val="000000"/>
            <w:szCs w:val="28"/>
          </w:rPr>
          <w:t>конфликта интересов</w:t>
        </w:r>
      </w:hyperlink>
      <w:r w:rsidR="00E20EEC" w:rsidRPr="00AE068D">
        <w:rPr>
          <w:color w:val="000000"/>
          <w:szCs w:val="28"/>
        </w:rPr>
        <w:t>, в о</w:t>
      </w:r>
      <w:r w:rsidR="00E20EEC">
        <w:rPr>
          <w:color w:val="000000"/>
          <w:szCs w:val="28"/>
        </w:rPr>
        <w:t xml:space="preserve">тношении муниципальных служащих, замещающих должности муниципальной службы в </w:t>
      </w:r>
      <w:r w:rsidR="00E20EEC" w:rsidRPr="00AE068D">
        <w:rPr>
          <w:color w:val="000000"/>
          <w:szCs w:val="28"/>
        </w:rPr>
        <w:t xml:space="preserve">Администрации </w:t>
      </w:r>
      <w:r w:rsidR="006853E9">
        <w:rPr>
          <w:bCs/>
          <w:color w:val="000000"/>
        </w:rPr>
        <w:t>Новобессергеневского</w:t>
      </w:r>
      <w:r w:rsidR="0012648C">
        <w:rPr>
          <w:bCs/>
          <w:color w:val="000000"/>
          <w:szCs w:val="28"/>
        </w:rPr>
        <w:t xml:space="preserve"> сельского поселения</w:t>
      </w:r>
      <w:r w:rsidR="00E20EEC">
        <w:rPr>
          <w:color w:val="000000"/>
          <w:szCs w:val="28"/>
        </w:rPr>
        <w:t xml:space="preserve">, отраслевых (функциональных) органах Администрации </w:t>
      </w:r>
      <w:r w:rsidR="006853E9">
        <w:rPr>
          <w:bCs/>
          <w:color w:val="000000"/>
        </w:rPr>
        <w:t>Новобессергеневского</w:t>
      </w:r>
      <w:r w:rsidR="0012648C">
        <w:rPr>
          <w:bCs/>
          <w:color w:val="000000"/>
          <w:szCs w:val="28"/>
        </w:rPr>
        <w:t xml:space="preserve"> сельского поселения</w:t>
      </w:r>
      <w:r w:rsidR="00E20EEC">
        <w:rPr>
          <w:color w:val="000000"/>
          <w:szCs w:val="28"/>
        </w:rPr>
        <w:t xml:space="preserve"> (далее – муниципальные служащие), а также в отношении руководителей организаций</w:t>
      </w:r>
      <w:r w:rsidR="00E20EEC" w:rsidRPr="00AE068D">
        <w:rPr>
          <w:color w:val="000000"/>
          <w:szCs w:val="28"/>
        </w:rPr>
        <w:t>.</w:t>
      </w:r>
      <w:proofErr w:type="gramEnd"/>
    </w:p>
    <w:p w:rsidR="00E20EEC" w:rsidRPr="00AE068D" w:rsidRDefault="00127017" w:rsidP="0012648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 xml:space="preserve">5. Состав комиссии утверждается постановлением Администрации </w:t>
      </w:r>
      <w:r w:rsidR="006853E9">
        <w:rPr>
          <w:bCs/>
          <w:color w:val="000000"/>
        </w:rPr>
        <w:t>Новобессергеневского</w:t>
      </w:r>
      <w:r w:rsidR="0012648C">
        <w:rPr>
          <w:bCs/>
          <w:color w:val="000000"/>
          <w:szCs w:val="28"/>
        </w:rPr>
        <w:t xml:space="preserve"> сельского поселения</w:t>
      </w:r>
      <w:r w:rsidR="0012648C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 xml:space="preserve">в соответствии с требованиями, предусмотренными постановлением Правительства Ростовской области от </w:t>
      </w:r>
      <w:r w:rsidR="00E20EEC">
        <w:rPr>
          <w:szCs w:val="28"/>
        </w:rPr>
        <w:t>14.05.2012 № 365 и настоящим Положением.</w:t>
      </w:r>
    </w:p>
    <w:p w:rsidR="00E20EEC" w:rsidRDefault="00127017" w:rsidP="0012648C">
      <w:pPr>
        <w:jc w:val="both"/>
        <w:rPr>
          <w:color w:val="000000"/>
          <w:shd w:val="clear" w:color="auto" w:fill="FFFFFF"/>
        </w:rPr>
      </w:pPr>
      <w:bookmarkStart w:id="5" w:name="sub_1006"/>
      <w:bookmarkEnd w:id="4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6</w:t>
      </w:r>
      <w:r w:rsidR="00E20EEC" w:rsidRPr="00777839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777839">
        <w:rPr>
          <w:color w:val="000000"/>
          <w:szCs w:val="28"/>
        </w:rPr>
        <w:t xml:space="preserve">В состав комиссии входят председатель комиссии, </w:t>
      </w:r>
      <w:r w:rsidR="00E20EEC">
        <w:rPr>
          <w:color w:val="000000"/>
          <w:szCs w:val="28"/>
        </w:rPr>
        <w:t xml:space="preserve">определяемый главой Администрации </w:t>
      </w:r>
      <w:r w:rsidR="006853E9">
        <w:rPr>
          <w:bCs/>
          <w:color w:val="000000"/>
        </w:rPr>
        <w:t>Новобессергеневского</w:t>
      </w:r>
      <w:r w:rsidR="0012648C">
        <w:rPr>
          <w:bCs/>
          <w:color w:val="000000"/>
          <w:szCs w:val="28"/>
        </w:rPr>
        <w:t xml:space="preserve"> сельского поселения</w:t>
      </w:r>
      <w:r w:rsidR="00E20EEC">
        <w:rPr>
          <w:color w:val="000000"/>
          <w:szCs w:val="28"/>
        </w:rPr>
        <w:t xml:space="preserve">, </w:t>
      </w:r>
      <w:r w:rsidR="00E20EEC" w:rsidRPr="00777839">
        <w:rPr>
          <w:color w:val="000000"/>
          <w:szCs w:val="28"/>
        </w:rPr>
        <w:t>его заместитель, секре</w:t>
      </w:r>
      <w:r w:rsidR="00E20EEC">
        <w:rPr>
          <w:color w:val="000000"/>
          <w:szCs w:val="28"/>
        </w:rPr>
        <w:t>тарь и</w:t>
      </w:r>
      <w:r w:rsidR="00E20EEC" w:rsidRPr="00777839">
        <w:rPr>
          <w:color w:val="000000"/>
          <w:szCs w:val="28"/>
        </w:rPr>
        <w:t xml:space="preserve"> члены комиссии</w:t>
      </w:r>
      <w:r w:rsidR="00E20EEC">
        <w:rPr>
          <w:szCs w:val="28"/>
        </w:rPr>
        <w:t xml:space="preserve">. </w:t>
      </w:r>
      <w:r w:rsidR="00E20EEC" w:rsidRPr="008C3BFE">
        <w:rPr>
          <w:color w:val="000000"/>
          <w:shd w:val="clear" w:color="auto" w:fill="FFFFFF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12648C">
        <w:rPr>
          <w:color w:val="000000"/>
          <w:shd w:val="clear" w:color="auto" w:fill="FFFFFF"/>
        </w:rPr>
        <w:t xml:space="preserve"> </w:t>
      </w:r>
    </w:p>
    <w:p w:rsidR="00E20EEC" w:rsidRPr="008C3BFE" w:rsidRDefault="00E20EEC" w:rsidP="0012648C">
      <w:pPr>
        <w:jc w:val="both"/>
        <w:rPr>
          <w:szCs w:val="28"/>
        </w:rPr>
      </w:pPr>
      <w:r w:rsidRPr="008C3BFE">
        <w:rPr>
          <w:color w:val="000000"/>
          <w:shd w:val="clear" w:color="auto" w:fill="FFFFFF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0EEC" w:rsidRPr="00AE068D" w:rsidRDefault="00127017" w:rsidP="0012648C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6" w:name="sub_1008"/>
      <w:bookmarkEnd w:id="5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7</w:t>
      </w:r>
      <w:r w:rsidR="00E20EEC" w:rsidRPr="00AE068D">
        <w:rPr>
          <w:color w:val="000000"/>
          <w:szCs w:val="28"/>
        </w:rPr>
        <w:t xml:space="preserve">. В заседаниях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с правом совещательного голоса участвуют:</w:t>
      </w:r>
    </w:p>
    <w:p w:rsidR="00E20EEC" w:rsidRPr="00AE068D" w:rsidRDefault="00E20EEC" w:rsidP="0012648C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7" w:name="sub_10081"/>
      <w:bookmarkEnd w:id="6"/>
      <w:r w:rsidRPr="00AE068D">
        <w:rPr>
          <w:color w:val="000000"/>
          <w:szCs w:val="28"/>
        </w:rPr>
        <w:t xml:space="preserve">непосредственный руководитель муниципального служащего, в отношении которого </w:t>
      </w:r>
      <w:r>
        <w:rPr>
          <w:color w:val="000000"/>
          <w:szCs w:val="28"/>
        </w:rPr>
        <w:t>комиссией</w:t>
      </w:r>
      <w:r w:rsidRPr="00AE068D">
        <w:rPr>
          <w:color w:val="000000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Cs w:val="28"/>
        </w:rPr>
        <w:t xml:space="preserve"> и (или)</w:t>
      </w:r>
      <w:r w:rsidRPr="00AE068D">
        <w:rPr>
          <w:color w:val="000000"/>
          <w:szCs w:val="28"/>
        </w:rPr>
        <w:t xml:space="preserve"> требований об </w:t>
      </w:r>
      <w:hyperlink r:id="rId7" w:history="1">
        <w:r w:rsidRPr="00AE068D">
          <w:rPr>
            <w:color w:val="000000"/>
            <w:szCs w:val="28"/>
          </w:rPr>
          <w:t>урегулировании конфликта интересов</w:t>
        </w:r>
      </w:hyperlink>
      <w:r w:rsidRPr="00AE068D">
        <w:rPr>
          <w:color w:val="000000"/>
          <w:szCs w:val="28"/>
        </w:rPr>
        <w:t xml:space="preserve">, и определяемые председателем </w:t>
      </w:r>
      <w:r>
        <w:rPr>
          <w:color w:val="000000"/>
          <w:szCs w:val="28"/>
        </w:rPr>
        <w:t>комиссии</w:t>
      </w:r>
      <w:r w:rsidRPr="00AE068D">
        <w:rPr>
          <w:color w:val="000000"/>
          <w:szCs w:val="28"/>
        </w:rPr>
        <w:t xml:space="preserve"> два муниципальных служащих, замещающих должности</w:t>
      </w:r>
      <w:r w:rsidRPr="00CC04C9">
        <w:rPr>
          <w:color w:val="000000"/>
          <w:szCs w:val="28"/>
        </w:rPr>
        <w:t xml:space="preserve"> </w:t>
      </w:r>
      <w:r w:rsidRPr="00AE068D">
        <w:rPr>
          <w:color w:val="000000"/>
          <w:szCs w:val="28"/>
        </w:rPr>
        <w:t xml:space="preserve">аналогичные, замещаемой муниципальным служащим, в отношении которого </w:t>
      </w:r>
      <w:r>
        <w:rPr>
          <w:color w:val="000000"/>
          <w:szCs w:val="28"/>
        </w:rPr>
        <w:t>комиссией</w:t>
      </w:r>
      <w:r w:rsidRPr="00AE068D">
        <w:rPr>
          <w:color w:val="000000"/>
          <w:szCs w:val="28"/>
        </w:rPr>
        <w:t xml:space="preserve"> рассматривается этот вопрос;</w:t>
      </w:r>
    </w:p>
    <w:p w:rsidR="00E20EEC" w:rsidRPr="00AE068D" w:rsidRDefault="00E20EEC" w:rsidP="0012648C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8" w:name="sub_10082"/>
      <w:bookmarkEnd w:id="7"/>
      <w:r w:rsidRPr="00AE068D">
        <w:rPr>
          <w:color w:val="000000"/>
          <w:szCs w:val="28"/>
        </w:rPr>
        <w:t>другие муниципальные служащие</w:t>
      </w:r>
      <w:r>
        <w:rPr>
          <w:color w:val="000000"/>
          <w:szCs w:val="28"/>
        </w:rPr>
        <w:t>;</w:t>
      </w:r>
      <w:r w:rsidRPr="00AE068D">
        <w:rPr>
          <w:color w:val="000000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color w:val="000000"/>
          <w:szCs w:val="28"/>
        </w:rPr>
        <w:t>комиссией</w:t>
      </w:r>
      <w:r w:rsidRPr="00AE068D">
        <w:rPr>
          <w:color w:val="000000"/>
          <w:szCs w:val="28"/>
        </w:rPr>
        <w:t xml:space="preserve">; должностные лица других органов местного самоуправления; представители заинтересованных организаций; </w:t>
      </w:r>
      <w:proofErr w:type="gramStart"/>
      <w:r w:rsidRPr="00AE068D">
        <w:rPr>
          <w:color w:val="000000"/>
          <w:szCs w:val="28"/>
        </w:rPr>
        <w:t>представитель муниципального служащего,</w:t>
      </w:r>
      <w:r>
        <w:rPr>
          <w:color w:val="000000"/>
          <w:szCs w:val="28"/>
        </w:rPr>
        <w:t xml:space="preserve"> руководителя организации,</w:t>
      </w:r>
      <w:r w:rsidRPr="00AE068D">
        <w:rPr>
          <w:color w:val="000000"/>
          <w:szCs w:val="28"/>
        </w:rPr>
        <w:t xml:space="preserve"> в отношении которого </w:t>
      </w:r>
      <w:r>
        <w:rPr>
          <w:color w:val="000000"/>
          <w:szCs w:val="28"/>
        </w:rPr>
        <w:t>комиссией</w:t>
      </w:r>
      <w:r w:rsidRPr="00AE068D">
        <w:rPr>
          <w:color w:val="000000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Cs w:val="28"/>
        </w:rPr>
        <w:t xml:space="preserve"> и (или)</w:t>
      </w:r>
      <w:r w:rsidRPr="00AE068D">
        <w:rPr>
          <w:color w:val="000000"/>
          <w:szCs w:val="28"/>
        </w:rPr>
        <w:t xml:space="preserve"> требований об урегулировании конфликта интересов</w:t>
      </w:r>
      <w:r>
        <w:rPr>
          <w:color w:val="000000"/>
          <w:szCs w:val="28"/>
        </w:rPr>
        <w:t>,</w:t>
      </w:r>
      <w:r w:rsidRPr="008C3BF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C3BFE">
        <w:rPr>
          <w:color w:val="000000"/>
          <w:shd w:val="clear" w:color="auto" w:fill="FFFFFF"/>
        </w:rPr>
        <w:t xml:space="preserve"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color w:val="000000"/>
          <w:shd w:val="clear" w:color="auto" w:fill="FFFFFF"/>
        </w:rPr>
        <w:t>муниципального</w:t>
      </w:r>
      <w:r w:rsidRPr="008C3BFE">
        <w:rPr>
          <w:color w:val="000000"/>
          <w:shd w:val="clear" w:color="auto" w:fill="FFFFFF"/>
        </w:rPr>
        <w:t xml:space="preserve"> служащего,</w:t>
      </w:r>
      <w:r>
        <w:rPr>
          <w:color w:val="000000"/>
          <w:shd w:val="clear" w:color="auto" w:fill="FFFFFF"/>
        </w:rPr>
        <w:t xml:space="preserve"> </w:t>
      </w:r>
      <w:r>
        <w:rPr>
          <w:szCs w:val="28"/>
        </w:rPr>
        <w:t>руководителя организации,</w:t>
      </w:r>
      <w:r w:rsidRPr="008C3BFE">
        <w:rPr>
          <w:color w:val="000000"/>
          <w:shd w:val="clear" w:color="auto" w:fill="FFFFFF"/>
        </w:rPr>
        <w:t xml:space="preserve"> в отношении которого комиссией рассматривается этот вопрос, или любого</w:t>
      </w:r>
      <w:proofErr w:type="gramEnd"/>
      <w:r w:rsidRPr="008C3BFE">
        <w:rPr>
          <w:color w:val="000000"/>
          <w:shd w:val="clear" w:color="auto" w:fill="FFFFFF"/>
        </w:rPr>
        <w:t xml:space="preserve"> члена комиссии.</w:t>
      </w:r>
    </w:p>
    <w:p w:rsidR="00E20EEC" w:rsidRPr="00AE068D" w:rsidRDefault="00127017" w:rsidP="0012648C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9" w:name="sub_1009"/>
      <w:bookmarkEnd w:id="8"/>
      <w:r>
        <w:rPr>
          <w:color w:val="000000"/>
          <w:szCs w:val="28"/>
        </w:rPr>
        <w:t xml:space="preserve">          </w:t>
      </w:r>
      <w:r w:rsidR="00E20EEC">
        <w:rPr>
          <w:color w:val="000000"/>
          <w:szCs w:val="28"/>
        </w:rPr>
        <w:t>8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Заседание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>.</w:t>
      </w:r>
    </w:p>
    <w:bookmarkEnd w:id="9"/>
    <w:p w:rsidR="00E20EEC" w:rsidRPr="001F0FC4" w:rsidRDefault="00127017" w:rsidP="0012648C">
      <w:pPr>
        <w:jc w:val="both"/>
      </w:pPr>
      <w:r>
        <w:rPr>
          <w:color w:val="000000"/>
          <w:szCs w:val="28"/>
        </w:rPr>
        <w:t xml:space="preserve">          </w:t>
      </w:r>
      <w:r w:rsidR="00E20EEC">
        <w:rPr>
          <w:color w:val="000000"/>
          <w:szCs w:val="28"/>
        </w:rPr>
        <w:t>9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При возникновении прямой или косвенной личной заинтересованности члена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не принимает участия в рассмотрении указанного вопроса.</w:t>
      </w:r>
    </w:p>
    <w:p w:rsidR="00E20EEC" w:rsidRPr="00CF59BD" w:rsidRDefault="00E20EEC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10" w:name="sub_1011"/>
      <w:r>
        <w:rPr>
          <w:color w:val="000000"/>
          <w:szCs w:val="28"/>
        </w:rPr>
        <w:t>10</w:t>
      </w:r>
      <w:r w:rsidRPr="00CF59BD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CF59BD">
        <w:rPr>
          <w:color w:val="000000"/>
          <w:szCs w:val="28"/>
        </w:rPr>
        <w:t xml:space="preserve">Основаниями для проведения заседания </w:t>
      </w:r>
      <w:r>
        <w:rPr>
          <w:color w:val="000000"/>
          <w:szCs w:val="28"/>
        </w:rPr>
        <w:t>к</w:t>
      </w:r>
      <w:r w:rsidRPr="00CF59BD">
        <w:rPr>
          <w:color w:val="000000"/>
          <w:szCs w:val="28"/>
        </w:rPr>
        <w:t>омиссии являются:</w:t>
      </w:r>
    </w:p>
    <w:p w:rsidR="00E20EEC" w:rsidRPr="0012648C" w:rsidRDefault="00E20EEC" w:rsidP="00E20EE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10111"/>
      <w:bookmarkEnd w:id="10"/>
      <w:r w:rsidRPr="0012648C">
        <w:rPr>
          <w:rFonts w:ascii="Times New Roman" w:hAnsi="Times New Roman" w:cs="Times New Roman"/>
          <w:sz w:val="24"/>
          <w:szCs w:val="24"/>
        </w:rPr>
        <w:t xml:space="preserve">10.1. Представление главой Администрации </w:t>
      </w:r>
      <w:r w:rsidR="006853E9" w:rsidRPr="006853E9">
        <w:rPr>
          <w:rFonts w:ascii="Times New Roman" w:hAnsi="Times New Roman" w:cs="Times New Roman"/>
          <w:bCs/>
          <w:color w:val="000000"/>
          <w:sz w:val="24"/>
          <w:szCs w:val="24"/>
        </w:rPr>
        <w:t>Новобессергеневского</w:t>
      </w:r>
      <w:r w:rsidR="0012648C" w:rsidRPr="00126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12648C">
        <w:rPr>
          <w:rFonts w:ascii="Times New Roman" w:hAnsi="Times New Roman" w:cs="Times New Roman"/>
          <w:sz w:val="24"/>
          <w:szCs w:val="24"/>
        </w:rPr>
        <w:t xml:space="preserve">, руководителем отраслевого (функционального) органа Администрации </w:t>
      </w:r>
      <w:r w:rsidR="006853E9" w:rsidRPr="006853E9">
        <w:rPr>
          <w:rFonts w:ascii="Times New Roman" w:hAnsi="Times New Roman" w:cs="Times New Roman"/>
          <w:bCs/>
          <w:color w:val="000000"/>
          <w:sz w:val="24"/>
          <w:szCs w:val="24"/>
        </w:rPr>
        <w:t>Новобессергеневского</w:t>
      </w:r>
      <w:r w:rsidR="006853E9" w:rsidRPr="00126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648C" w:rsidRPr="0012648C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="0012648C" w:rsidRPr="00126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48C">
        <w:rPr>
          <w:rFonts w:ascii="Times New Roman" w:hAnsi="Times New Roman" w:cs="Times New Roman"/>
          <w:color w:val="000000"/>
          <w:sz w:val="24"/>
          <w:szCs w:val="24"/>
        </w:rPr>
        <w:t>материалов проверки, свидетельствующих:</w:t>
      </w:r>
    </w:p>
    <w:bookmarkEnd w:id="11"/>
    <w:p w:rsidR="00E20EEC" w:rsidRPr="00CF59BD" w:rsidRDefault="00E20EEC" w:rsidP="00E20EEC">
      <w:pPr>
        <w:rPr>
          <w:szCs w:val="28"/>
        </w:rPr>
      </w:pPr>
      <w:r>
        <w:rPr>
          <w:color w:val="000000"/>
          <w:szCs w:val="28"/>
        </w:rPr>
        <w:t xml:space="preserve">а) </w:t>
      </w:r>
      <w:r w:rsidRPr="00CF59BD">
        <w:rPr>
          <w:color w:val="000000"/>
          <w:szCs w:val="28"/>
        </w:rPr>
        <w:t>о представлении муниципальным служащим</w:t>
      </w:r>
      <w:r>
        <w:rPr>
          <w:color w:val="000000"/>
          <w:szCs w:val="28"/>
        </w:rPr>
        <w:t>, руководителем организации</w:t>
      </w:r>
      <w:r w:rsidRPr="00CF59BD">
        <w:rPr>
          <w:color w:val="000000"/>
          <w:szCs w:val="28"/>
        </w:rPr>
        <w:t xml:space="preserve"> недостоверных или неполных сведений </w:t>
      </w:r>
      <w:r w:rsidRPr="00CF59BD">
        <w:rPr>
          <w:szCs w:val="28"/>
        </w:rPr>
        <w:t>о доходах, об имуществе и обязательствах имущественного характера;</w:t>
      </w:r>
    </w:p>
    <w:p w:rsidR="00E20EEC" w:rsidRDefault="00E20EEC" w:rsidP="00E20EEC">
      <w:pPr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CF59BD">
        <w:rPr>
          <w:color w:val="000000"/>
          <w:szCs w:val="28"/>
        </w:rPr>
        <w:t>о несоблюдении муниципальным служащим требований к служебному</w:t>
      </w:r>
      <w:r w:rsidRPr="00AE068D">
        <w:rPr>
          <w:color w:val="000000"/>
          <w:szCs w:val="28"/>
        </w:rPr>
        <w:t xml:space="preserve"> поведению и (или) требований об урегулировании конфликта интересов</w:t>
      </w:r>
      <w:r>
        <w:rPr>
          <w:color w:val="000000"/>
          <w:szCs w:val="28"/>
        </w:rPr>
        <w:t>.</w:t>
      </w:r>
    </w:p>
    <w:p w:rsidR="00E20EEC" w:rsidRPr="00AE068D" w:rsidRDefault="006853E9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12" w:name="sub_10112"/>
      <w:r>
        <w:rPr>
          <w:color w:val="000000"/>
          <w:szCs w:val="28"/>
        </w:rPr>
        <w:t xml:space="preserve">        </w:t>
      </w:r>
      <w:r w:rsidR="00E20EEC">
        <w:rPr>
          <w:color w:val="000000"/>
          <w:szCs w:val="28"/>
        </w:rPr>
        <w:t>10.2. </w:t>
      </w:r>
      <w:proofErr w:type="gramStart"/>
      <w:r w:rsidR="00E20EEC">
        <w:rPr>
          <w:color w:val="000000"/>
          <w:szCs w:val="28"/>
        </w:rPr>
        <w:t>П</w:t>
      </w:r>
      <w:r w:rsidR="00E20EEC" w:rsidRPr="00AE068D">
        <w:rPr>
          <w:color w:val="000000"/>
          <w:szCs w:val="28"/>
        </w:rPr>
        <w:t>оступившее</w:t>
      </w:r>
      <w:proofErr w:type="gramEnd"/>
      <w:r w:rsidR="00E20EEC" w:rsidRPr="00AE068D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>в Администраци</w:t>
      </w:r>
      <w:r w:rsidR="0012648C">
        <w:rPr>
          <w:color w:val="000000"/>
          <w:szCs w:val="28"/>
        </w:rPr>
        <w:t>ю</w:t>
      </w:r>
      <w:r w:rsidR="00E20EEC">
        <w:rPr>
          <w:color w:val="000000"/>
          <w:szCs w:val="28"/>
        </w:rPr>
        <w:t xml:space="preserve"> </w:t>
      </w:r>
      <w:r w:rsidR="00127017" w:rsidRPr="006853E9">
        <w:rPr>
          <w:bCs/>
          <w:color w:val="000000"/>
        </w:rPr>
        <w:t>Новобессергеневского</w:t>
      </w:r>
      <w:r w:rsidR="0012648C" w:rsidRPr="0012648C">
        <w:rPr>
          <w:bCs/>
          <w:color w:val="000000"/>
        </w:rPr>
        <w:t xml:space="preserve"> сельского поселения</w:t>
      </w:r>
      <w:r w:rsidR="0012648C" w:rsidRPr="0012648C">
        <w:rPr>
          <w:color w:val="000000"/>
        </w:rPr>
        <w:t xml:space="preserve"> </w:t>
      </w:r>
      <w:r w:rsidR="00E20EEC">
        <w:rPr>
          <w:color w:val="000000"/>
          <w:szCs w:val="28"/>
        </w:rPr>
        <w:t xml:space="preserve">(далее – </w:t>
      </w:r>
      <w:r w:rsidR="0012648C">
        <w:rPr>
          <w:color w:val="000000"/>
          <w:szCs w:val="28"/>
        </w:rPr>
        <w:t>администрация</w:t>
      </w:r>
      <w:r w:rsidR="00E20EEC">
        <w:rPr>
          <w:color w:val="000000"/>
          <w:szCs w:val="28"/>
        </w:rPr>
        <w:t>)</w:t>
      </w:r>
      <w:r w:rsidR="00E20EEC" w:rsidRPr="00AE068D">
        <w:rPr>
          <w:color w:val="000000"/>
          <w:szCs w:val="28"/>
        </w:rPr>
        <w:t>:</w:t>
      </w:r>
    </w:p>
    <w:bookmarkEnd w:id="12"/>
    <w:p w:rsidR="00E20EEC" w:rsidRDefault="00E20EEC" w:rsidP="0012648C">
      <w:p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а) письменное </w:t>
      </w:r>
      <w:r w:rsidRPr="00AE068D">
        <w:rPr>
          <w:color w:val="000000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</w:t>
      </w:r>
      <w:r>
        <w:rPr>
          <w:color w:val="000000"/>
          <w:szCs w:val="28"/>
        </w:rPr>
        <w:t xml:space="preserve">м правовым актом Администрации </w:t>
      </w:r>
      <w:r w:rsidR="00127017" w:rsidRPr="006853E9">
        <w:rPr>
          <w:bCs/>
          <w:color w:val="000000"/>
        </w:rPr>
        <w:t>Новобессергеневского</w:t>
      </w:r>
      <w:r w:rsidR="0012648C" w:rsidRPr="0012648C">
        <w:rPr>
          <w:bCs/>
          <w:color w:val="000000"/>
        </w:rPr>
        <w:t xml:space="preserve"> сельского поселения</w:t>
      </w:r>
      <w:r>
        <w:rPr>
          <w:color w:val="000000"/>
          <w:szCs w:val="28"/>
        </w:rPr>
        <w:t xml:space="preserve">, о даче согласия комиссии на </w:t>
      </w:r>
      <w:r w:rsidRPr="00B32B2C">
        <w:rPr>
          <w:color w:val="000000"/>
          <w:szCs w:val="28"/>
        </w:rPr>
        <w:t>замещение</w:t>
      </w:r>
      <w:r>
        <w:rPr>
          <w:color w:val="000000"/>
          <w:szCs w:val="28"/>
        </w:rPr>
        <w:t xml:space="preserve"> </w:t>
      </w:r>
      <w:r w:rsidRPr="00B32B2C">
        <w:rPr>
          <w:color w:val="000000"/>
          <w:szCs w:val="28"/>
        </w:rPr>
        <w:t xml:space="preserve">на условиях трудового договора должности </w:t>
      </w:r>
      <w:r>
        <w:rPr>
          <w:color w:val="000000"/>
          <w:szCs w:val="28"/>
        </w:rPr>
        <w:t xml:space="preserve">в </w:t>
      </w:r>
      <w:r w:rsidRPr="00B32B2C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 xml:space="preserve"> и (или)</w:t>
      </w:r>
      <w:r w:rsidRPr="00B32B2C">
        <w:rPr>
          <w:color w:val="000000"/>
          <w:szCs w:val="28"/>
        </w:rPr>
        <w:t xml:space="preserve"> выполн</w:t>
      </w:r>
      <w:r>
        <w:rPr>
          <w:color w:val="000000"/>
          <w:szCs w:val="28"/>
        </w:rPr>
        <w:t>ение</w:t>
      </w:r>
      <w:r w:rsidRPr="00B32B2C">
        <w:rPr>
          <w:color w:val="000000"/>
          <w:szCs w:val="28"/>
        </w:rPr>
        <w:t xml:space="preserve"> </w:t>
      </w:r>
      <w:r w:rsidRPr="00B32B2C">
        <w:rPr>
          <w:szCs w:val="28"/>
        </w:rPr>
        <w:t xml:space="preserve">в данной </w:t>
      </w:r>
      <w:r w:rsidR="0012648C">
        <w:rPr>
          <w:szCs w:val="28"/>
        </w:rPr>
        <w:t xml:space="preserve"> </w:t>
      </w:r>
      <w:r w:rsidRPr="00B32B2C">
        <w:rPr>
          <w:szCs w:val="28"/>
        </w:rPr>
        <w:t>организации работ</w:t>
      </w:r>
      <w:r>
        <w:rPr>
          <w:szCs w:val="28"/>
        </w:rPr>
        <w:t>ы</w:t>
      </w:r>
      <w:r w:rsidRPr="00B32B2C">
        <w:rPr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Cs w:val="28"/>
        </w:rPr>
        <w:t xml:space="preserve">, </w:t>
      </w:r>
      <w:r w:rsidRPr="00B32B2C">
        <w:rPr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</w:t>
      </w:r>
      <w:proofErr w:type="gramEnd"/>
      <w:r w:rsidRPr="00B32B2C">
        <w:rPr>
          <w:szCs w:val="28"/>
        </w:rPr>
        <w:t xml:space="preserve"> муниципального служащего</w:t>
      </w:r>
      <w:r w:rsidRPr="009B05B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 истечения двухлетнего срока после увольнения его с муниципальной службы</w:t>
      </w:r>
      <w:r>
        <w:rPr>
          <w:szCs w:val="28"/>
        </w:rPr>
        <w:t>;</w:t>
      </w:r>
    </w:p>
    <w:p w:rsidR="00E20EEC" w:rsidRPr="005B4FD5" w:rsidRDefault="00127017" w:rsidP="0012648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 xml:space="preserve">б) </w:t>
      </w:r>
      <w:r w:rsidR="00E20EEC" w:rsidRPr="00AE068D">
        <w:rPr>
          <w:color w:val="000000"/>
          <w:szCs w:val="28"/>
        </w:rPr>
        <w:t>заявление муниципального служащего</w:t>
      </w:r>
      <w:r w:rsidR="00E20EEC">
        <w:rPr>
          <w:color w:val="000000"/>
          <w:szCs w:val="28"/>
        </w:rPr>
        <w:t>, руководителя организации</w:t>
      </w:r>
      <w:r w:rsidR="00E20EEC" w:rsidRPr="00AE068D">
        <w:rPr>
          <w:color w:val="000000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0EEC" w:rsidRDefault="00E20EEC" w:rsidP="0012648C">
      <w:pPr>
        <w:jc w:val="both"/>
      </w:pPr>
      <w:r>
        <w:t>в) уведомление муниципального служащего,</w:t>
      </w:r>
      <w:r w:rsidRPr="00E54B95">
        <w:rPr>
          <w:szCs w:val="28"/>
        </w:rPr>
        <w:t xml:space="preserve"> </w:t>
      </w:r>
      <w:r>
        <w:rPr>
          <w:szCs w:val="28"/>
        </w:rPr>
        <w:t>руководителя организации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20EEC" w:rsidRDefault="00127017" w:rsidP="00E20EE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E20EEC">
        <w:rPr>
          <w:color w:val="000000"/>
          <w:szCs w:val="28"/>
        </w:rPr>
        <w:t>10.3. П</w:t>
      </w:r>
      <w:r w:rsidR="00E20EEC" w:rsidRPr="00AE068D">
        <w:rPr>
          <w:color w:val="000000"/>
          <w:szCs w:val="28"/>
        </w:rPr>
        <w:t xml:space="preserve">редставление </w:t>
      </w:r>
      <w:r w:rsidR="00E20EEC">
        <w:rPr>
          <w:color w:val="000000"/>
          <w:szCs w:val="28"/>
        </w:rPr>
        <w:t xml:space="preserve">главы Администрации </w:t>
      </w:r>
      <w:r w:rsidRPr="006853E9">
        <w:rPr>
          <w:bCs/>
          <w:color w:val="000000"/>
        </w:rPr>
        <w:t>Новобессергеневского</w:t>
      </w:r>
      <w:r w:rsidR="0012648C" w:rsidRPr="0012648C">
        <w:rPr>
          <w:bCs/>
          <w:color w:val="000000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, </w:t>
      </w:r>
      <w:r w:rsidR="00E20EEC">
        <w:rPr>
          <w:color w:val="000000"/>
          <w:szCs w:val="28"/>
        </w:rPr>
        <w:t xml:space="preserve">руководителя </w:t>
      </w:r>
      <w:r w:rsidR="00E20EEC" w:rsidRPr="00AE068D">
        <w:rPr>
          <w:color w:val="000000"/>
          <w:szCs w:val="28"/>
        </w:rPr>
        <w:t>отраслевого</w:t>
      </w:r>
      <w:r w:rsidR="00E20EEC">
        <w:rPr>
          <w:color w:val="000000"/>
          <w:szCs w:val="28"/>
        </w:rPr>
        <w:t xml:space="preserve"> (функционального)</w:t>
      </w:r>
      <w:r w:rsidR="00E20EEC" w:rsidRPr="00AE068D">
        <w:rPr>
          <w:color w:val="000000"/>
          <w:szCs w:val="28"/>
        </w:rPr>
        <w:t xml:space="preserve"> органа Администрации </w:t>
      </w:r>
      <w:r w:rsidRPr="006853E9">
        <w:rPr>
          <w:bCs/>
          <w:color w:val="000000"/>
        </w:rPr>
        <w:t>Новобессергеневского</w:t>
      </w:r>
      <w:r w:rsidR="0012648C" w:rsidRPr="0012648C">
        <w:rPr>
          <w:bCs/>
          <w:color w:val="000000"/>
        </w:rPr>
        <w:t xml:space="preserve"> сельского поселения</w:t>
      </w:r>
      <w:r w:rsidR="0012648C" w:rsidRPr="0012648C">
        <w:rPr>
          <w:color w:val="000000"/>
        </w:rPr>
        <w:t xml:space="preserve"> </w:t>
      </w:r>
      <w:r w:rsidR="00E20EEC" w:rsidRPr="00AE068D">
        <w:rPr>
          <w:color w:val="000000"/>
          <w:szCs w:val="28"/>
        </w:rPr>
        <w:t xml:space="preserve">или любого члена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>, касающееся обеспечения соблюдения муниципальным служащим</w:t>
      </w:r>
      <w:r w:rsidR="00E20EEC">
        <w:rPr>
          <w:color w:val="000000"/>
          <w:szCs w:val="28"/>
        </w:rPr>
        <w:t>,</w:t>
      </w:r>
      <w:r w:rsidR="00E20EEC" w:rsidRPr="00E54B95">
        <w:rPr>
          <w:szCs w:val="28"/>
        </w:rPr>
        <w:t xml:space="preserve"> </w:t>
      </w:r>
      <w:r w:rsidR="00E20EEC">
        <w:rPr>
          <w:szCs w:val="28"/>
        </w:rPr>
        <w:t>руководителем организации</w:t>
      </w:r>
      <w:r w:rsidR="00E20EEC">
        <w:rPr>
          <w:color w:val="000000"/>
          <w:szCs w:val="28"/>
        </w:rPr>
        <w:t xml:space="preserve"> </w:t>
      </w:r>
      <w:r w:rsidR="00E20EEC" w:rsidRPr="00AE068D">
        <w:rPr>
          <w:color w:val="000000"/>
          <w:szCs w:val="28"/>
        </w:rPr>
        <w:t>тр</w:t>
      </w:r>
      <w:r w:rsidR="00E20EEC">
        <w:rPr>
          <w:color w:val="000000"/>
          <w:szCs w:val="28"/>
        </w:rPr>
        <w:t xml:space="preserve">ебований к служебному поведению </w:t>
      </w:r>
      <w:r w:rsidR="00E20EEC">
        <w:rPr>
          <w:color w:val="000000"/>
          <w:szCs w:val="28"/>
        </w:rPr>
        <w:lastRenderedPageBreak/>
        <w:t xml:space="preserve">и (или) </w:t>
      </w:r>
      <w:r w:rsidR="00E20EEC" w:rsidRPr="00AE068D">
        <w:rPr>
          <w:color w:val="000000"/>
          <w:szCs w:val="28"/>
        </w:rPr>
        <w:t xml:space="preserve">требований об урегулировании конфликта интересов либо осуществления мер по предупреждению </w:t>
      </w:r>
      <w:hyperlink r:id="rId8" w:history="1">
        <w:r w:rsidR="00E20EEC" w:rsidRPr="00AE068D">
          <w:rPr>
            <w:color w:val="000000"/>
            <w:szCs w:val="28"/>
          </w:rPr>
          <w:t>коррупции</w:t>
        </w:r>
      </w:hyperlink>
      <w:r w:rsidR="00E20EEC" w:rsidRPr="00AE068D">
        <w:rPr>
          <w:color w:val="000000"/>
          <w:szCs w:val="28"/>
        </w:rPr>
        <w:t>.</w:t>
      </w:r>
    </w:p>
    <w:p w:rsidR="00E20EEC" w:rsidRDefault="00127017" w:rsidP="00F70CD6">
      <w:pPr>
        <w:jc w:val="both"/>
        <w:rPr>
          <w:rStyle w:val="blk"/>
        </w:rPr>
      </w:pPr>
      <w:r>
        <w:rPr>
          <w:rStyle w:val="blk"/>
        </w:rPr>
        <w:t xml:space="preserve">         </w:t>
      </w:r>
      <w:r w:rsidR="00E20EEC">
        <w:rPr>
          <w:rStyle w:val="blk"/>
        </w:rPr>
        <w:t xml:space="preserve">10.4. </w:t>
      </w:r>
      <w:r w:rsidR="00E20EEC" w:rsidRPr="00CE2A37">
        <w:rPr>
          <w:rStyle w:val="blk"/>
          <w:shd w:val="clear" w:color="auto" w:fill="FFFFFF"/>
        </w:rPr>
        <w:t xml:space="preserve">Поступившее в соответствии с </w:t>
      </w:r>
      <w:r w:rsidR="00E20EEC" w:rsidRPr="00EF1EE1">
        <w:rPr>
          <w:shd w:val="clear" w:color="auto" w:fill="FFFFFF"/>
        </w:rPr>
        <w:t>частью 4 статьи 12</w:t>
      </w:r>
      <w:r w:rsidR="00E20EEC" w:rsidRPr="00CE2A37">
        <w:rPr>
          <w:rStyle w:val="blk"/>
          <w:shd w:val="clear" w:color="auto" w:fill="FFFFFF"/>
        </w:rPr>
        <w:t xml:space="preserve"> Фед</w:t>
      </w:r>
      <w:r w:rsidR="00E20EEC">
        <w:rPr>
          <w:rStyle w:val="blk"/>
          <w:shd w:val="clear" w:color="auto" w:fill="FFFFFF"/>
        </w:rPr>
        <w:t>ерального закона от 25.12.2008</w:t>
      </w:r>
      <w:r w:rsidR="00E20EEC" w:rsidRPr="00CE2A37">
        <w:rPr>
          <w:rStyle w:val="blk"/>
          <w:shd w:val="clear" w:color="auto" w:fill="FFFFFF"/>
        </w:rPr>
        <w:t xml:space="preserve"> № 273-ФЗ «О противодействии коррупции» и </w:t>
      </w:r>
      <w:r w:rsidR="00E20EEC" w:rsidRPr="00EF1EE1">
        <w:rPr>
          <w:shd w:val="clear" w:color="auto" w:fill="FFFFFF"/>
        </w:rPr>
        <w:t>статьей 64.1</w:t>
      </w:r>
      <w:r w:rsidR="00E20EEC" w:rsidRPr="00CE2A37">
        <w:rPr>
          <w:rStyle w:val="blk"/>
          <w:shd w:val="clear" w:color="auto" w:fill="FFFFFF"/>
        </w:rPr>
        <w:t xml:space="preserve"> Трудового кодекса Российской Федерации в Администрацию </w:t>
      </w:r>
      <w:r w:rsidRPr="006853E9">
        <w:rPr>
          <w:bCs/>
          <w:color w:val="000000"/>
        </w:rPr>
        <w:t>Новобессергеневского</w:t>
      </w:r>
      <w:r w:rsidR="0012648C" w:rsidRPr="0012648C">
        <w:rPr>
          <w:bCs/>
          <w:color w:val="000000"/>
        </w:rPr>
        <w:t xml:space="preserve"> сельского поселения</w:t>
      </w:r>
      <w:r w:rsidR="0012648C" w:rsidRPr="0012648C">
        <w:rPr>
          <w:color w:val="000000"/>
        </w:rPr>
        <w:t xml:space="preserve"> </w:t>
      </w:r>
      <w:r w:rsidR="00E20EEC" w:rsidRPr="00CE2A37">
        <w:rPr>
          <w:rStyle w:val="blk"/>
          <w:shd w:val="clear" w:color="auto" w:fill="FFFFFF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 w:rsidR="00E20EEC" w:rsidRPr="00CE2A37">
        <w:rPr>
          <w:rStyle w:val="blk"/>
          <w:shd w:val="clear" w:color="auto" w:fill="FFFFFF"/>
        </w:rPr>
        <w:t>в</w:t>
      </w:r>
      <w:proofErr w:type="gramEnd"/>
      <w:r w:rsidR="00E20EEC" w:rsidRPr="00CE2A37">
        <w:rPr>
          <w:rStyle w:val="blk"/>
          <w:shd w:val="clear" w:color="auto" w:fill="FFFFFF"/>
        </w:rPr>
        <w:t xml:space="preserve"> </w:t>
      </w:r>
      <w:proofErr w:type="gramStart"/>
      <w:r w:rsidR="00E20EEC" w:rsidRPr="00CE2A37">
        <w:rPr>
          <w:rStyle w:val="blk"/>
          <w:shd w:val="clear" w:color="auto" w:fill="FFFFFF"/>
        </w:rPr>
        <w:t>его</w:t>
      </w:r>
      <w:proofErr w:type="gramEnd"/>
      <w:r w:rsidR="00E20EEC" w:rsidRPr="00CE2A37">
        <w:rPr>
          <w:rStyle w:val="blk"/>
          <w:shd w:val="clear" w:color="auto" w:fill="FFFFFF"/>
        </w:rPr>
        <w:t xml:space="preserve"> </w:t>
      </w:r>
      <w:proofErr w:type="gramStart"/>
      <w:r w:rsidR="00E20EEC" w:rsidRPr="00CE2A37">
        <w:rPr>
          <w:rStyle w:val="blk"/>
          <w:shd w:val="clear" w:color="auto" w:fill="FFFFFF"/>
        </w:rPr>
        <w:t xml:space="preserve">должностные (служебные) обязанности, исполняемые во время замещения должности в </w:t>
      </w:r>
      <w:r w:rsidR="00E20EEC">
        <w:rPr>
          <w:rStyle w:val="blk"/>
          <w:shd w:val="clear" w:color="auto" w:fill="FFFFFF"/>
        </w:rPr>
        <w:t xml:space="preserve">Администрации </w:t>
      </w:r>
      <w:r w:rsidRPr="006853E9">
        <w:rPr>
          <w:bCs/>
          <w:color w:val="000000"/>
        </w:rPr>
        <w:t>Новобессергеневского</w:t>
      </w:r>
      <w:r w:rsidR="0012648C" w:rsidRPr="0012648C">
        <w:rPr>
          <w:bCs/>
          <w:color w:val="000000"/>
        </w:rPr>
        <w:t xml:space="preserve"> сельского поселения</w:t>
      </w:r>
      <w:r w:rsidR="00E20EEC">
        <w:rPr>
          <w:rStyle w:val="blk"/>
          <w:shd w:val="clear" w:color="auto" w:fill="FFFFFF"/>
        </w:rPr>
        <w:t>, ее отраслевых (функциональных) органах</w:t>
      </w:r>
      <w:r w:rsidR="00E20EEC" w:rsidRPr="00CE2A37">
        <w:rPr>
          <w:rStyle w:val="blk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E20EEC">
        <w:rPr>
          <w:rStyle w:val="blk"/>
          <w:shd w:val="clear" w:color="auto" w:fill="FFFFFF"/>
        </w:rPr>
        <w:t xml:space="preserve"> </w:t>
      </w:r>
      <w:r w:rsidR="00E20EEC" w:rsidRPr="00CE2A37">
        <w:rPr>
          <w:rStyle w:val="blk"/>
          <w:shd w:val="clear" w:color="auto" w:fill="FFFFFF"/>
        </w:rPr>
        <w:t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E20EEC" w:rsidRPr="00CE2A37">
        <w:rPr>
          <w:rStyle w:val="blk"/>
          <w:shd w:val="clear" w:color="auto" w:fill="FFFFFF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r w:rsidR="00E20EEC">
        <w:rPr>
          <w:rStyle w:val="blk"/>
        </w:rPr>
        <w:t>.</w:t>
      </w:r>
    </w:p>
    <w:p w:rsidR="00E20EEC" w:rsidRDefault="00E20EEC" w:rsidP="00A537FA">
      <w:pPr>
        <w:ind w:firstLine="547"/>
        <w:jc w:val="both"/>
      </w:pPr>
      <w:r>
        <w:rPr>
          <w:rStyle w:val="blk"/>
        </w:rPr>
        <w:t>11. На заседании комиссии не рассматриваются сообщения о преступлениях и административных правонарушениях, а также анонимные обращения, не проводятся проверки по фактам нарушения служебной дисциплины.</w:t>
      </w:r>
    </w:p>
    <w:p w:rsidR="00E20EEC" w:rsidRDefault="00E20EEC" w:rsidP="00A537FA">
      <w:pPr>
        <w:ind w:firstLine="547"/>
        <w:jc w:val="both"/>
      </w:pPr>
      <w:bookmarkStart w:id="13" w:name="dst100154"/>
      <w:bookmarkEnd w:id="13"/>
      <w:r>
        <w:rPr>
          <w:rStyle w:val="blk"/>
        </w:rPr>
        <w:t xml:space="preserve">11.1. Обращение, указанное в </w:t>
      </w:r>
      <w:r>
        <w:t>подпункте «а» пункта</w:t>
      </w:r>
      <w:r w:rsidRPr="00EF1EE1">
        <w:t xml:space="preserve"> 10.2</w:t>
      </w:r>
      <w:r>
        <w:rPr>
          <w:rStyle w:val="blk"/>
        </w:rPr>
        <w:t xml:space="preserve"> настоящего Положения, подается гражданином, замещавшим должность муниципальной службы, в </w:t>
      </w:r>
      <w:r w:rsidR="00F70CD6">
        <w:rPr>
          <w:rStyle w:val="blk"/>
        </w:rPr>
        <w:t>администрацию</w:t>
      </w:r>
      <w:r>
        <w:rPr>
          <w:rStyle w:val="blk"/>
        </w:rPr>
        <w:t xml:space="preserve">. </w:t>
      </w:r>
      <w:proofErr w:type="gramStart"/>
      <w:r>
        <w:rPr>
          <w:rStyle w:val="blk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Style w:val="blk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F70CD6">
        <w:rPr>
          <w:rStyle w:val="blk"/>
        </w:rPr>
        <w:t>Администрацией</w:t>
      </w:r>
      <w:r>
        <w:rPr>
          <w:rStyle w:val="blk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D12ED2">
        <w:t>статьи 12</w:t>
      </w:r>
      <w:r>
        <w:rPr>
          <w:rStyle w:val="blk"/>
        </w:rPr>
        <w:t xml:space="preserve"> Федерального закона от 25.12.2008 № 273-ФЗ «О противодействии коррупции».</w:t>
      </w:r>
    </w:p>
    <w:p w:rsidR="00E20EEC" w:rsidRDefault="00E20EEC" w:rsidP="00A537FA">
      <w:pPr>
        <w:ind w:firstLine="547"/>
        <w:jc w:val="both"/>
      </w:pPr>
      <w:bookmarkStart w:id="14" w:name="dst3"/>
      <w:bookmarkEnd w:id="14"/>
      <w:r>
        <w:rPr>
          <w:rStyle w:val="blk"/>
        </w:rPr>
        <w:t xml:space="preserve">11.2. Обращение, указанное в </w:t>
      </w:r>
      <w:r>
        <w:t>подпункте «а» пункта</w:t>
      </w:r>
      <w:r w:rsidRPr="00EF1EE1">
        <w:t xml:space="preserve"> 10.2</w:t>
      </w:r>
      <w:r>
        <w:rPr>
          <w:rStyle w:val="blk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0EEC" w:rsidRDefault="00E20EEC" w:rsidP="00A537FA">
      <w:pPr>
        <w:ind w:firstLine="547"/>
        <w:jc w:val="both"/>
        <w:rPr>
          <w:rStyle w:val="blk"/>
        </w:rPr>
      </w:pPr>
      <w:bookmarkStart w:id="15" w:name="dst100155"/>
      <w:bookmarkEnd w:id="15"/>
      <w:r>
        <w:rPr>
          <w:rStyle w:val="blk"/>
        </w:rPr>
        <w:t xml:space="preserve">11.3. Уведомление, указанное в </w:t>
      </w:r>
      <w:r w:rsidRPr="00D12ED2">
        <w:t>подпункте 10.</w:t>
      </w:r>
      <w:r>
        <w:t>4</w:t>
      </w:r>
      <w:r>
        <w:rPr>
          <w:rStyle w:val="blk"/>
        </w:rPr>
        <w:t xml:space="preserve"> настоящего Положения, рассматривается </w:t>
      </w:r>
      <w:r w:rsidR="00A537FA">
        <w:rPr>
          <w:rStyle w:val="blk"/>
        </w:rPr>
        <w:t>администрацией</w:t>
      </w:r>
      <w:r>
        <w:rPr>
          <w:rStyle w:val="blk"/>
        </w:rPr>
        <w:t>, котор</w:t>
      </w:r>
      <w:r w:rsidR="00A537FA">
        <w:rPr>
          <w:rStyle w:val="blk"/>
        </w:rPr>
        <w:t>ая</w:t>
      </w:r>
      <w:r>
        <w:rPr>
          <w:rStyle w:val="blk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</w:t>
      </w:r>
      <w:r w:rsidRPr="00D12ED2">
        <w:t>статьи 12</w:t>
      </w:r>
      <w:r>
        <w:rPr>
          <w:rStyle w:val="blk"/>
        </w:rPr>
        <w:t xml:space="preserve"> Федерального закона от 25.12.2008 № 273-ФЗ «О противодействии коррупции».</w:t>
      </w:r>
    </w:p>
    <w:p w:rsidR="00E20EEC" w:rsidRDefault="00E20EEC" w:rsidP="00A537FA">
      <w:pPr>
        <w:ind w:firstLine="547"/>
        <w:jc w:val="both"/>
      </w:pPr>
      <w:r>
        <w:rPr>
          <w:rStyle w:val="blk"/>
        </w:rPr>
        <w:t xml:space="preserve">11.4. Уведомление, указанное в подпункте «в» пункта </w:t>
      </w:r>
      <w:r w:rsidRPr="00D12ED2">
        <w:t>10.2</w:t>
      </w:r>
      <w:r>
        <w:rPr>
          <w:rStyle w:val="blk"/>
        </w:rPr>
        <w:t xml:space="preserve"> настоящего Положения, рассматривается </w:t>
      </w:r>
      <w:r w:rsidR="00A537FA">
        <w:rPr>
          <w:rStyle w:val="blk"/>
        </w:rPr>
        <w:t>администрацией</w:t>
      </w:r>
      <w:r>
        <w:rPr>
          <w:rStyle w:val="blk"/>
        </w:rPr>
        <w:t>, котор</w:t>
      </w:r>
      <w:r w:rsidR="00A537FA">
        <w:rPr>
          <w:rStyle w:val="blk"/>
        </w:rPr>
        <w:t>ая</w:t>
      </w:r>
      <w:r>
        <w:rPr>
          <w:rStyle w:val="blk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20EEC" w:rsidRDefault="00127017" w:rsidP="00A537FA">
      <w:pPr>
        <w:jc w:val="both"/>
        <w:rPr>
          <w:rStyle w:val="blk"/>
        </w:rPr>
      </w:pPr>
      <w:bookmarkStart w:id="16" w:name="dst100157"/>
      <w:bookmarkEnd w:id="16"/>
      <w:r>
        <w:rPr>
          <w:rStyle w:val="blk"/>
        </w:rPr>
        <w:t xml:space="preserve">         </w:t>
      </w:r>
      <w:r w:rsidR="00E20EEC">
        <w:rPr>
          <w:rStyle w:val="blk"/>
        </w:rPr>
        <w:t>11.5. </w:t>
      </w:r>
      <w:r w:rsidR="00E20EEC" w:rsidRPr="00C70F27">
        <w:rPr>
          <w:rStyle w:val="blk"/>
        </w:rPr>
        <w:t xml:space="preserve">При подготовке мотивированного заключения по результатам рассмотрения обращения, указанного в </w:t>
      </w:r>
      <w:r w:rsidR="00E20EEC" w:rsidRPr="00D12ED2">
        <w:t>подпункте</w:t>
      </w:r>
      <w:r w:rsidR="00E20EEC">
        <w:t xml:space="preserve"> «а» пункта 10.2</w:t>
      </w:r>
      <w:r w:rsidR="00E20EEC" w:rsidRPr="00C70F27">
        <w:rPr>
          <w:rStyle w:val="blk"/>
        </w:rPr>
        <w:t xml:space="preserve"> настоящего </w:t>
      </w:r>
      <w:r w:rsidR="00E20EEC">
        <w:rPr>
          <w:rStyle w:val="blk"/>
        </w:rPr>
        <w:t>Положен</w:t>
      </w:r>
      <w:r w:rsidR="00E20EEC" w:rsidRPr="00C70F27">
        <w:rPr>
          <w:rStyle w:val="blk"/>
        </w:rPr>
        <w:t xml:space="preserve">ия, или уведомлений, указанных в </w:t>
      </w:r>
      <w:r w:rsidR="00E20EEC">
        <w:t>подпункте «в»</w:t>
      </w:r>
      <w:r w:rsidR="00E20EEC" w:rsidRPr="00D12ED2">
        <w:t xml:space="preserve"> 10.2</w:t>
      </w:r>
      <w:r w:rsidR="00E20EEC" w:rsidRPr="00C70F27">
        <w:rPr>
          <w:rStyle w:val="blk"/>
        </w:rPr>
        <w:t xml:space="preserve"> и </w:t>
      </w:r>
      <w:r w:rsidR="00E20EEC" w:rsidRPr="004474FD">
        <w:t>подпункте 10.4</w:t>
      </w:r>
      <w:r w:rsidR="00E20EEC">
        <w:t xml:space="preserve"> </w:t>
      </w:r>
      <w:r w:rsidR="00E20EEC" w:rsidRPr="00C70F27">
        <w:rPr>
          <w:rStyle w:val="blk"/>
        </w:rPr>
        <w:t xml:space="preserve">настоящего </w:t>
      </w:r>
      <w:r w:rsidR="00E20EEC">
        <w:rPr>
          <w:rStyle w:val="blk"/>
        </w:rPr>
        <w:t>Положен</w:t>
      </w:r>
      <w:r w:rsidR="00E20EEC" w:rsidRPr="00C70F27">
        <w:rPr>
          <w:rStyle w:val="blk"/>
        </w:rPr>
        <w:t xml:space="preserve">ия, должностные лица </w:t>
      </w:r>
      <w:r w:rsidR="00A537FA">
        <w:rPr>
          <w:rStyle w:val="blk"/>
        </w:rPr>
        <w:t xml:space="preserve">администрации </w:t>
      </w:r>
      <w:r w:rsidR="00E20EEC" w:rsidRPr="00C70F27">
        <w:rPr>
          <w:rStyle w:val="blk"/>
        </w:rPr>
        <w:t xml:space="preserve"> имеют право проводить собеседование с муниципальным служащим, представившим обращение или уведомление, получа</w:t>
      </w:r>
      <w:r w:rsidR="00E20EEC">
        <w:rPr>
          <w:rStyle w:val="blk"/>
        </w:rPr>
        <w:t>ть от него письменные пояснения.</w:t>
      </w:r>
    </w:p>
    <w:p w:rsidR="00E20EEC" w:rsidRPr="004474FD" w:rsidRDefault="00127017" w:rsidP="00127017">
      <w:r>
        <w:rPr>
          <w:rStyle w:val="blk"/>
          <w:color w:val="000000"/>
          <w:szCs w:val="28"/>
        </w:rPr>
        <w:t xml:space="preserve">         </w:t>
      </w:r>
      <w:r w:rsidR="00E20EEC">
        <w:rPr>
          <w:rStyle w:val="blk"/>
          <w:color w:val="000000"/>
          <w:szCs w:val="28"/>
        </w:rPr>
        <w:t>11.6. </w:t>
      </w:r>
      <w:r w:rsidR="00E20EEC" w:rsidRPr="004474FD">
        <w:rPr>
          <w:rStyle w:val="blk"/>
          <w:color w:val="000000"/>
          <w:szCs w:val="28"/>
        </w:rPr>
        <w:t>Мотивированные заключения, предусмотренные</w:t>
      </w:r>
      <w:r w:rsidR="00E20EEC" w:rsidRPr="004474FD">
        <w:rPr>
          <w:rStyle w:val="apple-converted-space"/>
          <w:color w:val="000000"/>
          <w:szCs w:val="28"/>
        </w:rPr>
        <w:t> </w:t>
      </w:r>
      <w:r w:rsidR="00A537FA">
        <w:rPr>
          <w:rStyle w:val="blk"/>
          <w:color w:val="000000"/>
          <w:szCs w:val="28"/>
        </w:rPr>
        <w:t xml:space="preserve">пунктами </w:t>
      </w:r>
      <w:r w:rsidR="00E20EEC" w:rsidRPr="004474FD">
        <w:rPr>
          <w:rStyle w:val="blk"/>
          <w:color w:val="000000"/>
          <w:szCs w:val="28"/>
        </w:rPr>
        <w:t>11.1,</w:t>
      </w:r>
      <w:r w:rsidR="00E20EEC" w:rsidRPr="004474FD">
        <w:rPr>
          <w:rStyle w:val="apple-converted-space"/>
          <w:color w:val="000000"/>
          <w:szCs w:val="28"/>
        </w:rPr>
        <w:t> </w:t>
      </w:r>
      <w:r w:rsidR="00E20EEC" w:rsidRPr="004474FD">
        <w:rPr>
          <w:rStyle w:val="blk"/>
          <w:color w:val="000000"/>
          <w:szCs w:val="28"/>
        </w:rPr>
        <w:t>11.3</w:t>
      </w:r>
      <w:r w:rsidR="00E20EEC" w:rsidRPr="004474FD">
        <w:rPr>
          <w:rStyle w:val="apple-converted-space"/>
          <w:color w:val="000000"/>
          <w:szCs w:val="28"/>
        </w:rPr>
        <w:t> </w:t>
      </w:r>
      <w:r w:rsidR="00E20EEC" w:rsidRPr="004474FD">
        <w:rPr>
          <w:rStyle w:val="blk"/>
          <w:color w:val="000000"/>
          <w:szCs w:val="28"/>
        </w:rPr>
        <w:t>и</w:t>
      </w:r>
      <w:r w:rsidR="00E20EEC" w:rsidRPr="004474FD">
        <w:rPr>
          <w:rStyle w:val="apple-converted-space"/>
          <w:color w:val="000000"/>
          <w:szCs w:val="28"/>
        </w:rPr>
        <w:t> </w:t>
      </w:r>
      <w:r w:rsidR="00E20EEC" w:rsidRPr="004474FD">
        <w:rPr>
          <w:rStyle w:val="blk"/>
          <w:color w:val="000000"/>
          <w:szCs w:val="28"/>
        </w:rPr>
        <w:t>11.4</w:t>
      </w:r>
      <w:r w:rsidR="00E20EEC" w:rsidRPr="004474FD">
        <w:rPr>
          <w:rStyle w:val="apple-converted-space"/>
          <w:color w:val="000000"/>
          <w:szCs w:val="28"/>
        </w:rPr>
        <w:t> </w:t>
      </w:r>
      <w:r w:rsidR="00E20EEC" w:rsidRPr="004474FD">
        <w:rPr>
          <w:rStyle w:val="blk"/>
          <w:color w:val="000000"/>
          <w:szCs w:val="28"/>
        </w:rPr>
        <w:t xml:space="preserve">настоящего </w:t>
      </w:r>
      <w:r w:rsidR="00E20EEC">
        <w:rPr>
          <w:rStyle w:val="blk"/>
          <w:color w:val="000000"/>
          <w:szCs w:val="28"/>
        </w:rPr>
        <w:t>Положен</w:t>
      </w:r>
      <w:r w:rsidR="00E20EEC" w:rsidRPr="004474FD">
        <w:rPr>
          <w:rStyle w:val="blk"/>
          <w:color w:val="000000"/>
          <w:szCs w:val="28"/>
        </w:rPr>
        <w:t>ия, должны содержать:</w:t>
      </w:r>
    </w:p>
    <w:p w:rsidR="00E20EEC" w:rsidRPr="004474FD" w:rsidRDefault="00E20EEC" w:rsidP="00E20EEC">
      <w:pPr>
        <w:shd w:val="clear" w:color="auto" w:fill="FFFFFF"/>
        <w:ind w:firstLine="547"/>
        <w:rPr>
          <w:color w:val="000000"/>
          <w:szCs w:val="28"/>
        </w:rPr>
      </w:pPr>
      <w:bookmarkStart w:id="17" w:name="dst100171"/>
      <w:bookmarkEnd w:id="17"/>
      <w:r>
        <w:rPr>
          <w:rStyle w:val="blk"/>
          <w:color w:val="000000"/>
          <w:szCs w:val="28"/>
        </w:rPr>
        <w:t>а) </w:t>
      </w:r>
      <w:r w:rsidRPr="004474FD">
        <w:rPr>
          <w:rStyle w:val="blk"/>
          <w:color w:val="000000"/>
          <w:szCs w:val="28"/>
        </w:rPr>
        <w:t>информацию, изложенную в обращениях или уведомлениях, указанных в</w:t>
      </w:r>
      <w:r w:rsidRPr="004474FD">
        <w:rPr>
          <w:rStyle w:val="apple-converted-space"/>
          <w:color w:val="000000"/>
          <w:szCs w:val="28"/>
        </w:rPr>
        <w:t> </w:t>
      </w:r>
      <w:r w:rsidRPr="004474FD">
        <w:rPr>
          <w:rStyle w:val="blk"/>
          <w:color w:val="000000"/>
          <w:szCs w:val="28"/>
        </w:rPr>
        <w:t>подпункте</w:t>
      </w:r>
      <w:r>
        <w:rPr>
          <w:rStyle w:val="blk"/>
          <w:color w:val="000000"/>
          <w:szCs w:val="28"/>
        </w:rPr>
        <w:t xml:space="preserve"> «а»</w:t>
      </w:r>
      <w:r>
        <w:rPr>
          <w:rStyle w:val="apple-converted-space"/>
          <w:color w:val="000000"/>
          <w:szCs w:val="28"/>
        </w:rPr>
        <w:t xml:space="preserve">, </w:t>
      </w:r>
      <w:r w:rsidRPr="004474FD">
        <w:rPr>
          <w:rStyle w:val="blk"/>
          <w:color w:val="000000"/>
          <w:szCs w:val="28"/>
        </w:rPr>
        <w:t>подпункте</w:t>
      </w:r>
      <w:r>
        <w:rPr>
          <w:rStyle w:val="blk"/>
          <w:color w:val="000000"/>
          <w:szCs w:val="28"/>
        </w:rPr>
        <w:t xml:space="preserve"> «в»</w:t>
      </w:r>
      <w:r w:rsidRPr="004474FD">
        <w:rPr>
          <w:rStyle w:val="apple-converted-space"/>
          <w:color w:val="000000"/>
          <w:szCs w:val="28"/>
        </w:rPr>
        <w:t> </w:t>
      </w:r>
      <w:r>
        <w:rPr>
          <w:rStyle w:val="blk"/>
          <w:color w:val="000000"/>
          <w:szCs w:val="28"/>
        </w:rPr>
        <w:t>пункта 10.2 и пункте 10.4</w:t>
      </w:r>
      <w:r w:rsidRPr="004474FD">
        <w:rPr>
          <w:rStyle w:val="apple-converted-space"/>
          <w:color w:val="000000"/>
          <w:szCs w:val="28"/>
        </w:rPr>
        <w:t> </w:t>
      </w:r>
      <w:r w:rsidRPr="004474FD">
        <w:rPr>
          <w:rStyle w:val="blk"/>
          <w:color w:val="000000"/>
          <w:szCs w:val="28"/>
        </w:rPr>
        <w:t xml:space="preserve">настоящего </w:t>
      </w:r>
      <w:r>
        <w:rPr>
          <w:rStyle w:val="blk"/>
          <w:color w:val="000000"/>
          <w:szCs w:val="28"/>
        </w:rPr>
        <w:t>Положен</w:t>
      </w:r>
      <w:r w:rsidRPr="004474FD">
        <w:rPr>
          <w:rStyle w:val="blk"/>
          <w:color w:val="000000"/>
          <w:szCs w:val="28"/>
        </w:rPr>
        <w:t>ия;</w:t>
      </w:r>
    </w:p>
    <w:p w:rsidR="00E20EEC" w:rsidRPr="004474FD" w:rsidRDefault="00E20EEC" w:rsidP="00E20EEC">
      <w:pPr>
        <w:shd w:val="clear" w:color="auto" w:fill="FFFFFF"/>
        <w:ind w:firstLine="547"/>
        <w:rPr>
          <w:rStyle w:val="blk"/>
          <w:color w:val="000000"/>
          <w:szCs w:val="28"/>
        </w:rPr>
      </w:pPr>
      <w:bookmarkStart w:id="18" w:name="dst100172"/>
      <w:bookmarkStart w:id="19" w:name="dst100173"/>
      <w:bookmarkEnd w:id="18"/>
      <w:bookmarkEnd w:id="19"/>
      <w:r>
        <w:rPr>
          <w:rStyle w:val="blk"/>
          <w:color w:val="000000"/>
          <w:szCs w:val="28"/>
        </w:rPr>
        <w:lastRenderedPageBreak/>
        <w:t>б) </w:t>
      </w:r>
      <w:r w:rsidRPr="004474FD">
        <w:rPr>
          <w:rStyle w:val="blk"/>
          <w:color w:val="000000"/>
          <w:szCs w:val="28"/>
        </w:rPr>
        <w:t>мотивированный вывод по результатам предварительного рассмотрения обращений и уведомлений, указанных в</w:t>
      </w:r>
      <w:r>
        <w:rPr>
          <w:rStyle w:val="blk"/>
          <w:color w:val="000000"/>
          <w:szCs w:val="28"/>
        </w:rPr>
        <w:t xml:space="preserve"> </w:t>
      </w:r>
      <w:r w:rsidRPr="004474FD">
        <w:rPr>
          <w:rStyle w:val="blk"/>
          <w:color w:val="000000"/>
          <w:szCs w:val="28"/>
        </w:rPr>
        <w:t>подпункте</w:t>
      </w:r>
      <w:r>
        <w:rPr>
          <w:rStyle w:val="blk"/>
          <w:color w:val="000000"/>
          <w:szCs w:val="28"/>
        </w:rPr>
        <w:t xml:space="preserve"> «а»</w:t>
      </w:r>
      <w:r>
        <w:rPr>
          <w:rStyle w:val="apple-converted-space"/>
          <w:color w:val="000000"/>
          <w:szCs w:val="28"/>
        </w:rPr>
        <w:t xml:space="preserve">, </w:t>
      </w:r>
      <w:r w:rsidRPr="004474FD">
        <w:rPr>
          <w:rStyle w:val="blk"/>
          <w:color w:val="000000"/>
          <w:szCs w:val="28"/>
        </w:rPr>
        <w:t>подпункте</w:t>
      </w:r>
      <w:r>
        <w:rPr>
          <w:rStyle w:val="blk"/>
          <w:color w:val="000000"/>
          <w:szCs w:val="28"/>
        </w:rPr>
        <w:t xml:space="preserve"> «в»</w:t>
      </w:r>
      <w:r w:rsidRPr="004474FD">
        <w:rPr>
          <w:rStyle w:val="apple-converted-space"/>
          <w:color w:val="000000"/>
          <w:szCs w:val="28"/>
        </w:rPr>
        <w:t> </w:t>
      </w:r>
      <w:r>
        <w:rPr>
          <w:rStyle w:val="blk"/>
          <w:color w:val="000000"/>
          <w:szCs w:val="28"/>
        </w:rPr>
        <w:t>пункта 10.2 и пункте 10.4</w:t>
      </w:r>
      <w:r w:rsidRPr="004474FD">
        <w:rPr>
          <w:rStyle w:val="apple-converted-space"/>
          <w:color w:val="000000"/>
          <w:szCs w:val="28"/>
        </w:rPr>
        <w:t> </w:t>
      </w:r>
      <w:r w:rsidRPr="004474FD">
        <w:rPr>
          <w:rStyle w:val="blk"/>
          <w:color w:val="000000"/>
          <w:szCs w:val="28"/>
        </w:rPr>
        <w:t xml:space="preserve">настоящего </w:t>
      </w:r>
      <w:r>
        <w:rPr>
          <w:rStyle w:val="blk"/>
          <w:color w:val="000000"/>
          <w:szCs w:val="28"/>
        </w:rPr>
        <w:t>Положен</w:t>
      </w:r>
      <w:r w:rsidRPr="004474FD">
        <w:rPr>
          <w:rStyle w:val="blk"/>
          <w:color w:val="000000"/>
          <w:szCs w:val="28"/>
        </w:rPr>
        <w:t>ия, а также рекомендации для принятия одного из решений в соответствии с</w:t>
      </w:r>
      <w:r w:rsidRPr="004474FD">
        <w:rPr>
          <w:rStyle w:val="apple-converted-space"/>
          <w:color w:val="000000"/>
          <w:szCs w:val="28"/>
        </w:rPr>
        <w:t> </w:t>
      </w:r>
      <w:r w:rsidRPr="004474FD">
        <w:rPr>
          <w:rStyle w:val="blk"/>
          <w:color w:val="000000"/>
          <w:szCs w:val="28"/>
        </w:rPr>
        <w:t>пунктами 20,</w:t>
      </w:r>
      <w:r w:rsidRPr="004474FD">
        <w:rPr>
          <w:rStyle w:val="apple-converted-space"/>
          <w:color w:val="000000"/>
          <w:szCs w:val="28"/>
        </w:rPr>
        <w:t> </w:t>
      </w:r>
      <w:r w:rsidRPr="004474FD">
        <w:rPr>
          <w:rStyle w:val="blk"/>
          <w:color w:val="000000"/>
          <w:szCs w:val="28"/>
        </w:rPr>
        <w:t>24,</w:t>
      </w:r>
      <w:r w:rsidRPr="004474FD">
        <w:rPr>
          <w:rStyle w:val="apple-converted-space"/>
          <w:color w:val="000000"/>
          <w:szCs w:val="28"/>
        </w:rPr>
        <w:t> </w:t>
      </w:r>
      <w:r w:rsidRPr="004474FD">
        <w:rPr>
          <w:rStyle w:val="blk"/>
          <w:color w:val="000000"/>
          <w:szCs w:val="28"/>
        </w:rPr>
        <w:t>25</w:t>
      </w:r>
      <w:r w:rsidRPr="004474FD">
        <w:rPr>
          <w:rStyle w:val="apple-converted-space"/>
          <w:color w:val="000000"/>
          <w:szCs w:val="28"/>
        </w:rPr>
        <w:t> </w:t>
      </w:r>
      <w:r w:rsidRPr="004474FD">
        <w:rPr>
          <w:rStyle w:val="blk"/>
          <w:color w:val="000000"/>
          <w:szCs w:val="28"/>
        </w:rPr>
        <w:t xml:space="preserve">настоящего </w:t>
      </w:r>
      <w:r>
        <w:rPr>
          <w:rStyle w:val="blk"/>
          <w:color w:val="000000"/>
          <w:szCs w:val="28"/>
        </w:rPr>
        <w:t>Положен</w:t>
      </w:r>
      <w:r w:rsidRPr="004474FD">
        <w:rPr>
          <w:rStyle w:val="blk"/>
          <w:color w:val="000000"/>
          <w:szCs w:val="28"/>
        </w:rPr>
        <w:t>ия или иного решения.</w:t>
      </w:r>
    </w:p>
    <w:p w:rsidR="00E20EEC" w:rsidRPr="00AE068D" w:rsidRDefault="00127017" w:rsidP="00A53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20" w:name="sub_1013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12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Председатель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при поступлении к нему в порядке, предусмотренном нормативным правовым актом Администрации </w:t>
      </w:r>
      <w:r w:rsidRPr="006853E9">
        <w:rPr>
          <w:bCs/>
          <w:color w:val="000000"/>
        </w:rPr>
        <w:t>Новобессергеневского</w:t>
      </w:r>
      <w:r w:rsidR="00A537FA" w:rsidRPr="0012648C">
        <w:rPr>
          <w:bCs/>
          <w:color w:val="000000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, информации, содержащей основания для проведения заседания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>:</w:t>
      </w:r>
      <w:r w:rsidR="00A537FA">
        <w:rPr>
          <w:color w:val="000000"/>
          <w:szCs w:val="28"/>
        </w:rPr>
        <w:t xml:space="preserve"> </w:t>
      </w:r>
    </w:p>
    <w:p w:rsidR="00E20EEC" w:rsidRDefault="00127017" w:rsidP="00A53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21" w:name="sub_10131"/>
      <w:bookmarkEnd w:id="20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а) в</w:t>
      </w:r>
      <w:r w:rsidR="00E20EEC">
        <w:t xml:space="preserve">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E20EEC">
        <w:rPr>
          <w:color w:val="000000"/>
          <w:szCs w:val="28"/>
        </w:rPr>
        <w:t>;</w:t>
      </w:r>
    </w:p>
    <w:p w:rsidR="00E20EEC" w:rsidRPr="00AE068D" w:rsidRDefault="00127017" w:rsidP="00A537FA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22" w:name="sub_10132"/>
      <w:bookmarkEnd w:id="21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б) о</w:t>
      </w:r>
      <w:r w:rsidR="00E20EEC" w:rsidRPr="00AE068D">
        <w:rPr>
          <w:color w:val="000000"/>
          <w:szCs w:val="28"/>
        </w:rPr>
        <w:t xml:space="preserve">рганизует ознакомление муниципального служащего, </w:t>
      </w:r>
      <w:r w:rsidR="00E20EEC">
        <w:rPr>
          <w:szCs w:val="28"/>
        </w:rPr>
        <w:t>руководителя организации,</w:t>
      </w:r>
      <w:r w:rsidR="00E20EEC" w:rsidRPr="00AE068D">
        <w:rPr>
          <w:color w:val="000000"/>
          <w:szCs w:val="28"/>
        </w:rPr>
        <w:t xml:space="preserve"> в отношении которого </w:t>
      </w:r>
      <w:r w:rsidR="00E20EEC">
        <w:rPr>
          <w:color w:val="000000"/>
          <w:szCs w:val="28"/>
        </w:rPr>
        <w:t>комиссией</w:t>
      </w:r>
      <w:r w:rsidR="00E20EEC" w:rsidRPr="00AE068D">
        <w:rPr>
          <w:color w:val="000000"/>
          <w:szCs w:val="28"/>
        </w:rPr>
        <w:t xml:space="preserve"> рассматривается вопрос о соблюдении требований к служебному поведению</w:t>
      </w:r>
      <w:r w:rsidR="00E20EEC">
        <w:rPr>
          <w:color w:val="000000"/>
          <w:szCs w:val="28"/>
        </w:rPr>
        <w:t xml:space="preserve"> и (или)</w:t>
      </w:r>
      <w:r w:rsidR="00E20EEC" w:rsidRPr="00AE068D">
        <w:rPr>
          <w:color w:val="000000"/>
          <w:szCs w:val="28"/>
        </w:rPr>
        <w:t xml:space="preserve"> требований об урегулировании конфликта интересов, его представителя, членов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и других лиц, участвующих в заседании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>, с поступившей информацией, и с результатами ее проверки</w:t>
      </w:r>
      <w:r w:rsidR="00E20EEC">
        <w:rPr>
          <w:color w:val="000000"/>
          <w:szCs w:val="28"/>
        </w:rPr>
        <w:t>;</w:t>
      </w:r>
    </w:p>
    <w:bookmarkEnd w:id="22"/>
    <w:p w:rsidR="00E20EEC" w:rsidRDefault="00127017" w:rsidP="00A537FA">
      <w:pPr>
        <w:jc w:val="both"/>
        <w:rPr>
          <w:rStyle w:val="blk"/>
        </w:rPr>
      </w:pPr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в) р</w:t>
      </w:r>
      <w:r w:rsidR="00E20EEC" w:rsidRPr="00AE068D">
        <w:rPr>
          <w:color w:val="000000"/>
          <w:szCs w:val="28"/>
        </w:rPr>
        <w:t xml:space="preserve">ассматривает ходатайства о приглашении на заседание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лиц, указанных в </w:t>
      </w:r>
      <w:r w:rsidR="00E20EEC">
        <w:rPr>
          <w:color w:val="000000"/>
          <w:szCs w:val="28"/>
        </w:rPr>
        <w:t xml:space="preserve">абзаце втором </w:t>
      </w:r>
      <w:r w:rsidR="00E20EEC" w:rsidRPr="00AE068D">
        <w:rPr>
          <w:color w:val="000000"/>
          <w:szCs w:val="28"/>
        </w:rPr>
        <w:t>пункт</w:t>
      </w:r>
      <w:r w:rsidR="00E20EEC">
        <w:rPr>
          <w:color w:val="000000"/>
          <w:szCs w:val="28"/>
        </w:rPr>
        <w:t>а</w:t>
      </w:r>
      <w:r w:rsidR="00E20EEC" w:rsidRPr="00AE068D">
        <w:rPr>
          <w:color w:val="000000"/>
          <w:szCs w:val="28"/>
        </w:rPr>
        <w:t> </w:t>
      </w:r>
      <w:r w:rsidR="00E20EEC">
        <w:rPr>
          <w:color w:val="000000"/>
          <w:szCs w:val="28"/>
        </w:rPr>
        <w:t xml:space="preserve">7 </w:t>
      </w:r>
      <w:r w:rsidR="00E20EEC" w:rsidRPr="00AE068D">
        <w:rPr>
          <w:color w:val="000000"/>
          <w:szCs w:val="28"/>
        </w:rPr>
        <w:t xml:space="preserve">настоящего </w:t>
      </w:r>
      <w:r w:rsidR="00E20EEC">
        <w:rPr>
          <w:color w:val="000000"/>
          <w:szCs w:val="28"/>
        </w:rPr>
        <w:t>Положен</w:t>
      </w:r>
      <w:r w:rsidR="00E20EEC" w:rsidRPr="00AE068D">
        <w:rPr>
          <w:color w:val="000000"/>
          <w:szCs w:val="28"/>
        </w:rPr>
        <w:t xml:space="preserve">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дополнительных материалов.</w:t>
      </w:r>
    </w:p>
    <w:p w:rsidR="00E20EEC" w:rsidRPr="00C70F27" w:rsidRDefault="00E20EEC" w:rsidP="00A537FA">
      <w:pPr>
        <w:ind w:firstLine="547"/>
        <w:jc w:val="both"/>
      </w:pPr>
      <w:r>
        <w:rPr>
          <w:szCs w:val="28"/>
        </w:rPr>
        <w:t>13. </w:t>
      </w:r>
      <w:r w:rsidRPr="00C70F27">
        <w:rPr>
          <w:rStyle w:val="blk"/>
        </w:rPr>
        <w:t>Заседание комиссии по рассмотрению заявлени</w:t>
      </w:r>
      <w:r>
        <w:rPr>
          <w:rStyle w:val="blk"/>
        </w:rPr>
        <w:t>я</w:t>
      </w:r>
      <w:r w:rsidRPr="00C70F27">
        <w:rPr>
          <w:rStyle w:val="blk"/>
        </w:rPr>
        <w:t>, указанн</w:t>
      </w:r>
      <w:r>
        <w:rPr>
          <w:rStyle w:val="blk"/>
        </w:rPr>
        <w:t>ого</w:t>
      </w:r>
      <w:r w:rsidRPr="00C70F27">
        <w:rPr>
          <w:rStyle w:val="blk"/>
        </w:rPr>
        <w:t xml:space="preserve"> в </w:t>
      </w:r>
      <w:r>
        <w:t>подпункте «б»</w:t>
      </w:r>
      <w:r w:rsidRPr="003E2015">
        <w:t xml:space="preserve"> </w:t>
      </w:r>
      <w:r>
        <w:t xml:space="preserve">пункта </w:t>
      </w:r>
      <w:r w:rsidRPr="003E2015">
        <w:t>10.2</w:t>
      </w:r>
      <w:r w:rsidRPr="00C70F27">
        <w:rPr>
          <w:rStyle w:val="blk"/>
        </w:rPr>
        <w:t xml:space="preserve"> настоящего </w:t>
      </w:r>
      <w:r>
        <w:rPr>
          <w:rStyle w:val="blk"/>
        </w:rPr>
        <w:t>Положен</w:t>
      </w:r>
      <w:r w:rsidRPr="00C70F27">
        <w:rPr>
          <w:rStyle w:val="blk"/>
        </w:rPr>
        <w:t>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0EEC" w:rsidRPr="00C70F27" w:rsidRDefault="00E20EEC" w:rsidP="00A537FA">
      <w:pPr>
        <w:ind w:firstLine="547"/>
        <w:jc w:val="both"/>
        <w:rPr>
          <w:rStyle w:val="blk"/>
        </w:rPr>
      </w:pPr>
      <w:bookmarkStart w:id="23" w:name="dst7"/>
      <w:bookmarkEnd w:id="23"/>
      <w:r w:rsidRPr="00C70F27">
        <w:rPr>
          <w:rStyle w:val="blk"/>
        </w:rPr>
        <w:t xml:space="preserve">14. Уведомление, указанное в </w:t>
      </w:r>
      <w:r w:rsidRPr="003E2015">
        <w:t>пункте</w:t>
      </w:r>
      <w:r>
        <w:t xml:space="preserve"> 10.4</w:t>
      </w:r>
      <w:r w:rsidRPr="00C70F27">
        <w:rPr>
          <w:rStyle w:val="blk"/>
        </w:rPr>
        <w:t xml:space="preserve"> настоящего </w:t>
      </w:r>
      <w:r>
        <w:rPr>
          <w:rStyle w:val="blk"/>
        </w:rPr>
        <w:t>Положен</w:t>
      </w:r>
      <w:r w:rsidRPr="00C70F27">
        <w:rPr>
          <w:rStyle w:val="blk"/>
        </w:rPr>
        <w:t>ия, как правило, рассматривается на очередном (плановом) заседании комиссии.</w:t>
      </w:r>
    </w:p>
    <w:p w:rsidR="00E20EEC" w:rsidRPr="00C70F27" w:rsidRDefault="00E20EEC" w:rsidP="00A537FA">
      <w:pPr>
        <w:ind w:firstLine="547"/>
        <w:jc w:val="both"/>
        <w:rPr>
          <w:rStyle w:val="blk"/>
        </w:rPr>
      </w:pPr>
      <w:r>
        <w:t>15. </w:t>
      </w:r>
      <w:r>
        <w:rPr>
          <w:rStyle w:val="blk"/>
        </w:rPr>
        <w:t xml:space="preserve">Заседание комиссии проводится, как правило, в присутствии муниципального служащего, руководителя организации, в отношении которого рассматривается вопрос о соблюдении требований к служебному поведению и (или) требований об </w:t>
      </w:r>
      <w:r w:rsidRPr="00C70F27">
        <w:rPr>
          <w:rStyle w:val="blk"/>
        </w:rPr>
        <w:t xml:space="preserve">урегулировании конфликта интересов, или гражданина, замещавшего должность муниципальной службы в </w:t>
      </w:r>
      <w:r>
        <w:rPr>
          <w:rStyle w:val="blk"/>
        </w:rPr>
        <w:t xml:space="preserve">Администрации </w:t>
      </w:r>
      <w:r w:rsidR="00127017" w:rsidRPr="006853E9">
        <w:rPr>
          <w:bCs/>
          <w:color w:val="000000"/>
        </w:rPr>
        <w:t>Новобессергеневского</w:t>
      </w:r>
      <w:r w:rsidR="00A537FA" w:rsidRPr="0012648C">
        <w:rPr>
          <w:bCs/>
          <w:color w:val="000000"/>
        </w:rPr>
        <w:t xml:space="preserve"> сельского поселения</w:t>
      </w:r>
      <w:r>
        <w:rPr>
          <w:rStyle w:val="blk"/>
        </w:rPr>
        <w:t>, ее отраслевых (функциональных) органах</w:t>
      </w:r>
      <w:r w:rsidRPr="00C70F27">
        <w:rPr>
          <w:rStyle w:val="blk"/>
        </w:rPr>
        <w:t>. О намерении лично присутствовать на заседании комиссии муниципальный служащий</w:t>
      </w:r>
      <w:r>
        <w:rPr>
          <w:rStyle w:val="blk"/>
        </w:rPr>
        <w:t>, руководитель организации</w:t>
      </w:r>
      <w:r w:rsidRPr="00C70F27">
        <w:rPr>
          <w:rStyle w:val="blk"/>
        </w:rPr>
        <w:t xml:space="preserve"> или гражданин указывает в обращении, заявлении или уведомлении, </w:t>
      </w:r>
      <w:proofErr w:type="gramStart"/>
      <w:r w:rsidRPr="00C70F27">
        <w:rPr>
          <w:rStyle w:val="blk"/>
        </w:rPr>
        <w:t>представляемых</w:t>
      </w:r>
      <w:proofErr w:type="gramEnd"/>
      <w:r w:rsidRPr="00C70F27">
        <w:rPr>
          <w:rStyle w:val="blk"/>
        </w:rPr>
        <w:t xml:space="preserve"> в соответствии с </w:t>
      </w:r>
      <w:r>
        <w:rPr>
          <w:rStyle w:val="blk"/>
        </w:rPr>
        <w:t>пунктом 10.2</w:t>
      </w:r>
      <w:r w:rsidRPr="00C70F27">
        <w:rPr>
          <w:rStyle w:val="blk"/>
        </w:rPr>
        <w:t xml:space="preserve"> настоящего </w:t>
      </w:r>
      <w:r>
        <w:rPr>
          <w:rStyle w:val="blk"/>
        </w:rPr>
        <w:t>Положен</w:t>
      </w:r>
      <w:r w:rsidRPr="00C70F27">
        <w:rPr>
          <w:rStyle w:val="blk"/>
        </w:rPr>
        <w:t>ия.</w:t>
      </w:r>
    </w:p>
    <w:p w:rsidR="00E20EEC" w:rsidRPr="00C70F27" w:rsidRDefault="00E20EEC" w:rsidP="00E20EEC">
      <w:pPr>
        <w:ind w:firstLine="547"/>
        <w:rPr>
          <w:szCs w:val="28"/>
        </w:rPr>
      </w:pPr>
      <w:r w:rsidRPr="00C70F27">
        <w:rPr>
          <w:rStyle w:val="blk"/>
          <w:szCs w:val="28"/>
        </w:rPr>
        <w:t>15.1.</w:t>
      </w:r>
      <w:r>
        <w:rPr>
          <w:rStyle w:val="blk"/>
          <w:szCs w:val="28"/>
        </w:rPr>
        <w:t> </w:t>
      </w:r>
      <w:r w:rsidRPr="00C70F27">
        <w:rPr>
          <w:szCs w:val="28"/>
        </w:rPr>
        <w:t>Заседания комиссии могут проводиться в отсутствие муниципального служащего</w:t>
      </w:r>
      <w:r>
        <w:rPr>
          <w:szCs w:val="28"/>
        </w:rPr>
        <w:t>, руководителя организации</w:t>
      </w:r>
      <w:r w:rsidRPr="00C70F27">
        <w:rPr>
          <w:szCs w:val="28"/>
        </w:rPr>
        <w:t xml:space="preserve"> или гражданина в случае:</w:t>
      </w:r>
    </w:p>
    <w:p w:rsidR="00E20EEC" w:rsidRPr="00C70F27" w:rsidRDefault="00E20EEC" w:rsidP="00A537FA">
      <w:pPr>
        <w:ind w:firstLine="547"/>
        <w:jc w:val="both"/>
        <w:rPr>
          <w:szCs w:val="28"/>
        </w:rPr>
      </w:pPr>
      <w:bookmarkStart w:id="24" w:name="dst100162"/>
      <w:bookmarkEnd w:id="24"/>
      <w:r w:rsidRPr="00C70F27">
        <w:rPr>
          <w:szCs w:val="28"/>
        </w:rPr>
        <w:t>а) если в обращении, заявлении или уведомлени</w:t>
      </w:r>
      <w:r>
        <w:rPr>
          <w:szCs w:val="28"/>
        </w:rPr>
        <w:t xml:space="preserve">и, </w:t>
      </w:r>
      <w:proofErr w:type="gramStart"/>
      <w:r>
        <w:rPr>
          <w:szCs w:val="28"/>
        </w:rPr>
        <w:t>предусмотренных</w:t>
      </w:r>
      <w:proofErr w:type="gramEnd"/>
      <w:r>
        <w:rPr>
          <w:szCs w:val="28"/>
        </w:rPr>
        <w:t xml:space="preserve"> пунктом 10.2</w:t>
      </w:r>
      <w:r w:rsidRPr="00C70F27">
        <w:rPr>
          <w:szCs w:val="28"/>
        </w:rPr>
        <w:t xml:space="preserve"> настоящего </w:t>
      </w:r>
      <w:r>
        <w:rPr>
          <w:szCs w:val="28"/>
        </w:rPr>
        <w:t>Положен</w:t>
      </w:r>
      <w:r w:rsidRPr="00C70F27">
        <w:rPr>
          <w:szCs w:val="28"/>
        </w:rPr>
        <w:t>ия, не содержится указания о намерении муниципального служащего</w:t>
      </w:r>
      <w:r>
        <w:rPr>
          <w:szCs w:val="28"/>
        </w:rPr>
        <w:t>,</w:t>
      </w:r>
      <w:r w:rsidRPr="001E3151">
        <w:rPr>
          <w:szCs w:val="28"/>
        </w:rPr>
        <w:t xml:space="preserve"> </w:t>
      </w:r>
      <w:r>
        <w:rPr>
          <w:szCs w:val="28"/>
        </w:rPr>
        <w:t>руководителя организации</w:t>
      </w:r>
      <w:r w:rsidRPr="00C70F27">
        <w:rPr>
          <w:szCs w:val="28"/>
        </w:rPr>
        <w:t xml:space="preserve"> или гражданина лично присутствовать на заседании комиссии;</w:t>
      </w:r>
    </w:p>
    <w:p w:rsidR="00E20EEC" w:rsidRDefault="00E20EEC" w:rsidP="008106B0">
      <w:pPr>
        <w:ind w:firstLine="547"/>
        <w:jc w:val="both"/>
        <w:rPr>
          <w:szCs w:val="28"/>
        </w:rPr>
      </w:pPr>
      <w:bookmarkStart w:id="25" w:name="dst100163"/>
      <w:bookmarkEnd w:id="25"/>
      <w:r w:rsidRPr="00C70F27">
        <w:rPr>
          <w:szCs w:val="28"/>
        </w:rPr>
        <w:t>б) если муниципальный служащий</w:t>
      </w:r>
      <w:r>
        <w:rPr>
          <w:szCs w:val="28"/>
        </w:rPr>
        <w:t>,</w:t>
      </w:r>
      <w:r w:rsidRPr="001E3151">
        <w:rPr>
          <w:szCs w:val="28"/>
        </w:rPr>
        <w:t xml:space="preserve"> </w:t>
      </w:r>
      <w:r>
        <w:rPr>
          <w:szCs w:val="28"/>
        </w:rPr>
        <w:t>руководитель организации</w:t>
      </w:r>
      <w:r w:rsidRPr="00C70F27">
        <w:rPr>
          <w:szCs w:val="28"/>
        </w:rPr>
        <w:t xml:space="preserve"> или гражданин</w:t>
      </w:r>
      <w:r w:rsidRPr="00C43519">
        <w:rPr>
          <w:szCs w:val="28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0EEC" w:rsidRDefault="00E20EEC" w:rsidP="00301165">
      <w:pPr>
        <w:ind w:firstLine="547"/>
        <w:jc w:val="both"/>
        <w:rPr>
          <w:rStyle w:val="blk"/>
        </w:rPr>
      </w:pPr>
      <w:r w:rsidRPr="00301165">
        <w:rPr>
          <w:rStyle w:val="blk"/>
        </w:rPr>
        <w:t>16.</w:t>
      </w:r>
      <w:r>
        <w:rPr>
          <w:rStyle w:val="blk"/>
        </w:rPr>
        <w:t> На заседании комиссии заслушиваются пояснения муниципального служащего,</w:t>
      </w:r>
      <w:r w:rsidRPr="001E3151">
        <w:rPr>
          <w:szCs w:val="28"/>
        </w:rPr>
        <w:t xml:space="preserve"> </w:t>
      </w:r>
      <w:r>
        <w:rPr>
          <w:szCs w:val="28"/>
        </w:rPr>
        <w:t>руководителя организации</w:t>
      </w:r>
      <w:r>
        <w:rPr>
          <w:rStyle w:val="blk"/>
        </w:rPr>
        <w:t xml:space="preserve"> или гражданина, замещавшего должность муниципальной службы в Администрации </w:t>
      </w:r>
      <w:r w:rsidR="00127017" w:rsidRPr="006853E9">
        <w:rPr>
          <w:bCs/>
          <w:color w:val="000000"/>
        </w:rPr>
        <w:t>Новобессергеневского</w:t>
      </w:r>
      <w:r w:rsidR="00301165" w:rsidRPr="0012648C">
        <w:rPr>
          <w:bCs/>
          <w:color w:val="000000"/>
        </w:rPr>
        <w:t xml:space="preserve"> сельского поселения</w:t>
      </w:r>
      <w:r>
        <w:rPr>
          <w:rStyle w:val="blk"/>
        </w:rPr>
        <w:t>, ее отраслевых (функциональных) органах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0EEC" w:rsidRDefault="00127017" w:rsidP="0030116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E20EEC">
        <w:rPr>
          <w:color w:val="000000"/>
          <w:szCs w:val="28"/>
        </w:rPr>
        <w:t>17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Члены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и лица, участвовавшие в ее заседании, не вправе разглашать сведения, ставшие им известными в ходе </w:t>
      </w:r>
      <w:r w:rsidR="00E20EEC">
        <w:rPr>
          <w:color w:val="000000"/>
          <w:szCs w:val="28"/>
        </w:rPr>
        <w:t xml:space="preserve">ее </w:t>
      </w:r>
      <w:r w:rsidR="00E20EEC" w:rsidRPr="00AE068D">
        <w:rPr>
          <w:color w:val="000000"/>
          <w:szCs w:val="28"/>
        </w:rPr>
        <w:t>работы.</w:t>
      </w:r>
    </w:p>
    <w:p w:rsidR="00E20EEC" w:rsidRPr="00AE068D" w:rsidRDefault="00127017" w:rsidP="00301165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26" w:name="sub_1017"/>
      <w:r>
        <w:rPr>
          <w:color w:val="000000"/>
          <w:szCs w:val="28"/>
        </w:rPr>
        <w:t xml:space="preserve">          </w:t>
      </w:r>
      <w:r w:rsidR="00E20EEC" w:rsidRPr="00AE068D">
        <w:rPr>
          <w:color w:val="000000"/>
          <w:szCs w:val="28"/>
        </w:rPr>
        <w:t>1</w:t>
      </w:r>
      <w:r w:rsidR="00E20EEC">
        <w:rPr>
          <w:color w:val="000000"/>
          <w:szCs w:val="28"/>
        </w:rPr>
        <w:t>8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>По итогам рассмотрения вопроса, указанного в</w:t>
      </w:r>
      <w:r w:rsidR="00E20EEC">
        <w:rPr>
          <w:color w:val="000000"/>
          <w:szCs w:val="28"/>
        </w:rPr>
        <w:t xml:space="preserve"> подпункте «а»</w:t>
      </w:r>
      <w:r w:rsidR="00E20EEC" w:rsidRPr="00AE068D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 xml:space="preserve">пункта 10.1 </w:t>
      </w:r>
      <w:r w:rsidR="00E20EEC" w:rsidRPr="00AE068D">
        <w:rPr>
          <w:color w:val="000000"/>
          <w:szCs w:val="28"/>
        </w:rPr>
        <w:t xml:space="preserve">настоящего </w:t>
      </w:r>
      <w:r w:rsidR="00E20EEC">
        <w:rPr>
          <w:color w:val="000000"/>
          <w:szCs w:val="28"/>
        </w:rPr>
        <w:t>Положен</w:t>
      </w:r>
      <w:r w:rsidR="00E20EEC" w:rsidRPr="00AE068D">
        <w:rPr>
          <w:color w:val="000000"/>
          <w:szCs w:val="28"/>
        </w:rPr>
        <w:t xml:space="preserve">ия, </w:t>
      </w:r>
      <w:r w:rsidR="00E20EEC">
        <w:rPr>
          <w:color w:val="000000"/>
          <w:szCs w:val="28"/>
        </w:rPr>
        <w:t>комиссия</w:t>
      </w:r>
      <w:r w:rsidR="00E20EEC" w:rsidRPr="00AE068D">
        <w:rPr>
          <w:color w:val="000000"/>
          <w:szCs w:val="28"/>
        </w:rPr>
        <w:t xml:space="preserve"> принимает одно из следующих решений:</w:t>
      </w:r>
    </w:p>
    <w:p w:rsidR="00E20EEC" w:rsidRPr="00AE068D" w:rsidRDefault="00127017" w:rsidP="00301165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27" w:name="sub_10171"/>
      <w:bookmarkEnd w:id="26"/>
      <w:r>
        <w:rPr>
          <w:color w:val="000000"/>
          <w:szCs w:val="28"/>
        </w:rPr>
        <w:t xml:space="preserve">           </w:t>
      </w:r>
      <w:r w:rsidR="00E20EEC">
        <w:rPr>
          <w:color w:val="000000"/>
          <w:szCs w:val="28"/>
        </w:rPr>
        <w:t>а) </w:t>
      </w:r>
      <w:r w:rsidR="00E20EEC" w:rsidRPr="00AE068D">
        <w:rPr>
          <w:color w:val="000000"/>
          <w:szCs w:val="28"/>
        </w:rPr>
        <w:t xml:space="preserve">установить, что </w:t>
      </w:r>
      <w:r w:rsidR="00E20EEC" w:rsidRPr="005D046E">
        <w:rPr>
          <w:color w:val="000000"/>
          <w:szCs w:val="28"/>
        </w:rPr>
        <w:t>сведени</w:t>
      </w:r>
      <w:r w:rsidR="00E20EEC">
        <w:rPr>
          <w:color w:val="000000"/>
          <w:szCs w:val="28"/>
        </w:rPr>
        <w:t xml:space="preserve">я, </w:t>
      </w:r>
      <w:r w:rsidR="00E20EEC" w:rsidRPr="00AE068D">
        <w:rPr>
          <w:color w:val="000000"/>
          <w:szCs w:val="28"/>
        </w:rPr>
        <w:t>представленные муниципальным служащим</w:t>
      </w:r>
      <w:r w:rsidR="00E20EEC">
        <w:rPr>
          <w:color w:val="000000"/>
          <w:szCs w:val="28"/>
        </w:rPr>
        <w:t>,</w:t>
      </w:r>
      <w:r w:rsidR="00E20EEC" w:rsidRPr="001E3151">
        <w:rPr>
          <w:szCs w:val="28"/>
        </w:rPr>
        <w:t xml:space="preserve"> </w:t>
      </w:r>
      <w:r w:rsidR="00E20EEC">
        <w:rPr>
          <w:szCs w:val="28"/>
        </w:rPr>
        <w:t>руководителем организации</w:t>
      </w:r>
      <w:r w:rsidR="00E20EEC" w:rsidRPr="00AE068D">
        <w:rPr>
          <w:color w:val="000000"/>
          <w:szCs w:val="28"/>
        </w:rPr>
        <w:t xml:space="preserve"> являются достоверными и полными;</w:t>
      </w:r>
    </w:p>
    <w:p w:rsidR="00E20EEC" w:rsidRPr="00AE068D" w:rsidRDefault="00127017" w:rsidP="00301165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28" w:name="sub_10172"/>
      <w:bookmarkEnd w:id="27"/>
      <w:r>
        <w:rPr>
          <w:color w:val="000000"/>
          <w:szCs w:val="28"/>
        </w:rPr>
        <w:lastRenderedPageBreak/>
        <w:t xml:space="preserve">          </w:t>
      </w:r>
      <w:r w:rsidR="00E20EEC">
        <w:rPr>
          <w:color w:val="000000"/>
          <w:szCs w:val="28"/>
        </w:rPr>
        <w:t>б) </w:t>
      </w:r>
      <w:r w:rsidR="00E20EEC" w:rsidRPr="00AE068D">
        <w:rPr>
          <w:color w:val="000000"/>
          <w:szCs w:val="28"/>
        </w:rPr>
        <w:t xml:space="preserve">установить, что </w:t>
      </w:r>
      <w:r w:rsidR="00E20EEC" w:rsidRPr="005D046E">
        <w:rPr>
          <w:color w:val="000000"/>
          <w:szCs w:val="28"/>
        </w:rPr>
        <w:t>сведени</w:t>
      </w:r>
      <w:r w:rsidR="00E20EEC">
        <w:rPr>
          <w:color w:val="000000"/>
          <w:szCs w:val="28"/>
        </w:rPr>
        <w:t xml:space="preserve">я, </w:t>
      </w:r>
      <w:r w:rsidR="00E20EEC" w:rsidRPr="00AE068D">
        <w:rPr>
          <w:color w:val="000000"/>
          <w:szCs w:val="28"/>
        </w:rPr>
        <w:t>представленные муниципальным служащим</w:t>
      </w:r>
      <w:r w:rsidR="00E20EEC">
        <w:rPr>
          <w:color w:val="000000"/>
          <w:szCs w:val="28"/>
        </w:rPr>
        <w:t xml:space="preserve">, </w:t>
      </w:r>
      <w:r w:rsidR="00E20EEC">
        <w:rPr>
          <w:szCs w:val="28"/>
        </w:rPr>
        <w:t>руководителем организации</w:t>
      </w:r>
      <w:r w:rsidR="00E20EEC" w:rsidRPr="00AE068D">
        <w:rPr>
          <w:color w:val="000000"/>
          <w:szCs w:val="28"/>
        </w:rPr>
        <w:t xml:space="preserve"> являются недостоверными и (или) неполными. В этом случае </w:t>
      </w:r>
      <w:r w:rsidR="00E20EEC">
        <w:rPr>
          <w:color w:val="000000"/>
          <w:szCs w:val="28"/>
        </w:rPr>
        <w:t>комиссия</w:t>
      </w:r>
      <w:r w:rsidR="00E20EEC" w:rsidRPr="00AE068D">
        <w:rPr>
          <w:color w:val="000000"/>
          <w:szCs w:val="28"/>
        </w:rPr>
        <w:t xml:space="preserve"> рекомендует </w:t>
      </w:r>
      <w:r w:rsidR="00E20EEC">
        <w:rPr>
          <w:color w:val="000000"/>
          <w:szCs w:val="28"/>
        </w:rPr>
        <w:t xml:space="preserve">главе Администрации </w:t>
      </w:r>
      <w:r w:rsidRPr="006853E9">
        <w:rPr>
          <w:bCs/>
          <w:color w:val="000000"/>
        </w:rPr>
        <w:t>Новобессергеневского</w:t>
      </w:r>
      <w:r w:rsidR="00301165" w:rsidRPr="0012648C">
        <w:rPr>
          <w:bCs/>
          <w:color w:val="000000"/>
        </w:rPr>
        <w:t xml:space="preserve"> сельского поселения</w:t>
      </w:r>
      <w:r w:rsidR="00E20EEC">
        <w:rPr>
          <w:color w:val="000000"/>
          <w:szCs w:val="28"/>
        </w:rPr>
        <w:t xml:space="preserve">, руководителю </w:t>
      </w:r>
      <w:r w:rsidR="00E20EEC" w:rsidRPr="00AE068D">
        <w:rPr>
          <w:color w:val="000000"/>
          <w:szCs w:val="28"/>
        </w:rPr>
        <w:t>отраслевого</w:t>
      </w:r>
      <w:r w:rsidR="00E20EEC">
        <w:rPr>
          <w:color w:val="000000"/>
          <w:szCs w:val="28"/>
        </w:rPr>
        <w:t xml:space="preserve"> (функционального)</w:t>
      </w:r>
      <w:r w:rsidR="00E20EEC" w:rsidRPr="00AE068D">
        <w:rPr>
          <w:color w:val="000000"/>
          <w:szCs w:val="28"/>
        </w:rPr>
        <w:t xml:space="preserve">  органа Администрации </w:t>
      </w:r>
      <w:r w:rsidRPr="006853E9">
        <w:rPr>
          <w:bCs/>
          <w:color w:val="000000"/>
        </w:rPr>
        <w:t>Новобессергеневского</w:t>
      </w:r>
      <w:r w:rsidR="00301165" w:rsidRPr="0012648C">
        <w:rPr>
          <w:bCs/>
          <w:color w:val="000000"/>
        </w:rPr>
        <w:t xml:space="preserve"> сельского поселения</w:t>
      </w:r>
      <w:r w:rsidR="00301165" w:rsidRPr="0012648C">
        <w:rPr>
          <w:color w:val="000000"/>
        </w:rPr>
        <w:t xml:space="preserve"> </w:t>
      </w:r>
      <w:r w:rsidR="00E20EEC" w:rsidRPr="00AE068D">
        <w:rPr>
          <w:color w:val="000000"/>
          <w:szCs w:val="28"/>
        </w:rPr>
        <w:t>применить к муниципальному служащему</w:t>
      </w:r>
      <w:r w:rsidR="00E20EEC">
        <w:rPr>
          <w:color w:val="000000"/>
          <w:szCs w:val="28"/>
        </w:rPr>
        <w:t>,</w:t>
      </w:r>
      <w:r w:rsidR="00E20EEC" w:rsidRPr="001E3151">
        <w:rPr>
          <w:szCs w:val="28"/>
        </w:rPr>
        <w:t xml:space="preserve"> </w:t>
      </w:r>
      <w:r w:rsidR="00E20EEC">
        <w:rPr>
          <w:szCs w:val="28"/>
        </w:rPr>
        <w:t>руководителю организации</w:t>
      </w:r>
      <w:r w:rsidR="00E20EEC" w:rsidRPr="00AE068D">
        <w:rPr>
          <w:color w:val="000000"/>
          <w:szCs w:val="28"/>
        </w:rPr>
        <w:t xml:space="preserve"> конкретную меру ответственности.</w:t>
      </w:r>
    </w:p>
    <w:p w:rsidR="00E20EEC" w:rsidRPr="00AE068D" w:rsidRDefault="00127017" w:rsidP="00301165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29" w:name="sub_1018"/>
      <w:bookmarkEnd w:id="28"/>
      <w:r>
        <w:rPr>
          <w:color w:val="000000"/>
          <w:szCs w:val="28"/>
        </w:rPr>
        <w:t xml:space="preserve">          </w:t>
      </w:r>
      <w:r w:rsidR="00E20EEC">
        <w:rPr>
          <w:color w:val="000000"/>
          <w:szCs w:val="28"/>
        </w:rPr>
        <w:t>19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По итогам рассмотрения вопроса, указанного в </w:t>
      </w:r>
      <w:r w:rsidR="00E20EEC">
        <w:rPr>
          <w:color w:val="000000"/>
          <w:szCs w:val="28"/>
        </w:rPr>
        <w:t>подпункте «б»</w:t>
      </w:r>
      <w:r w:rsidR="00E20EEC" w:rsidRPr="00AE068D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 xml:space="preserve">пункта 10.1 </w:t>
      </w:r>
      <w:r w:rsidR="00E20EEC" w:rsidRPr="00AE068D">
        <w:rPr>
          <w:color w:val="000000"/>
          <w:szCs w:val="28"/>
        </w:rPr>
        <w:t xml:space="preserve">настоящего </w:t>
      </w:r>
      <w:r w:rsidR="00E20EEC">
        <w:rPr>
          <w:color w:val="000000"/>
          <w:szCs w:val="28"/>
        </w:rPr>
        <w:t>Положен</w:t>
      </w:r>
      <w:r w:rsidR="00E20EEC" w:rsidRPr="00AE068D">
        <w:rPr>
          <w:color w:val="000000"/>
          <w:szCs w:val="28"/>
        </w:rPr>
        <w:t xml:space="preserve">ия, </w:t>
      </w:r>
      <w:r w:rsidR="00E20EEC">
        <w:rPr>
          <w:color w:val="000000"/>
          <w:szCs w:val="28"/>
        </w:rPr>
        <w:t>комиссия</w:t>
      </w:r>
      <w:r w:rsidR="00E20EEC" w:rsidRPr="00AE068D">
        <w:rPr>
          <w:color w:val="000000"/>
          <w:szCs w:val="28"/>
        </w:rPr>
        <w:t xml:space="preserve"> принимает одно из следующих решений:</w:t>
      </w:r>
    </w:p>
    <w:p w:rsidR="00E20EEC" w:rsidRPr="00AE068D" w:rsidRDefault="00127017" w:rsidP="000254B0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30" w:name="sub_10181"/>
      <w:bookmarkEnd w:id="29"/>
      <w:r>
        <w:rPr>
          <w:color w:val="000000"/>
          <w:szCs w:val="28"/>
        </w:rPr>
        <w:t xml:space="preserve">          </w:t>
      </w:r>
      <w:r w:rsidR="00E20EEC">
        <w:rPr>
          <w:color w:val="000000"/>
          <w:szCs w:val="28"/>
        </w:rPr>
        <w:t xml:space="preserve">а) </w:t>
      </w:r>
      <w:r w:rsidR="00E20EEC" w:rsidRPr="00AE068D">
        <w:rPr>
          <w:color w:val="000000"/>
          <w:szCs w:val="28"/>
        </w:rPr>
        <w:t>установить, что муниципальный служащий соблюдал требован</w:t>
      </w:r>
      <w:r w:rsidR="00E20EEC">
        <w:rPr>
          <w:color w:val="000000"/>
          <w:szCs w:val="28"/>
        </w:rPr>
        <w:t xml:space="preserve">ия к служебному поведению </w:t>
      </w:r>
      <w:bookmarkStart w:id="31" w:name="OLE_LINK2"/>
      <w:r w:rsidR="00E20EEC">
        <w:rPr>
          <w:color w:val="000000"/>
          <w:szCs w:val="28"/>
        </w:rPr>
        <w:t xml:space="preserve">и (или) </w:t>
      </w:r>
      <w:bookmarkEnd w:id="31"/>
      <w:r w:rsidR="00E20EEC" w:rsidRPr="00AE068D">
        <w:rPr>
          <w:color w:val="000000"/>
          <w:szCs w:val="28"/>
        </w:rPr>
        <w:t>требования об урегулировании конфликта интересов;</w:t>
      </w:r>
    </w:p>
    <w:p w:rsidR="00E20EEC" w:rsidRPr="00AE068D" w:rsidRDefault="00127017" w:rsidP="000254B0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32" w:name="sub_10182"/>
      <w:bookmarkEnd w:id="30"/>
      <w:r>
        <w:rPr>
          <w:color w:val="000000"/>
          <w:szCs w:val="28"/>
        </w:rPr>
        <w:t xml:space="preserve">          </w:t>
      </w:r>
      <w:r w:rsidR="00E20EEC">
        <w:rPr>
          <w:color w:val="000000"/>
          <w:szCs w:val="28"/>
        </w:rPr>
        <w:t>б) </w:t>
      </w:r>
      <w:r w:rsidR="00E20EEC" w:rsidRPr="00AE068D">
        <w:rPr>
          <w:color w:val="000000"/>
          <w:szCs w:val="28"/>
        </w:rPr>
        <w:t>установить, что муниципальный служащий не соблюдал тр</w:t>
      </w:r>
      <w:r w:rsidR="00E20EEC">
        <w:rPr>
          <w:color w:val="000000"/>
          <w:szCs w:val="28"/>
        </w:rPr>
        <w:t>ебования к служебному поведению</w:t>
      </w:r>
      <w:r w:rsidR="00E20EEC" w:rsidRPr="00C2030A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 xml:space="preserve">и (или) </w:t>
      </w:r>
      <w:r w:rsidR="00E20EEC" w:rsidRPr="00AE068D">
        <w:rPr>
          <w:color w:val="000000"/>
          <w:szCs w:val="28"/>
        </w:rPr>
        <w:t xml:space="preserve">требования об урегулировании конфликта интересов. В этом случае </w:t>
      </w:r>
      <w:r w:rsidR="00E20EEC">
        <w:rPr>
          <w:color w:val="000000"/>
          <w:szCs w:val="28"/>
        </w:rPr>
        <w:t>комиссия</w:t>
      </w:r>
      <w:r w:rsidR="00E20EEC" w:rsidRPr="00AE068D">
        <w:rPr>
          <w:color w:val="000000"/>
          <w:szCs w:val="28"/>
        </w:rPr>
        <w:t xml:space="preserve"> рекомендует </w:t>
      </w:r>
      <w:r w:rsidR="00E20EEC">
        <w:rPr>
          <w:color w:val="000000"/>
          <w:szCs w:val="28"/>
        </w:rPr>
        <w:t xml:space="preserve">главе Администрации </w:t>
      </w:r>
      <w:r w:rsidRPr="006853E9">
        <w:rPr>
          <w:bCs/>
          <w:color w:val="000000"/>
        </w:rPr>
        <w:t>Новобессергеневского</w:t>
      </w:r>
      <w:r w:rsidR="000254B0" w:rsidRPr="0012648C">
        <w:rPr>
          <w:bCs/>
          <w:color w:val="000000"/>
        </w:rPr>
        <w:t xml:space="preserve"> сельского поселения</w:t>
      </w:r>
      <w:r w:rsidR="00E20EEC">
        <w:rPr>
          <w:color w:val="000000"/>
          <w:szCs w:val="28"/>
        </w:rPr>
        <w:t xml:space="preserve">, руководителю </w:t>
      </w:r>
      <w:r w:rsidR="00E20EEC" w:rsidRPr="00AE068D">
        <w:rPr>
          <w:color w:val="000000"/>
          <w:szCs w:val="28"/>
        </w:rPr>
        <w:t>отраслевого</w:t>
      </w:r>
      <w:r w:rsidR="00E20EEC">
        <w:rPr>
          <w:color w:val="000000"/>
          <w:szCs w:val="28"/>
        </w:rPr>
        <w:t xml:space="preserve"> (функционального)</w:t>
      </w:r>
      <w:r w:rsidR="00E20EEC" w:rsidRPr="00AE068D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>ор</w:t>
      </w:r>
      <w:r w:rsidR="00E20EEC" w:rsidRPr="00AE068D">
        <w:rPr>
          <w:color w:val="000000"/>
          <w:szCs w:val="28"/>
        </w:rPr>
        <w:t xml:space="preserve">гана Администрации </w:t>
      </w:r>
      <w:r w:rsidR="00B35549">
        <w:rPr>
          <w:bCs/>
          <w:color w:val="000000"/>
        </w:rPr>
        <w:t>Новобессергеневского</w:t>
      </w:r>
      <w:r w:rsidR="000254B0" w:rsidRPr="0012648C">
        <w:rPr>
          <w:bCs/>
          <w:color w:val="000000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 указать муниципальному служащему на недопустимость нарушения тр</w:t>
      </w:r>
      <w:r w:rsidR="00E20EEC">
        <w:rPr>
          <w:color w:val="000000"/>
          <w:szCs w:val="28"/>
        </w:rPr>
        <w:t>ебований к служебному поведению</w:t>
      </w:r>
      <w:r w:rsidR="00E20EEC" w:rsidRPr="00C2030A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 xml:space="preserve">и (или) </w:t>
      </w:r>
      <w:r w:rsidR="00E20EEC" w:rsidRPr="00AE068D">
        <w:rPr>
          <w:color w:val="000000"/>
          <w:szCs w:val="28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0EEC" w:rsidRPr="00AE068D" w:rsidRDefault="00127017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33" w:name="sub_1019"/>
      <w:bookmarkEnd w:id="32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20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По итогам рассмотрения вопроса, указанного в </w:t>
      </w:r>
      <w:r w:rsidR="00E20EEC">
        <w:rPr>
          <w:color w:val="000000"/>
          <w:szCs w:val="28"/>
        </w:rPr>
        <w:t>подпункте «а»</w:t>
      </w:r>
      <w:r w:rsidR="00E20EEC" w:rsidRPr="00AE068D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 xml:space="preserve">пункта 10.2 </w:t>
      </w:r>
      <w:r w:rsidR="00E20EEC" w:rsidRPr="00AE068D">
        <w:rPr>
          <w:color w:val="000000"/>
          <w:szCs w:val="28"/>
        </w:rPr>
        <w:t xml:space="preserve">настоящего </w:t>
      </w:r>
      <w:r w:rsidR="00E20EEC">
        <w:rPr>
          <w:color w:val="000000"/>
          <w:szCs w:val="28"/>
        </w:rPr>
        <w:t>Положен</w:t>
      </w:r>
      <w:r w:rsidR="00E20EEC" w:rsidRPr="00AE068D">
        <w:rPr>
          <w:color w:val="000000"/>
          <w:szCs w:val="28"/>
        </w:rPr>
        <w:t xml:space="preserve">ия, </w:t>
      </w:r>
      <w:r w:rsidR="00E20EEC">
        <w:rPr>
          <w:color w:val="000000"/>
          <w:szCs w:val="28"/>
        </w:rPr>
        <w:t>комиссия</w:t>
      </w:r>
      <w:r w:rsidR="00E20EEC" w:rsidRPr="00AE068D">
        <w:rPr>
          <w:color w:val="000000"/>
          <w:szCs w:val="28"/>
        </w:rPr>
        <w:t xml:space="preserve"> принимает одно из следующих решений:</w:t>
      </w:r>
    </w:p>
    <w:bookmarkEnd w:id="33"/>
    <w:p w:rsidR="00E20EEC" w:rsidRPr="00946EDF" w:rsidRDefault="00127017" w:rsidP="00127017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20EEC" w:rsidRPr="00946EDF">
        <w:rPr>
          <w:color w:val="000000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 w:rsidR="00E20EEC">
        <w:rPr>
          <w:color w:val="000000"/>
          <w:szCs w:val="28"/>
        </w:rPr>
        <w:t>муниципального управления</w:t>
      </w:r>
      <w:r w:rsidR="00E20EEC" w:rsidRPr="00946EDF">
        <w:rPr>
          <w:color w:val="000000"/>
          <w:szCs w:val="28"/>
        </w:rPr>
        <w:t xml:space="preserve"> этой организацией входили в его должностные (служебные) обязанности;</w:t>
      </w:r>
    </w:p>
    <w:p w:rsidR="00E20EEC" w:rsidRPr="00946EDF" w:rsidRDefault="00127017" w:rsidP="00127017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34" w:name="dst100104"/>
      <w:bookmarkEnd w:id="34"/>
      <w:r>
        <w:rPr>
          <w:color w:val="000000"/>
          <w:szCs w:val="28"/>
        </w:rPr>
        <w:t xml:space="preserve">         </w:t>
      </w:r>
      <w:r w:rsidR="00E20EEC" w:rsidRPr="00946EDF">
        <w:rPr>
          <w:color w:val="000000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</w:t>
      </w:r>
      <w:r w:rsidR="00E20EEC">
        <w:rPr>
          <w:color w:val="000000"/>
          <w:szCs w:val="28"/>
        </w:rPr>
        <w:t>муниципального управления</w:t>
      </w:r>
      <w:r w:rsidR="00E20EEC" w:rsidRPr="00946EDF">
        <w:rPr>
          <w:color w:val="000000"/>
          <w:szCs w:val="28"/>
        </w:rPr>
        <w:t xml:space="preserve"> этой организацией входили в его должностные (служебные) обязанности, и мотивировать свой отказ.</w:t>
      </w:r>
    </w:p>
    <w:p w:rsidR="00E20EEC" w:rsidRPr="00AE068D" w:rsidRDefault="00127017" w:rsidP="00E20EEC">
      <w:pPr>
        <w:tabs>
          <w:tab w:val="left" w:pos="63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E20EEC">
        <w:rPr>
          <w:color w:val="000000"/>
          <w:szCs w:val="28"/>
        </w:rPr>
        <w:t>21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По итогам рассмотрения вопроса, указанного в </w:t>
      </w:r>
      <w:r w:rsidR="00E20EEC">
        <w:rPr>
          <w:color w:val="000000"/>
          <w:szCs w:val="28"/>
        </w:rPr>
        <w:t>подпункте «б»</w:t>
      </w:r>
      <w:r w:rsidR="00E20EEC" w:rsidRPr="00AE068D">
        <w:rPr>
          <w:color w:val="000000"/>
          <w:szCs w:val="28"/>
        </w:rPr>
        <w:t xml:space="preserve"> пункта </w:t>
      </w:r>
      <w:r w:rsidR="00E20EEC">
        <w:rPr>
          <w:color w:val="000000"/>
          <w:szCs w:val="28"/>
        </w:rPr>
        <w:t>10.2 настоящего Положения, комиссия</w:t>
      </w:r>
      <w:r w:rsidR="00E20EEC" w:rsidRPr="00AE068D">
        <w:rPr>
          <w:color w:val="000000"/>
          <w:szCs w:val="28"/>
        </w:rPr>
        <w:t xml:space="preserve"> принимает одно из следующих решений:</w:t>
      </w:r>
    </w:p>
    <w:p w:rsidR="00E20EEC" w:rsidRPr="00AE068D" w:rsidRDefault="00127017" w:rsidP="008254BF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35" w:name="sub_10201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а) </w:t>
      </w:r>
      <w:r w:rsidR="00E20EEC" w:rsidRPr="00AE068D">
        <w:rPr>
          <w:color w:val="000000"/>
          <w:szCs w:val="28"/>
        </w:rPr>
        <w:t>признать, что причина непредставления муниципальным служащим</w:t>
      </w:r>
      <w:r w:rsidR="00E20EEC">
        <w:rPr>
          <w:color w:val="000000"/>
          <w:szCs w:val="28"/>
        </w:rPr>
        <w:t>,</w:t>
      </w:r>
      <w:r w:rsidR="00E20EEC" w:rsidRPr="001E3151">
        <w:rPr>
          <w:szCs w:val="28"/>
        </w:rPr>
        <w:t xml:space="preserve"> </w:t>
      </w:r>
      <w:r w:rsidR="00E20EEC">
        <w:rPr>
          <w:szCs w:val="28"/>
        </w:rPr>
        <w:t>руководителем организации</w:t>
      </w:r>
      <w:r w:rsidR="00E20EEC" w:rsidRPr="00AE068D">
        <w:rPr>
          <w:color w:val="000000"/>
          <w:szCs w:val="28"/>
        </w:rPr>
        <w:t xml:space="preserve"> сведений о доходах, </w:t>
      </w:r>
      <w:r w:rsidR="00E20EEC">
        <w:rPr>
          <w:color w:val="000000"/>
          <w:szCs w:val="28"/>
        </w:rPr>
        <w:t xml:space="preserve">расходах, </w:t>
      </w:r>
      <w:r w:rsidR="00E20EEC" w:rsidRPr="00AE068D">
        <w:rPr>
          <w:color w:val="000000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0EEC" w:rsidRPr="00AE068D" w:rsidRDefault="00127017" w:rsidP="008254BF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36" w:name="sub_10202"/>
      <w:bookmarkEnd w:id="35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б) </w:t>
      </w:r>
      <w:r w:rsidR="00E20EEC" w:rsidRPr="00AE068D">
        <w:rPr>
          <w:color w:val="000000"/>
          <w:szCs w:val="28"/>
        </w:rPr>
        <w:t>признать, что причина непредставления муниципальным служащим</w:t>
      </w:r>
      <w:r w:rsidR="00E20EEC">
        <w:rPr>
          <w:color w:val="000000"/>
          <w:szCs w:val="28"/>
        </w:rPr>
        <w:t>,</w:t>
      </w:r>
      <w:r w:rsidR="00E20EEC" w:rsidRPr="001E3151">
        <w:rPr>
          <w:szCs w:val="28"/>
        </w:rPr>
        <w:t xml:space="preserve"> </w:t>
      </w:r>
      <w:r w:rsidR="00E20EEC">
        <w:rPr>
          <w:szCs w:val="28"/>
        </w:rPr>
        <w:t>руководителем организации</w:t>
      </w:r>
      <w:r w:rsidR="00E20EEC" w:rsidRPr="00AE068D">
        <w:rPr>
          <w:color w:val="000000"/>
          <w:szCs w:val="28"/>
        </w:rPr>
        <w:t xml:space="preserve"> сведений о доходах, </w:t>
      </w:r>
      <w:r w:rsidR="00E20EEC">
        <w:rPr>
          <w:color w:val="000000"/>
          <w:szCs w:val="28"/>
        </w:rPr>
        <w:t xml:space="preserve">расходах, </w:t>
      </w:r>
      <w:r w:rsidR="00E20EEC" w:rsidRPr="00AE068D">
        <w:rPr>
          <w:color w:val="000000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E20EEC">
        <w:rPr>
          <w:color w:val="000000"/>
          <w:szCs w:val="28"/>
        </w:rPr>
        <w:t>комиссия</w:t>
      </w:r>
      <w:r w:rsidR="00E20EEC" w:rsidRPr="00AE068D">
        <w:rPr>
          <w:color w:val="000000"/>
          <w:szCs w:val="28"/>
        </w:rPr>
        <w:t xml:space="preserve"> рекомендует муниципальному служащему</w:t>
      </w:r>
      <w:r w:rsidR="00E20EEC">
        <w:rPr>
          <w:color w:val="000000"/>
          <w:szCs w:val="28"/>
        </w:rPr>
        <w:t>,</w:t>
      </w:r>
      <w:r w:rsidR="00E20EEC" w:rsidRPr="001E3151">
        <w:rPr>
          <w:szCs w:val="28"/>
        </w:rPr>
        <w:t xml:space="preserve"> </w:t>
      </w:r>
      <w:r w:rsidR="00E20EEC">
        <w:rPr>
          <w:szCs w:val="28"/>
        </w:rPr>
        <w:t>руководителю организации</w:t>
      </w:r>
      <w:r w:rsidR="00E20EEC" w:rsidRPr="00AE068D">
        <w:rPr>
          <w:color w:val="000000"/>
          <w:szCs w:val="28"/>
        </w:rPr>
        <w:t xml:space="preserve"> принять меры по представлению указанных сведений;</w:t>
      </w:r>
    </w:p>
    <w:bookmarkEnd w:id="36"/>
    <w:p w:rsidR="00E20EEC" w:rsidRPr="00946EDF" w:rsidRDefault="00127017" w:rsidP="008254BF">
      <w:pPr>
        <w:jc w:val="both"/>
        <w:rPr>
          <w:rStyle w:val="blk"/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в) </w:t>
      </w:r>
      <w:r w:rsidR="00E20EEC" w:rsidRPr="00AE068D">
        <w:rPr>
          <w:color w:val="000000"/>
          <w:szCs w:val="28"/>
        </w:rPr>
        <w:t>признать, что причина непредставления муниципальным служащим</w:t>
      </w:r>
      <w:r w:rsidR="00E20EEC">
        <w:rPr>
          <w:color w:val="000000"/>
          <w:szCs w:val="28"/>
        </w:rPr>
        <w:t>,</w:t>
      </w:r>
      <w:r w:rsidR="00E20EEC" w:rsidRPr="001E3151">
        <w:rPr>
          <w:szCs w:val="28"/>
        </w:rPr>
        <w:t xml:space="preserve"> </w:t>
      </w:r>
      <w:r w:rsidR="00E20EEC">
        <w:rPr>
          <w:szCs w:val="28"/>
        </w:rPr>
        <w:t>руководителем организации</w:t>
      </w:r>
      <w:r w:rsidR="00E20EEC" w:rsidRPr="00AE068D">
        <w:rPr>
          <w:color w:val="000000"/>
          <w:szCs w:val="28"/>
        </w:rPr>
        <w:t xml:space="preserve"> сведений о доходах, </w:t>
      </w:r>
      <w:r w:rsidR="00E20EEC">
        <w:rPr>
          <w:color w:val="000000"/>
          <w:szCs w:val="28"/>
        </w:rPr>
        <w:t xml:space="preserve">расходах, </w:t>
      </w:r>
      <w:r w:rsidR="00E20EEC" w:rsidRPr="00AE068D">
        <w:rPr>
          <w:color w:val="000000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E20EEC">
        <w:rPr>
          <w:color w:val="000000"/>
          <w:szCs w:val="28"/>
        </w:rPr>
        <w:t>комиссия</w:t>
      </w:r>
      <w:r w:rsidR="00E20EEC" w:rsidRPr="00AE068D">
        <w:rPr>
          <w:color w:val="000000"/>
          <w:szCs w:val="28"/>
        </w:rPr>
        <w:t xml:space="preserve"> рекомендует </w:t>
      </w:r>
      <w:r w:rsidR="00E20EEC">
        <w:rPr>
          <w:color w:val="000000"/>
          <w:szCs w:val="28"/>
        </w:rPr>
        <w:t xml:space="preserve">главе Администрации </w:t>
      </w:r>
      <w:r w:rsidRPr="006853E9">
        <w:rPr>
          <w:bCs/>
          <w:color w:val="000000"/>
        </w:rPr>
        <w:t>Новобессергеневского</w:t>
      </w:r>
      <w:r w:rsidR="008254BF" w:rsidRPr="0012648C">
        <w:rPr>
          <w:bCs/>
          <w:color w:val="000000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, </w:t>
      </w:r>
      <w:r w:rsidR="00E20EEC">
        <w:rPr>
          <w:color w:val="000000"/>
          <w:szCs w:val="28"/>
        </w:rPr>
        <w:t xml:space="preserve">руководителю </w:t>
      </w:r>
      <w:r w:rsidR="00E20EEC" w:rsidRPr="00AE068D">
        <w:rPr>
          <w:color w:val="000000"/>
          <w:szCs w:val="28"/>
        </w:rPr>
        <w:t xml:space="preserve">отраслевого </w:t>
      </w:r>
      <w:r w:rsidR="00E20EEC">
        <w:rPr>
          <w:color w:val="000000"/>
          <w:szCs w:val="28"/>
        </w:rPr>
        <w:t xml:space="preserve">(функционального) органа Администрации </w:t>
      </w:r>
      <w:r w:rsidRPr="006853E9">
        <w:rPr>
          <w:bCs/>
          <w:color w:val="000000"/>
        </w:rPr>
        <w:t>Новобессергеневского</w:t>
      </w:r>
      <w:r w:rsidR="008254BF" w:rsidRPr="0012648C">
        <w:rPr>
          <w:bCs/>
          <w:color w:val="000000"/>
        </w:rPr>
        <w:t xml:space="preserve"> сельского поселения</w:t>
      </w:r>
      <w:r w:rsidR="008254BF" w:rsidRPr="0012648C">
        <w:rPr>
          <w:color w:val="000000"/>
        </w:rPr>
        <w:t xml:space="preserve"> </w:t>
      </w:r>
      <w:r w:rsidR="00E20EEC" w:rsidRPr="00AE068D">
        <w:rPr>
          <w:color w:val="000000"/>
          <w:szCs w:val="28"/>
        </w:rPr>
        <w:t>применить к муниципальному служащему</w:t>
      </w:r>
      <w:r w:rsidR="00E20EEC">
        <w:rPr>
          <w:color w:val="000000"/>
          <w:szCs w:val="28"/>
        </w:rPr>
        <w:t>,</w:t>
      </w:r>
      <w:r w:rsidR="00E20EEC" w:rsidRPr="001E3151">
        <w:rPr>
          <w:szCs w:val="28"/>
        </w:rPr>
        <w:t xml:space="preserve"> </w:t>
      </w:r>
      <w:r w:rsidR="00E20EEC">
        <w:rPr>
          <w:szCs w:val="28"/>
        </w:rPr>
        <w:t>руководителю организации</w:t>
      </w:r>
      <w:r w:rsidR="00E20EEC" w:rsidRPr="00AE068D">
        <w:rPr>
          <w:color w:val="000000"/>
          <w:szCs w:val="28"/>
        </w:rPr>
        <w:t xml:space="preserve"> конкретную меру ответственности.</w:t>
      </w:r>
    </w:p>
    <w:p w:rsidR="00E20EEC" w:rsidRPr="001444CA" w:rsidRDefault="00E20EEC" w:rsidP="00E20EEC">
      <w:pPr>
        <w:ind w:firstLine="547"/>
        <w:rPr>
          <w:szCs w:val="28"/>
        </w:rPr>
      </w:pPr>
      <w:r>
        <w:rPr>
          <w:szCs w:val="28"/>
        </w:rPr>
        <w:t>22. </w:t>
      </w:r>
      <w:r w:rsidRPr="001444CA">
        <w:rPr>
          <w:szCs w:val="28"/>
        </w:rPr>
        <w:t xml:space="preserve">По итогам рассмотрения вопроса, указанного в </w:t>
      </w:r>
      <w:r>
        <w:rPr>
          <w:szCs w:val="28"/>
        </w:rPr>
        <w:t>подпункте «в»</w:t>
      </w:r>
      <w:r w:rsidRPr="001444CA">
        <w:rPr>
          <w:szCs w:val="28"/>
        </w:rPr>
        <w:t xml:space="preserve"> пункта </w:t>
      </w:r>
      <w:r>
        <w:rPr>
          <w:szCs w:val="28"/>
        </w:rPr>
        <w:t>10.2.</w:t>
      </w:r>
      <w:r>
        <w:t xml:space="preserve"> </w:t>
      </w:r>
      <w:r w:rsidRPr="001444CA">
        <w:rPr>
          <w:szCs w:val="28"/>
        </w:rPr>
        <w:t xml:space="preserve">настоящего </w:t>
      </w:r>
      <w:r>
        <w:rPr>
          <w:szCs w:val="28"/>
        </w:rPr>
        <w:t>Положен</w:t>
      </w:r>
      <w:r w:rsidRPr="001444CA">
        <w:rPr>
          <w:szCs w:val="28"/>
        </w:rPr>
        <w:t>ия, комиссия принимает одно из следующих решений:</w:t>
      </w:r>
    </w:p>
    <w:p w:rsidR="00E20EEC" w:rsidRPr="001444CA" w:rsidRDefault="00E20EEC" w:rsidP="005961B2">
      <w:pPr>
        <w:ind w:firstLine="547"/>
        <w:jc w:val="both"/>
        <w:rPr>
          <w:szCs w:val="28"/>
        </w:rPr>
      </w:pPr>
      <w:bookmarkStart w:id="37" w:name="dst100165"/>
      <w:bookmarkEnd w:id="37"/>
      <w:r>
        <w:rPr>
          <w:szCs w:val="28"/>
        </w:rPr>
        <w:t>а) </w:t>
      </w:r>
      <w:r w:rsidRPr="001444CA">
        <w:rPr>
          <w:szCs w:val="28"/>
        </w:rPr>
        <w:t xml:space="preserve">признать, что при исполнении </w:t>
      </w:r>
      <w:r>
        <w:rPr>
          <w:szCs w:val="28"/>
        </w:rPr>
        <w:t>муниципальным</w:t>
      </w:r>
      <w:r w:rsidRPr="001444CA">
        <w:rPr>
          <w:szCs w:val="28"/>
        </w:rPr>
        <w:t xml:space="preserve"> служащим</w:t>
      </w:r>
      <w:r>
        <w:rPr>
          <w:szCs w:val="28"/>
        </w:rPr>
        <w:t>, руководителем организации</w:t>
      </w:r>
      <w:r w:rsidRPr="001444CA">
        <w:rPr>
          <w:szCs w:val="28"/>
        </w:rPr>
        <w:t xml:space="preserve"> должностных обязанностей конфликт интересов отсутствует;</w:t>
      </w:r>
    </w:p>
    <w:p w:rsidR="00E20EEC" w:rsidRPr="001444CA" w:rsidRDefault="00E20EEC" w:rsidP="005961B2">
      <w:pPr>
        <w:ind w:firstLine="547"/>
        <w:jc w:val="both"/>
        <w:rPr>
          <w:szCs w:val="28"/>
        </w:rPr>
      </w:pPr>
      <w:bookmarkStart w:id="38" w:name="dst100166"/>
      <w:bookmarkEnd w:id="38"/>
      <w:r>
        <w:rPr>
          <w:szCs w:val="28"/>
        </w:rPr>
        <w:lastRenderedPageBreak/>
        <w:t>б) </w:t>
      </w:r>
      <w:r w:rsidRPr="001444CA">
        <w:rPr>
          <w:szCs w:val="28"/>
        </w:rPr>
        <w:t xml:space="preserve">признать, что при исполнении </w:t>
      </w:r>
      <w:r>
        <w:rPr>
          <w:szCs w:val="28"/>
        </w:rPr>
        <w:t>муниципальным</w:t>
      </w:r>
      <w:r w:rsidRPr="001444CA">
        <w:rPr>
          <w:szCs w:val="28"/>
        </w:rPr>
        <w:t xml:space="preserve"> служащим</w:t>
      </w:r>
      <w:r>
        <w:rPr>
          <w:szCs w:val="28"/>
        </w:rPr>
        <w:t>, руководителем организации</w:t>
      </w:r>
      <w:r w:rsidRPr="001444CA">
        <w:rPr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Cs w:val="28"/>
        </w:rPr>
        <w:t>муниципальному</w:t>
      </w:r>
      <w:r w:rsidRPr="001444CA">
        <w:rPr>
          <w:szCs w:val="28"/>
        </w:rPr>
        <w:t xml:space="preserve"> служащему</w:t>
      </w:r>
      <w:r>
        <w:rPr>
          <w:szCs w:val="28"/>
        </w:rPr>
        <w:t>, руководителю организации</w:t>
      </w:r>
      <w:r w:rsidRPr="001444CA">
        <w:rPr>
          <w:szCs w:val="28"/>
        </w:rPr>
        <w:t xml:space="preserve"> и (или) </w:t>
      </w:r>
      <w:r>
        <w:rPr>
          <w:szCs w:val="28"/>
        </w:rPr>
        <w:t xml:space="preserve">главе Администрации </w:t>
      </w:r>
      <w:r w:rsidR="00127017" w:rsidRPr="006853E9">
        <w:rPr>
          <w:bCs/>
          <w:color w:val="000000"/>
        </w:rPr>
        <w:t>Новобессергеневского</w:t>
      </w:r>
      <w:r w:rsidR="005961B2">
        <w:rPr>
          <w:szCs w:val="28"/>
        </w:rPr>
        <w:t xml:space="preserve"> сельского поселения</w:t>
      </w:r>
      <w:r>
        <w:rPr>
          <w:szCs w:val="28"/>
        </w:rPr>
        <w:t>,</w:t>
      </w:r>
      <w:r>
        <w:rPr>
          <w:color w:val="000000"/>
          <w:szCs w:val="28"/>
        </w:rPr>
        <w:t xml:space="preserve"> руководителю </w:t>
      </w:r>
      <w:r w:rsidRPr="00AE068D">
        <w:rPr>
          <w:color w:val="000000"/>
          <w:szCs w:val="28"/>
        </w:rPr>
        <w:t xml:space="preserve">отраслевого </w:t>
      </w:r>
      <w:r>
        <w:rPr>
          <w:color w:val="000000"/>
          <w:szCs w:val="28"/>
        </w:rPr>
        <w:t xml:space="preserve">(функционального) органа Администрации </w:t>
      </w:r>
      <w:r w:rsidR="00127017" w:rsidRPr="006853E9">
        <w:rPr>
          <w:bCs/>
          <w:color w:val="000000"/>
        </w:rPr>
        <w:t>Новобессергеневского</w:t>
      </w:r>
      <w:r w:rsidR="005961B2">
        <w:rPr>
          <w:szCs w:val="28"/>
        </w:rPr>
        <w:t xml:space="preserve"> сельского поселения</w:t>
      </w:r>
      <w:r w:rsidRPr="001444CA">
        <w:rPr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20EEC" w:rsidRDefault="00E20EEC" w:rsidP="005961B2">
      <w:pPr>
        <w:ind w:firstLine="547"/>
        <w:jc w:val="both"/>
        <w:rPr>
          <w:szCs w:val="28"/>
        </w:rPr>
      </w:pPr>
      <w:bookmarkStart w:id="39" w:name="dst100167"/>
      <w:bookmarkEnd w:id="39"/>
      <w:r w:rsidRPr="001444CA">
        <w:rPr>
          <w:szCs w:val="28"/>
        </w:rPr>
        <w:t xml:space="preserve">в) признать, что </w:t>
      </w:r>
      <w:r>
        <w:rPr>
          <w:szCs w:val="28"/>
        </w:rPr>
        <w:t>муниципальный</w:t>
      </w:r>
      <w:r w:rsidRPr="001444CA">
        <w:rPr>
          <w:szCs w:val="28"/>
        </w:rPr>
        <w:t xml:space="preserve"> служащий</w:t>
      </w:r>
      <w:r>
        <w:rPr>
          <w:szCs w:val="28"/>
        </w:rPr>
        <w:t>, руководитель организации</w:t>
      </w:r>
      <w:r w:rsidRPr="001444CA">
        <w:rPr>
          <w:szCs w:val="28"/>
        </w:rPr>
        <w:t xml:space="preserve"> не соблюдал требования об урегулировании конфликта интересов. В этом случае комиссия рекомендует </w:t>
      </w:r>
      <w:r>
        <w:rPr>
          <w:szCs w:val="28"/>
        </w:rPr>
        <w:t xml:space="preserve">главе Администрации </w:t>
      </w:r>
      <w:r w:rsidR="00127017" w:rsidRPr="006853E9">
        <w:rPr>
          <w:bCs/>
          <w:color w:val="000000"/>
        </w:rPr>
        <w:t>Новобессергеневского</w:t>
      </w:r>
      <w:r w:rsidR="005961B2">
        <w:rPr>
          <w:szCs w:val="28"/>
        </w:rPr>
        <w:t xml:space="preserve"> сельского поселения</w:t>
      </w:r>
      <w:r>
        <w:rPr>
          <w:szCs w:val="28"/>
        </w:rPr>
        <w:t>,</w:t>
      </w:r>
      <w:r w:rsidRPr="00F613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руководителю </w:t>
      </w:r>
      <w:r w:rsidRPr="00AE068D">
        <w:rPr>
          <w:color w:val="000000"/>
          <w:szCs w:val="28"/>
        </w:rPr>
        <w:t xml:space="preserve">отраслевого </w:t>
      </w:r>
      <w:r>
        <w:rPr>
          <w:color w:val="000000"/>
          <w:szCs w:val="28"/>
        </w:rPr>
        <w:t xml:space="preserve">(функционального) органа Администрации </w:t>
      </w:r>
      <w:r w:rsidR="00127017" w:rsidRPr="006853E9">
        <w:rPr>
          <w:bCs/>
          <w:color w:val="000000"/>
        </w:rPr>
        <w:t>Новобессергеневского</w:t>
      </w:r>
      <w:r w:rsidR="005961B2">
        <w:rPr>
          <w:szCs w:val="28"/>
        </w:rPr>
        <w:t xml:space="preserve"> сельского поселения</w:t>
      </w:r>
      <w:r w:rsidRPr="001444CA">
        <w:rPr>
          <w:szCs w:val="28"/>
        </w:rPr>
        <w:t xml:space="preserve"> применить к </w:t>
      </w:r>
      <w:r>
        <w:rPr>
          <w:szCs w:val="28"/>
        </w:rPr>
        <w:t>муниципальному</w:t>
      </w:r>
      <w:r w:rsidRPr="001444CA">
        <w:rPr>
          <w:szCs w:val="28"/>
        </w:rPr>
        <w:t xml:space="preserve"> служащему</w:t>
      </w:r>
      <w:r>
        <w:rPr>
          <w:szCs w:val="28"/>
        </w:rPr>
        <w:t>, руководителю организации</w:t>
      </w:r>
      <w:r w:rsidRPr="001444CA">
        <w:rPr>
          <w:szCs w:val="28"/>
        </w:rPr>
        <w:t xml:space="preserve"> конкретную меру ответственности.</w:t>
      </w:r>
    </w:p>
    <w:p w:rsidR="00E20EEC" w:rsidRDefault="00E20EEC" w:rsidP="005961B2">
      <w:pPr>
        <w:ind w:firstLine="547"/>
        <w:jc w:val="both"/>
        <w:rPr>
          <w:szCs w:val="28"/>
        </w:rPr>
      </w:pPr>
      <w:r>
        <w:rPr>
          <w:szCs w:val="28"/>
        </w:rPr>
        <w:t>23. </w:t>
      </w:r>
      <w:r w:rsidRPr="00C70F27">
        <w:rPr>
          <w:color w:val="000000"/>
          <w:szCs w:val="28"/>
        </w:rPr>
        <w:t>По итогам рассмотрения вопросов, предусмотренных пунктами </w:t>
      </w:r>
      <w:r>
        <w:rPr>
          <w:color w:val="000000"/>
          <w:szCs w:val="28"/>
        </w:rPr>
        <w:t xml:space="preserve">10.1, 10.2, 10.4 </w:t>
      </w:r>
      <w:r w:rsidRPr="00C70F27">
        <w:rPr>
          <w:color w:val="000000"/>
          <w:szCs w:val="28"/>
        </w:rPr>
        <w:t xml:space="preserve">настоящего </w:t>
      </w:r>
      <w:r>
        <w:rPr>
          <w:color w:val="000000"/>
          <w:szCs w:val="28"/>
        </w:rPr>
        <w:t>Положен</w:t>
      </w:r>
      <w:r w:rsidR="005961B2">
        <w:rPr>
          <w:color w:val="000000"/>
          <w:szCs w:val="28"/>
        </w:rPr>
        <w:t>ия, при наличии к</w:t>
      </w:r>
      <w:r>
        <w:rPr>
          <w:color w:val="000000"/>
          <w:szCs w:val="28"/>
        </w:rPr>
        <w:t xml:space="preserve"> </w:t>
      </w:r>
      <w:r w:rsidRPr="00C70F27">
        <w:rPr>
          <w:color w:val="000000"/>
          <w:szCs w:val="28"/>
        </w:rPr>
        <w:t>тому оснований комиссия может принять ин</w:t>
      </w:r>
      <w:r>
        <w:rPr>
          <w:color w:val="000000"/>
          <w:szCs w:val="28"/>
        </w:rPr>
        <w:t>ое, чем предусмотрено пунктами 18–</w:t>
      </w:r>
      <w:r w:rsidRPr="00C70F27">
        <w:rPr>
          <w:color w:val="000000"/>
          <w:szCs w:val="28"/>
        </w:rPr>
        <w:t>2</w:t>
      </w:r>
      <w:r>
        <w:rPr>
          <w:color w:val="000000"/>
          <w:szCs w:val="28"/>
        </w:rPr>
        <w:t>2, 24</w:t>
      </w:r>
      <w:r w:rsidRPr="00C70F27">
        <w:rPr>
          <w:color w:val="000000"/>
          <w:szCs w:val="28"/>
        </w:rPr>
        <w:t xml:space="preserve"> настоящего </w:t>
      </w:r>
      <w:r>
        <w:rPr>
          <w:color w:val="000000"/>
          <w:szCs w:val="28"/>
        </w:rPr>
        <w:t>Положен</w:t>
      </w:r>
      <w:r w:rsidRPr="00C70F27">
        <w:rPr>
          <w:color w:val="000000"/>
          <w:szCs w:val="28"/>
        </w:rPr>
        <w:t>ия, решение. Основания и мотивы принятия такого решения должны быть отражены в</w:t>
      </w:r>
      <w:r>
        <w:rPr>
          <w:color w:val="000000"/>
          <w:szCs w:val="28"/>
        </w:rPr>
        <w:t xml:space="preserve"> протоколе заседания комиссии</w:t>
      </w:r>
      <w:r w:rsidRPr="00AE068D">
        <w:rPr>
          <w:color w:val="000000"/>
          <w:szCs w:val="28"/>
        </w:rPr>
        <w:t>.</w:t>
      </w:r>
    </w:p>
    <w:p w:rsidR="00E20EEC" w:rsidRDefault="00E20EEC" w:rsidP="00217C09">
      <w:pPr>
        <w:ind w:firstLine="547"/>
        <w:jc w:val="both"/>
      </w:pPr>
      <w:r w:rsidRPr="00217C09">
        <w:rPr>
          <w:rStyle w:val="blk"/>
        </w:rPr>
        <w:t>24. По</w:t>
      </w:r>
      <w:r w:rsidRPr="00C70F27">
        <w:rPr>
          <w:rStyle w:val="blk"/>
        </w:rPr>
        <w:t xml:space="preserve"> итогам рассмотрения вопроса, указанного в </w:t>
      </w:r>
      <w:r w:rsidRPr="00547A95">
        <w:t>пункте</w:t>
      </w:r>
      <w:r>
        <w:t xml:space="preserve"> 10.4</w:t>
      </w:r>
      <w:r w:rsidRPr="00C70F27">
        <w:rPr>
          <w:rStyle w:val="blk"/>
        </w:rPr>
        <w:t xml:space="preserve"> настоящего</w:t>
      </w:r>
      <w:r>
        <w:rPr>
          <w:rStyle w:val="blk"/>
        </w:rPr>
        <w:t xml:space="preserve"> Положения, комиссия принимает в отношении гражданина, замещавшего должность муниципальной службы в Администрации </w:t>
      </w:r>
      <w:r w:rsidR="00FC418B"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>
        <w:rPr>
          <w:rStyle w:val="blk"/>
        </w:rPr>
        <w:t>, ее отраслевых (функциональных) органах, одно из следующих решений:</w:t>
      </w:r>
    </w:p>
    <w:p w:rsidR="00E20EEC" w:rsidRDefault="00E20EEC" w:rsidP="00217C09">
      <w:pPr>
        <w:ind w:firstLine="547"/>
        <w:jc w:val="both"/>
      </w:pPr>
      <w:bookmarkStart w:id="40" w:name="dst11"/>
      <w:bookmarkEnd w:id="40"/>
      <w:r>
        <w:rPr>
          <w:rStyle w:val="blk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0EEC" w:rsidRPr="00F933CC" w:rsidRDefault="00E20EEC" w:rsidP="00217C09">
      <w:pPr>
        <w:ind w:firstLine="547"/>
        <w:jc w:val="both"/>
      </w:pPr>
      <w:bookmarkStart w:id="41" w:name="dst12"/>
      <w:bookmarkEnd w:id="41"/>
      <w:r>
        <w:rPr>
          <w:rStyle w:val="blk"/>
        </w:rPr>
        <w:t>б) </w:t>
      </w:r>
      <w:r w:rsidRPr="00C70F27">
        <w:rPr>
          <w:rStyle w:val="blk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F933CC">
        <w:t>статьи 12</w:t>
      </w:r>
      <w:r w:rsidRPr="00C70F27">
        <w:rPr>
          <w:rStyle w:val="blk"/>
        </w:rPr>
        <w:t xml:space="preserve"> Федерального закона</w:t>
      </w:r>
      <w:r w:rsidR="00217C09">
        <w:rPr>
          <w:rStyle w:val="blk"/>
        </w:rPr>
        <w:t xml:space="preserve"> </w:t>
      </w:r>
      <w:r w:rsidRPr="00C70F27">
        <w:rPr>
          <w:rStyle w:val="blk"/>
        </w:rPr>
        <w:t xml:space="preserve"> от 25.12.2008 № 273-ФЗ «О противодействии коррупции». В этом случае комиссия рекомендует </w:t>
      </w:r>
      <w:r w:rsidRPr="00C70F27">
        <w:rPr>
          <w:szCs w:val="28"/>
        </w:rPr>
        <w:t xml:space="preserve">главе Администрации </w:t>
      </w:r>
      <w:r w:rsidR="00FC418B"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Pr="00C70F27">
        <w:rPr>
          <w:szCs w:val="28"/>
        </w:rPr>
        <w:t>,</w:t>
      </w:r>
      <w:r w:rsidRPr="00C70F27">
        <w:rPr>
          <w:color w:val="000000"/>
          <w:szCs w:val="28"/>
        </w:rPr>
        <w:t xml:space="preserve"> руководителю отраслевого (функционального) органа Администрации </w:t>
      </w:r>
      <w:r w:rsidR="00FC418B"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Pr="00C70F27">
        <w:rPr>
          <w:rStyle w:val="blk"/>
        </w:rPr>
        <w:t xml:space="preserve"> проинформировать об указанных обстоятельствах органы прокуратуры и уведомившую организацию.</w:t>
      </w:r>
      <w:bookmarkStart w:id="42" w:name="sub_1021"/>
    </w:p>
    <w:bookmarkEnd w:id="42"/>
    <w:p w:rsidR="00E20EEC" w:rsidRDefault="00E20EEC" w:rsidP="00E20EEC">
      <w:pPr>
        <w:ind w:firstLine="547"/>
        <w:rPr>
          <w:color w:val="000000"/>
          <w:szCs w:val="28"/>
        </w:rPr>
      </w:pPr>
      <w:r>
        <w:rPr>
          <w:color w:val="000000"/>
          <w:szCs w:val="28"/>
        </w:rPr>
        <w:t>25</w:t>
      </w:r>
      <w:r w:rsidRPr="00AE068D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AE068D">
        <w:rPr>
          <w:color w:val="000000"/>
          <w:szCs w:val="28"/>
        </w:rPr>
        <w:t xml:space="preserve">По итогам рассмотрения вопроса, предусмотренного </w:t>
      </w:r>
      <w:r>
        <w:rPr>
          <w:color w:val="000000"/>
          <w:szCs w:val="28"/>
        </w:rPr>
        <w:t xml:space="preserve">пунктом 10.3 </w:t>
      </w:r>
      <w:r w:rsidRPr="00AE068D">
        <w:rPr>
          <w:color w:val="000000"/>
          <w:szCs w:val="28"/>
        </w:rPr>
        <w:t xml:space="preserve">настоящего </w:t>
      </w:r>
      <w:r>
        <w:rPr>
          <w:color w:val="000000"/>
          <w:szCs w:val="28"/>
        </w:rPr>
        <w:t>Положен</w:t>
      </w:r>
      <w:r w:rsidRPr="00AE068D">
        <w:rPr>
          <w:color w:val="000000"/>
          <w:szCs w:val="28"/>
        </w:rPr>
        <w:t xml:space="preserve">ия, </w:t>
      </w:r>
      <w:r>
        <w:rPr>
          <w:color w:val="000000"/>
          <w:szCs w:val="28"/>
        </w:rPr>
        <w:t>комиссия</w:t>
      </w:r>
      <w:r w:rsidRPr="00AE068D">
        <w:rPr>
          <w:color w:val="000000"/>
          <w:szCs w:val="28"/>
        </w:rPr>
        <w:t xml:space="preserve"> принимает соответствующее решение.</w:t>
      </w:r>
    </w:p>
    <w:p w:rsidR="00E20EEC" w:rsidRDefault="00FC418B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43" w:name="sub_1023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26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Для исполнения решений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могут быть подготовлены проекты </w:t>
      </w:r>
      <w:r w:rsidR="00E20EEC">
        <w:rPr>
          <w:color w:val="000000"/>
          <w:szCs w:val="28"/>
        </w:rPr>
        <w:t xml:space="preserve">нормативных </w:t>
      </w:r>
      <w:r w:rsidR="00E20EEC" w:rsidRPr="00AE068D">
        <w:rPr>
          <w:color w:val="000000"/>
          <w:szCs w:val="28"/>
        </w:rPr>
        <w:t xml:space="preserve">правовых актов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>
        <w:rPr>
          <w:color w:val="000000"/>
          <w:szCs w:val="28"/>
        </w:rPr>
        <w:t xml:space="preserve">, решений или поручений главы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>
        <w:rPr>
          <w:color w:val="000000"/>
          <w:szCs w:val="28"/>
        </w:rPr>
        <w:t>.</w:t>
      </w:r>
      <w:bookmarkEnd w:id="43"/>
    </w:p>
    <w:p w:rsidR="00E20EEC" w:rsidRPr="00AE068D" w:rsidRDefault="00FC418B" w:rsidP="00217C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44" w:name="sub_1024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27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Решения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по вопросам, указанным в </w:t>
      </w:r>
      <w:r w:rsidR="00E20EEC">
        <w:rPr>
          <w:color w:val="000000"/>
          <w:szCs w:val="28"/>
        </w:rPr>
        <w:t xml:space="preserve">пунктах 10.1–10.4 </w:t>
      </w:r>
      <w:r w:rsidR="00E20EEC" w:rsidRPr="00AE068D">
        <w:rPr>
          <w:color w:val="000000"/>
          <w:szCs w:val="28"/>
        </w:rPr>
        <w:t xml:space="preserve">настоящего </w:t>
      </w:r>
      <w:r w:rsidR="00E20EEC">
        <w:rPr>
          <w:color w:val="000000"/>
          <w:szCs w:val="28"/>
        </w:rPr>
        <w:t>Положен</w:t>
      </w:r>
      <w:r w:rsidR="00E20EEC" w:rsidRPr="00AE068D">
        <w:rPr>
          <w:color w:val="000000"/>
          <w:szCs w:val="28"/>
        </w:rPr>
        <w:t xml:space="preserve">ия, принимаются тайным голосованием простым большинством голосов присутствующих на заседании членов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>.</w:t>
      </w:r>
    </w:p>
    <w:p w:rsidR="00E20EEC" w:rsidRPr="00AE068D" w:rsidRDefault="00FC418B" w:rsidP="00217C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45" w:name="sub_1025"/>
      <w:bookmarkEnd w:id="44"/>
      <w:r>
        <w:rPr>
          <w:color w:val="000000"/>
          <w:szCs w:val="28"/>
        </w:rPr>
        <w:t xml:space="preserve">        </w:t>
      </w:r>
      <w:r w:rsidR="00E20EEC">
        <w:rPr>
          <w:color w:val="000000"/>
          <w:szCs w:val="28"/>
        </w:rPr>
        <w:t>28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Решения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оформляются протоколами, которые подписыва</w:t>
      </w:r>
      <w:r w:rsidR="00E20EEC">
        <w:rPr>
          <w:color w:val="000000"/>
          <w:szCs w:val="28"/>
        </w:rPr>
        <w:t>е</w:t>
      </w:r>
      <w:r w:rsidR="00E20EEC" w:rsidRPr="00AE068D">
        <w:rPr>
          <w:color w:val="000000"/>
          <w:szCs w:val="28"/>
        </w:rPr>
        <w:t xml:space="preserve">т </w:t>
      </w:r>
      <w:r w:rsidR="00E20EEC">
        <w:rPr>
          <w:color w:val="000000"/>
          <w:szCs w:val="28"/>
        </w:rPr>
        <w:t xml:space="preserve">председатель комиссии. </w:t>
      </w:r>
      <w:r w:rsidR="00E20EEC" w:rsidRPr="00AE068D">
        <w:rPr>
          <w:color w:val="000000"/>
          <w:szCs w:val="28"/>
        </w:rPr>
        <w:t xml:space="preserve">Решения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, за исключением решения, принимаемого по итогам рассмотрения вопроса, указанного в </w:t>
      </w:r>
      <w:r w:rsidR="00E20EEC">
        <w:rPr>
          <w:color w:val="000000"/>
          <w:szCs w:val="28"/>
        </w:rPr>
        <w:t>подпункте «а» пункта 10.2 настоящего Положения, для г</w:t>
      </w:r>
      <w:r w:rsidR="00E20EEC" w:rsidRPr="00AE068D">
        <w:rPr>
          <w:color w:val="000000"/>
          <w:szCs w:val="28"/>
        </w:rPr>
        <w:t>лавы</w:t>
      </w:r>
      <w:r w:rsidR="00E20EEC">
        <w:rPr>
          <w:color w:val="000000"/>
          <w:szCs w:val="28"/>
        </w:rPr>
        <w:t xml:space="preserve"> Администрации</w:t>
      </w:r>
      <w:r w:rsidR="00E20EEC" w:rsidRPr="00AE068D">
        <w:rPr>
          <w:color w:val="000000"/>
          <w:szCs w:val="28"/>
        </w:rPr>
        <w:t xml:space="preserve">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E20EEC">
        <w:rPr>
          <w:color w:val="000000"/>
          <w:szCs w:val="28"/>
        </w:rPr>
        <w:t>подпункте «а»</w:t>
      </w:r>
      <w:r w:rsidR="00E20EEC" w:rsidRPr="00AE068D">
        <w:rPr>
          <w:color w:val="000000"/>
          <w:szCs w:val="28"/>
        </w:rPr>
        <w:t xml:space="preserve"> пункта</w:t>
      </w:r>
      <w:r w:rsidR="00E20EEC">
        <w:rPr>
          <w:color w:val="000000"/>
          <w:szCs w:val="28"/>
        </w:rPr>
        <w:t xml:space="preserve"> 10.2 </w:t>
      </w:r>
      <w:r w:rsidR="00E20EEC" w:rsidRPr="00AE068D">
        <w:rPr>
          <w:color w:val="000000"/>
          <w:szCs w:val="28"/>
        </w:rPr>
        <w:t xml:space="preserve">настоящего </w:t>
      </w:r>
      <w:r w:rsidR="00E20EEC">
        <w:rPr>
          <w:color w:val="000000"/>
          <w:szCs w:val="28"/>
        </w:rPr>
        <w:t>Положен</w:t>
      </w:r>
      <w:r w:rsidR="00E20EEC" w:rsidRPr="00AE068D">
        <w:rPr>
          <w:color w:val="000000"/>
          <w:szCs w:val="28"/>
        </w:rPr>
        <w:t>ия, носит обязательный характер.</w:t>
      </w:r>
    </w:p>
    <w:p w:rsidR="00E20EEC" w:rsidRPr="00AE068D" w:rsidRDefault="00FC418B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46" w:name="sub_1026"/>
      <w:bookmarkEnd w:id="45"/>
      <w:r>
        <w:rPr>
          <w:color w:val="000000"/>
          <w:szCs w:val="28"/>
        </w:rPr>
        <w:t xml:space="preserve">        </w:t>
      </w:r>
      <w:r w:rsidR="00E20EEC">
        <w:rPr>
          <w:color w:val="000000"/>
          <w:szCs w:val="28"/>
        </w:rPr>
        <w:t>29</w:t>
      </w:r>
      <w:r w:rsidR="00E20EEC" w:rsidRPr="00AE068D">
        <w:rPr>
          <w:color w:val="000000"/>
          <w:szCs w:val="28"/>
        </w:rPr>
        <w:t xml:space="preserve">. В протоколе заседания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указываются:</w:t>
      </w:r>
    </w:p>
    <w:p w:rsidR="00E20EEC" w:rsidRPr="00AE068D" w:rsidRDefault="00FC418B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47" w:name="sub_10261"/>
      <w:bookmarkEnd w:id="46"/>
      <w:r>
        <w:rPr>
          <w:color w:val="000000"/>
          <w:szCs w:val="28"/>
        </w:rPr>
        <w:t xml:space="preserve">         </w:t>
      </w:r>
      <w:r w:rsidR="00E20EEC">
        <w:rPr>
          <w:color w:val="000000"/>
          <w:szCs w:val="28"/>
        </w:rPr>
        <w:t>а) </w:t>
      </w:r>
      <w:r w:rsidR="00E20EEC" w:rsidRPr="00AE068D">
        <w:rPr>
          <w:color w:val="000000"/>
          <w:szCs w:val="28"/>
        </w:rPr>
        <w:t xml:space="preserve">дата заседания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, фамилии, имена, отчества членов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и других лиц, присутствующих на заседании;</w:t>
      </w:r>
    </w:p>
    <w:p w:rsidR="00E20EEC" w:rsidRPr="00AE068D" w:rsidRDefault="00FC418B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48" w:name="sub_10262"/>
      <w:bookmarkEnd w:id="47"/>
      <w:r>
        <w:rPr>
          <w:color w:val="000000"/>
          <w:szCs w:val="28"/>
        </w:rPr>
        <w:t xml:space="preserve">        </w:t>
      </w:r>
      <w:r w:rsidR="00E20EEC">
        <w:rPr>
          <w:color w:val="000000"/>
          <w:szCs w:val="28"/>
        </w:rPr>
        <w:t xml:space="preserve">б) </w:t>
      </w:r>
      <w:r w:rsidR="00E20EEC" w:rsidRPr="00AE068D">
        <w:rPr>
          <w:color w:val="000000"/>
          <w:szCs w:val="28"/>
        </w:rPr>
        <w:t xml:space="preserve">формулировка каждого из рассматриваемых на заседании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вопросов с указанием фамилии, имени, отчества, должности муниципального служащего, фамилии, имени, </w:t>
      </w:r>
      <w:r w:rsidR="00E20EEC" w:rsidRPr="00AE068D">
        <w:rPr>
          <w:color w:val="000000"/>
          <w:szCs w:val="28"/>
        </w:rPr>
        <w:lastRenderedPageBreak/>
        <w:t>отчества</w:t>
      </w:r>
      <w:r w:rsidR="00E20EEC">
        <w:rPr>
          <w:color w:val="000000"/>
          <w:szCs w:val="28"/>
        </w:rPr>
        <w:t xml:space="preserve"> руководителя организации</w:t>
      </w:r>
      <w:r w:rsidR="00E20EEC" w:rsidRPr="00AE068D">
        <w:rPr>
          <w:color w:val="000000"/>
          <w:szCs w:val="28"/>
        </w:rPr>
        <w:t>,</w:t>
      </w:r>
      <w:r w:rsidR="00E20EEC">
        <w:rPr>
          <w:color w:val="000000"/>
          <w:szCs w:val="28"/>
        </w:rPr>
        <w:t xml:space="preserve"> </w:t>
      </w:r>
      <w:r w:rsidR="00E20EEC" w:rsidRPr="00AE068D">
        <w:rPr>
          <w:color w:val="000000"/>
          <w:szCs w:val="28"/>
        </w:rPr>
        <w:t>в отношении которого рассматривается вопрос о соблюдении тр</w:t>
      </w:r>
      <w:r w:rsidR="00E20EEC">
        <w:rPr>
          <w:color w:val="000000"/>
          <w:szCs w:val="28"/>
        </w:rPr>
        <w:t xml:space="preserve">ебований к служебному поведению и (или) </w:t>
      </w:r>
      <w:r w:rsidR="00E20EEC" w:rsidRPr="00AE068D">
        <w:rPr>
          <w:color w:val="000000"/>
          <w:szCs w:val="28"/>
        </w:rPr>
        <w:t>требований об урегулировании конфликта интересов;</w:t>
      </w:r>
    </w:p>
    <w:p w:rsidR="00E20EEC" w:rsidRPr="00AE068D" w:rsidRDefault="00FC418B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49" w:name="sub_10263"/>
      <w:bookmarkEnd w:id="48"/>
      <w:r>
        <w:rPr>
          <w:color w:val="000000"/>
          <w:szCs w:val="28"/>
        </w:rPr>
        <w:t xml:space="preserve">        </w:t>
      </w:r>
      <w:r w:rsidR="00E20EEC">
        <w:rPr>
          <w:color w:val="000000"/>
          <w:szCs w:val="28"/>
        </w:rPr>
        <w:t>в) </w:t>
      </w:r>
      <w:r w:rsidR="00E20EEC" w:rsidRPr="00AE068D">
        <w:rPr>
          <w:color w:val="000000"/>
          <w:szCs w:val="28"/>
        </w:rPr>
        <w:t>предъявляемые к муниципальному служащему</w:t>
      </w:r>
      <w:r w:rsidR="00E20EEC">
        <w:rPr>
          <w:color w:val="000000"/>
          <w:szCs w:val="28"/>
        </w:rPr>
        <w:t>, руководителю организации</w:t>
      </w:r>
      <w:r w:rsidR="00E20EEC" w:rsidRPr="00AE068D">
        <w:rPr>
          <w:color w:val="000000"/>
          <w:szCs w:val="28"/>
        </w:rPr>
        <w:t xml:space="preserve"> претензии, материалы, на которых они основываются;</w:t>
      </w:r>
    </w:p>
    <w:p w:rsidR="00E20EEC" w:rsidRPr="00AE068D" w:rsidRDefault="00FC418B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50" w:name="sub_10264"/>
      <w:bookmarkEnd w:id="49"/>
      <w:r>
        <w:rPr>
          <w:color w:val="000000"/>
          <w:szCs w:val="28"/>
        </w:rPr>
        <w:t xml:space="preserve">       </w:t>
      </w:r>
      <w:r w:rsidR="00E20EEC">
        <w:rPr>
          <w:color w:val="000000"/>
          <w:szCs w:val="28"/>
        </w:rPr>
        <w:t xml:space="preserve">г) </w:t>
      </w:r>
      <w:r w:rsidR="00E20EEC" w:rsidRPr="00AE068D">
        <w:rPr>
          <w:color w:val="000000"/>
          <w:szCs w:val="28"/>
        </w:rPr>
        <w:t>содержание пояснений муниципального служащего</w:t>
      </w:r>
      <w:r w:rsidR="00E20EEC">
        <w:rPr>
          <w:color w:val="000000"/>
          <w:szCs w:val="28"/>
        </w:rPr>
        <w:t>, руководителя организации</w:t>
      </w:r>
      <w:r w:rsidR="00E20EEC" w:rsidRPr="00AE068D">
        <w:rPr>
          <w:color w:val="000000"/>
          <w:szCs w:val="28"/>
        </w:rPr>
        <w:t xml:space="preserve"> и других лиц по существу предъявляемых претензий;</w:t>
      </w:r>
    </w:p>
    <w:p w:rsidR="00E20EEC" w:rsidRPr="00AE068D" w:rsidRDefault="00FC418B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51" w:name="sub_10265"/>
      <w:bookmarkEnd w:id="50"/>
      <w:r>
        <w:rPr>
          <w:color w:val="000000"/>
          <w:szCs w:val="28"/>
        </w:rPr>
        <w:t xml:space="preserve">       </w:t>
      </w:r>
      <w:proofErr w:type="spellStart"/>
      <w:r w:rsidR="00E20EEC">
        <w:rPr>
          <w:color w:val="000000"/>
          <w:szCs w:val="28"/>
        </w:rPr>
        <w:t>д</w:t>
      </w:r>
      <w:proofErr w:type="spellEnd"/>
      <w:r w:rsidR="00E20EEC">
        <w:rPr>
          <w:color w:val="000000"/>
          <w:szCs w:val="28"/>
        </w:rPr>
        <w:t xml:space="preserve">) </w:t>
      </w:r>
      <w:r w:rsidR="00E20EEC" w:rsidRPr="00AE068D">
        <w:rPr>
          <w:color w:val="000000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E20EEC" w:rsidRPr="00AE068D" w:rsidRDefault="00FC418B" w:rsidP="00FC418B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52" w:name="sub_10266"/>
      <w:bookmarkEnd w:id="51"/>
      <w:r>
        <w:rPr>
          <w:color w:val="000000"/>
          <w:szCs w:val="28"/>
        </w:rPr>
        <w:t xml:space="preserve">       </w:t>
      </w:r>
      <w:r w:rsidR="00E20EEC">
        <w:rPr>
          <w:color w:val="000000"/>
          <w:szCs w:val="28"/>
        </w:rPr>
        <w:t>е) </w:t>
      </w:r>
      <w:r w:rsidR="00E20EEC" w:rsidRPr="00AE068D">
        <w:rPr>
          <w:color w:val="000000"/>
          <w:szCs w:val="28"/>
        </w:rPr>
        <w:t xml:space="preserve">источник информации, содержащей основания для проведения заседания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, дата поступления информации в </w:t>
      </w:r>
      <w:r w:rsidR="00E20EEC">
        <w:rPr>
          <w:color w:val="000000"/>
          <w:szCs w:val="28"/>
        </w:rPr>
        <w:t xml:space="preserve">Администрацию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 w:rsidRPr="00AE068D">
        <w:rPr>
          <w:color w:val="000000"/>
          <w:szCs w:val="28"/>
        </w:rPr>
        <w:t>, отраслевой</w:t>
      </w:r>
      <w:r w:rsidR="00E20EEC">
        <w:rPr>
          <w:color w:val="000000"/>
          <w:szCs w:val="28"/>
        </w:rPr>
        <w:t xml:space="preserve"> (функциональный)</w:t>
      </w:r>
      <w:r w:rsidR="00E20EEC" w:rsidRPr="00AE068D">
        <w:rPr>
          <w:color w:val="000000"/>
          <w:szCs w:val="28"/>
        </w:rPr>
        <w:t xml:space="preserve"> орган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 w:rsidRPr="00AE068D">
        <w:rPr>
          <w:color w:val="000000"/>
          <w:szCs w:val="28"/>
        </w:rPr>
        <w:t>;</w:t>
      </w:r>
    </w:p>
    <w:p w:rsidR="00E20EEC" w:rsidRPr="00AE068D" w:rsidRDefault="00FC418B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53" w:name="sub_10267"/>
      <w:bookmarkEnd w:id="52"/>
      <w:r>
        <w:rPr>
          <w:color w:val="000000"/>
          <w:szCs w:val="28"/>
        </w:rPr>
        <w:t xml:space="preserve">       </w:t>
      </w:r>
      <w:r w:rsidR="00E20EEC">
        <w:rPr>
          <w:color w:val="000000"/>
          <w:szCs w:val="28"/>
        </w:rPr>
        <w:t xml:space="preserve">ж) </w:t>
      </w:r>
      <w:r w:rsidR="00E20EEC" w:rsidRPr="00AE068D">
        <w:rPr>
          <w:color w:val="000000"/>
          <w:szCs w:val="28"/>
        </w:rPr>
        <w:t>другие сведения;</w:t>
      </w:r>
    </w:p>
    <w:p w:rsidR="00E20EEC" w:rsidRPr="00AE068D" w:rsidRDefault="00FC418B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54" w:name="sub_10268"/>
      <w:bookmarkEnd w:id="53"/>
      <w:r>
        <w:rPr>
          <w:color w:val="000000"/>
          <w:szCs w:val="28"/>
        </w:rPr>
        <w:t xml:space="preserve">       </w:t>
      </w:r>
      <w:proofErr w:type="spellStart"/>
      <w:r w:rsidR="00E20EEC">
        <w:rPr>
          <w:color w:val="000000"/>
          <w:szCs w:val="28"/>
        </w:rPr>
        <w:t>з</w:t>
      </w:r>
      <w:proofErr w:type="spellEnd"/>
      <w:r w:rsidR="00E20EEC">
        <w:rPr>
          <w:color w:val="000000"/>
          <w:szCs w:val="28"/>
        </w:rPr>
        <w:t xml:space="preserve">) </w:t>
      </w:r>
      <w:r w:rsidR="00E20EEC" w:rsidRPr="00AE068D">
        <w:rPr>
          <w:color w:val="000000"/>
          <w:szCs w:val="28"/>
        </w:rPr>
        <w:t>результаты голосования;</w:t>
      </w:r>
    </w:p>
    <w:p w:rsidR="00E20EEC" w:rsidRPr="00AE068D" w:rsidRDefault="00FC418B" w:rsidP="00E20EEC">
      <w:pPr>
        <w:autoSpaceDE w:val="0"/>
        <w:autoSpaceDN w:val="0"/>
        <w:adjustRightInd w:val="0"/>
        <w:rPr>
          <w:color w:val="000000"/>
          <w:szCs w:val="28"/>
        </w:rPr>
      </w:pPr>
      <w:bookmarkStart w:id="55" w:name="sub_10269"/>
      <w:bookmarkEnd w:id="54"/>
      <w:r>
        <w:rPr>
          <w:color w:val="000000"/>
          <w:szCs w:val="28"/>
        </w:rPr>
        <w:t xml:space="preserve">       </w:t>
      </w:r>
      <w:r w:rsidR="00E20EEC">
        <w:rPr>
          <w:color w:val="000000"/>
          <w:szCs w:val="28"/>
        </w:rPr>
        <w:t xml:space="preserve">и) </w:t>
      </w:r>
      <w:r w:rsidR="00E20EEC" w:rsidRPr="00AE068D">
        <w:rPr>
          <w:color w:val="000000"/>
          <w:szCs w:val="28"/>
        </w:rPr>
        <w:t>решение и обоснование его принятия.</w:t>
      </w:r>
    </w:p>
    <w:p w:rsidR="00E20EEC" w:rsidRPr="00AE068D" w:rsidRDefault="00FC418B" w:rsidP="00217C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56" w:name="sub_1027"/>
      <w:bookmarkEnd w:id="55"/>
      <w:r>
        <w:rPr>
          <w:color w:val="000000"/>
          <w:szCs w:val="28"/>
        </w:rPr>
        <w:t xml:space="preserve">      </w:t>
      </w:r>
      <w:r w:rsidR="00E20EEC">
        <w:rPr>
          <w:color w:val="000000"/>
          <w:szCs w:val="28"/>
        </w:rPr>
        <w:t>30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Член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и с которым должен быть ознакомлен муниципальный служащий</w:t>
      </w:r>
      <w:r w:rsidR="00E20EEC">
        <w:rPr>
          <w:color w:val="000000"/>
          <w:szCs w:val="28"/>
        </w:rPr>
        <w:t>, руководитель организации</w:t>
      </w:r>
      <w:r w:rsidR="00E20EEC" w:rsidRPr="00AE068D">
        <w:rPr>
          <w:color w:val="000000"/>
          <w:szCs w:val="28"/>
        </w:rPr>
        <w:t>.</w:t>
      </w:r>
    </w:p>
    <w:p w:rsidR="00E20EEC" w:rsidRPr="00AE068D" w:rsidRDefault="00FC418B" w:rsidP="00217C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57" w:name="sub_1028"/>
      <w:bookmarkEnd w:id="56"/>
      <w:r>
        <w:rPr>
          <w:color w:val="000000"/>
          <w:szCs w:val="28"/>
        </w:rPr>
        <w:t xml:space="preserve">      </w:t>
      </w:r>
      <w:r w:rsidR="00E20EEC">
        <w:rPr>
          <w:color w:val="000000"/>
          <w:szCs w:val="28"/>
        </w:rPr>
        <w:t>31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Копии протокола заседания </w:t>
      </w:r>
      <w:r w:rsidR="00E20EEC">
        <w:rPr>
          <w:color w:val="000000"/>
          <w:szCs w:val="28"/>
        </w:rPr>
        <w:t>комиссии в семидневный</w:t>
      </w:r>
      <w:r w:rsidR="00E20EEC" w:rsidRPr="00AE068D">
        <w:rPr>
          <w:color w:val="000000"/>
          <w:szCs w:val="28"/>
        </w:rPr>
        <w:t xml:space="preserve"> срок со дня заседания направляются </w:t>
      </w:r>
      <w:r w:rsidR="00E20EEC">
        <w:rPr>
          <w:color w:val="000000"/>
          <w:szCs w:val="28"/>
        </w:rPr>
        <w:t xml:space="preserve">главе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, </w:t>
      </w:r>
      <w:r w:rsidR="00E20EEC">
        <w:rPr>
          <w:color w:val="000000"/>
          <w:szCs w:val="28"/>
        </w:rPr>
        <w:t xml:space="preserve">руководителю </w:t>
      </w:r>
      <w:r w:rsidR="00E20EEC" w:rsidRPr="00AE068D">
        <w:rPr>
          <w:color w:val="000000"/>
          <w:szCs w:val="28"/>
        </w:rPr>
        <w:t>отраслевого</w:t>
      </w:r>
      <w:r w:rsidR="00E20EEC">
        <w:rPr>
          <w:color w:val="000000"/>
          <w:szCs w:val="28"/>
        </w:rPr>
        <w:t xml:space="preserve"> (функционального)</w:t>
      </w:r>
      <w:r w:rsidR="00E20EEC" w:rsidRPr="00AE068D">
        <w:rPr>
          <w:color w:val="000000"/>
          <w:szCs w:val="28"/>
        </w:rPr>
        <w:t xml:space="preserve"> органа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, </w:t>
      </w:r>
      <w:r w:rsidR="00E20EEC">
        <w:rPr>
          <w:color w:val="000000"/>
          <w:szCs w:val="28"/>
        </w:rPr>
        <w:t>полностью или в виде выписок из него</w:t>
      </w:r>
      <w:r w:rsidR="00E20EEC" w:rsidRPr="00AE068D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 xml:space="preserve">– </w:t>
      </w:r>
      <w:r w:rsidR="00E20EEC" w:rsidRPr="00AE068D">
        <w:rPr>
          <w:color w:val="000000"/>
          <w:szCs w:val="28"/>
        </w:rPr>
        <w:t>муниципальному служащему,</w:t>
      </w:r>
      <w:r w:rsidR="00E20EEC" w:rsidRPr="00B54E03">
        <w:rPr>
          <w:szCs w:val="28"/>
        </w:rPr>
        <w:t xml:space="preserve"> </w:t>
      </w:r>
      <w:r w:rsidR="00E20EEC">
        <w:rPr>
          <w:szCs w:val="28"/>
        </w:rPr>
        <w:t>руководителю организации,</w:t>
      </w:r>
      <w:r w:rsidR="00E20EEC" w:rsidRPr="00AE068D">
        <w:rPr>
          <w:color w:val="000000"/>
          <w:szCs w:val="28"/>
        </w:rPr>
        <w:t xml:space="preserve"> а также, по решению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>, иным заинтересованным лицам.</w:t>
      </w:r>
    </w:p>
    <w:p w:rsidR="00E20EEC" w:rsidRPr="00AE068D" w:rsidRDefault="00FC418B" w:rsidP="00217C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58" w:name="sub_1029"/>
      <w:bookmarkEnd w:id="57"/>
      <w:r>
        <w:rPr>
          <w:color w:val="000000"/>
          <w:szCs w:val="28"/>
        </w:rPr>
        <w:t xml:space="preserve">      </w:t>
      </w:r>
      <w:r w:rsidR="00E20EEC">
        <w:rPr>
          <w:color w:val="000000"/>
          <w:szCs w:val="28"/>
        </w:rPr>
        <w:t xml:space="preserve">32. Глава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, </w:t>
      </w:r>
      <w:r w:rsidR="00E20EEC">
        <w:rPr>
          <w:color w:val="000000"/>
          <w:szCs w:val="28"/>
        </w:rPr>
        <w:t xml:space="preserve">руководитель </w:t>
      </w:r>
      <w:r w:rsidR="00E20EEC" w:rsidRPr="00AE068D">
        <w:rPr>
          <w:color w:val="000000"/>
          <w:szCs w:val="28"/>
        </w:rPr>
        <w:t>отраслевого</w:t>
      </w:r>
      <w:r w:rsidR="00E20EEC">
        <w:rPr>
          <w:color w:val="000000"/>
          <w:szCs w:val="28"/>
        </w:rPr>
        <w:t xml:space="preserve"> (функционального)</w:t>
      </w:r>
      <w:r w:rsidR="00E20EEC" w:rsidRPr="00AE068D">
        <w:rPr>
          <w:color w:val="000000"/>
          <w:szCs w:val="28"/>
        </w:rPr>
        <w:t xml:space="preserve"> </w:t>
      </w:r>
      <w:r w:rsidR="00E20EEC">
        <w:rPr>
          <w:color w:val="000000"/>
          <w:szCs w:val="28"/>
        </w:rPr>
        <w:t xml:space="preserve">органа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217C09">
        <w:rPr>
          <w:color w:val="000000"/>
          <w:szCs w:val="28"/>
        </w:rPr>
        <w:t xml:space="preserve"> </w:t>
      </w:r>
      <w:r w:rsidR="00E20EEC" w:rsidRPr="00AE068D">
        <w:rPr>
          <w:color w:val="000000"/>
          <w:szCs w:val="28"/>
        </w:rPr>
        <w:t xml:space="preserve"> обязан рассмотреть протокол заседания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и вправе учесть в пределах своей </w:t>
      </w:r>
      <w:proofErr w:type="gramStart"/>
      <w:r w:rsidR="00E20EEC" w:rsidRPr="00AE068D">
        <w:rPr>
          <w:color w:val="000000"/>
          <w:szCs w:val="28"/>
        </w:rPr>
        <w:t>компетенции</w:t>
      </w:r>
      <w:proofErr w:type="gramEnd"/>
      <w:r w:rsidR="00E20EEC" w:rsidRPr="00AE068D">
        <w:rPr>
          <w:color w:val="000000"/>
          <w:szCs w:val="28"/>
        </w:rPr>
        <w:t xml:space="preserve"> содержащиеся в нем рекомендации при принятии решения о применении к муниципальному служащему</w:t>
      </w:r>
      <w:r w:rsidR="00E20EEC">
        <w:rPr>
          <w:color w:val="000000"/>
          <w:szCs w:val="28"/>
        </w:rPr>
        <w:t>,</w:t>
      </w:r>
      <w:r w:rsidR="00E20EEC" w:rsidRPr="00B54E03">
        <w:rPr>
          <w:szCs w:val="28"/>
        </w:rPr>
        <w:t xml:space="preserve"> </w:t>
      </w:r>
      <w:r w:rsidR="00E20EEC">
        <w:rPr>
          <w:szCs w:val="28"/>
        </w:rPr>
        <w:t>руководителю организации</w:t>
      </w:r>
      <w:r w:rsidR="00E20EEC" w:rsidRPr="00AE068D">
        <w:rPr>
          <w:color w:val="000000"/>
          <w:szCs w:val="28"/>
        </w:rPr>
        <w:t xml:space="preserve"> мер ответственности, предусмотренных нормативными правов</w:t>
      </w:r>
      <w:r w:rsidR="00E20EEC">
        <w:rPr>
          <w:color w:val="000000"/>
          <w:szCs w:val="28"/>
        </w:rPr>
        <w:t>ыми актами Российской Федерации,</w:t>
      </w:r>
      <w:r w:rsidR="00E20EEC" w:rsidRPr="006E5CB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0EEC" w:rsidRPr="006E5CB7">
        <w:rPr>
          <w:color w:val="000000"/>
          <w:shd w:val="clear" w:color="auto" w:fill="FFFFFF"/>
        </w:rPr>
        <w:t>а также по иным вопросам организации противодействия коррупции.</w:t>
      </w:r>
      <w:r w:rsidR="00E20EEC" w:rsidRPr="00AE068D">
        <w:rPr>
          <w:color w:val="000000"/>
          <w:szCs w:val="28"/>
        </w:rPr>
        <w:t xml:space="preserve"> О рассмотрении рекомендаций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и принятом решении </w:t>
      </w:r>
      <w:r w:rsidR="00E20EEC">
        <w:rPr>
          <w:color w:val="000000"/>
          <w:szCs w:val="28"/>
        </w:rPr>
        <w:t xml:space="preserve">глава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, </w:t>
      </w:r>
      <w:r w:rsidR="00E20EEC">
        <w:rPr>
          <w:color w:val="000000"/>
          <w:szCs w:val="28"/>
        </w:rPr>
        <w:t xml:space="preserve">руководитель </w:t>
      </w:r>
      <w:r w:rsidR="00E20EEC" w:rsidRPr="00AE068D">
        <w:rPr>
          <w:color w:val="000000"/>
          <w:szCs w:val="28"/>
        </w:rPr>
        <w:t>отраслевого</w:t>
      </w:r>
      <w:r w:rsidR="00E20EEC">
        <w:rPr>
          <w:color w:val="000000"/>
          <w:szCs w:val="28"/>
        </w:rPr>
        <w:t xml:space="preserve"> (функционального)</w:t>
      </w:r>
      <w:r w:rsidR="00E20EEC" w:rsidRPr="00AE068D">
        <w:rPr>
          <w:color w:val="000000"/>
          <w:szCs w:val="28"/>
        </w:rPr>
        <w:t xml:space="preserve"> органа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217C09" w:rsidRPr="00AE068D">
        <w:rPr>
          <w:color w:val="000000"/>
          <w:szCs w:val="28"/>
        </w:rPr>
        <w:t xml:space="preserve"> </w:t>
      </w:r>
      <w:r w:rsidR="00E20EEC" w:rsidRPr="00AE068D">
        <w:rPr>
          <w:color w:val="000000"/>
          <w:szCs w:val="28"/>
        </w:rPr>
        <w:t xml:space="preserve">в письменной форме уведомляет комиссию в месячный срок со дня поступления к нему протокола заседания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. Решение </w:t>
      </w:r>
      <w:r w:rsidR="00E20EEC">
        <w:rPr>
          <w:color w:val="000000"/>
          <w:szCs w:val="28"/>
        </w:rPr>
        <w:t xml:space="preserve">главы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, </w:t>
      </w:r>
      <w:r w:rsidR="00E20EEC">
        <w:rPr>
          <w:color w:val="000000"/>
          <w:szCs w:val="28"/>
        </w:rPr>
        <w:t xml:space="preserve">руководителя </w:t>
      </w:r>
      <w:r w:rsidR="00E20EEC" w:rsidRPr="00AE068D">
        <w:rPr>
          <w:color w:val="000000"/>
          <w:szCs w:val="28"/>
        </w:rPr>
        <w:t>отраслевого</w:t>
      </w:r>
      <w:r w:rsidR="00E20EEC">
        <w:rPr>
          <w:color w:val="000000"/>
          <w:szCs w:val="28"/>
        </w:rPr>
        <w:t xml:space="preserve"> (функционального)</w:t>
      </w:r>
      <w:r w:rsidR="00E20EEC" w:rsidRPr="00AE068D">
        <w:rPr>
          <w:color w:val="000000"/>
          <w:szCs w:val="28"/>
        </w:rPr>
        <w:t xml:space="preserve"> органа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217C09">
        <w:rPr>
          <w:color w:val="000000"/>
          <w:szCs w:val="28"/>
        </w:rPr>
        <w:t xml:space="preserve"> </w:t>
      </w:r>
      <w:r w:rsidR="00E20EEC" w:rsidRPr="00AE068D">
        <w:rPr>
          <w:color w:val="000000"/>
          <w:szCs w:val="28"/>
        </w:rPr>
        <w:t xml:space="preserve"> оглашается на ближайшем заседании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и принимается к сведению без обсуждения.</w:t>
      </w:r>
    </w:p>
    <w:p w:rsidR="00E20EEC" w:rsidRPr="00AE068D" w:rsidRDefault="00FC418B" w:rsidP="00217C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59" w:name="sub_1030"/>
      <w:bookmarkEnd w:id="58"/>
      <w:r>
        <w:rPr>
          <w:color w:val="000000"/>
          <w:szCs w:val="28"/>
        </w:rPr>
        <w:t xml:space="preserve">      </w:t>
      </w:r>
      <w:r w:rsidR="00E20EEC">
        <w:rPr>
          <w:color w:val="000000"/>
          <w:szCs w:val="28"/>
        </w:rPr>
        <w:t>33. </w:t>
      </w:r>
      <w:r w:rsidR="00E20EEC" w:rsidRPr="00AE068D">
        <w:rPr>
          <w:color w:val="000000"/>
          <w:szCs w:val="28"/>
        </w:rPr>
        <w:t xml:space="preserve">В случае установления </w:t>
      </w:r>
      <w:r w:rsidR="00E20EEC">
        <w:rPr>
          <w:color w:val="000000"/>
          <w:szCs w:val="28"/>
        </w:rPr>
        <w:t>комиссией</w:t>
      </w:r>
      <w:r w:rsidR="00E20EEC" w:rsidRPr="00AE068D">
        <w:rPr>
          <w:color w:val="000000"/>
          <w:szCs w:val="28"/>
        </w:rPr>
        <w:t xml:space="preserve"> признаков дисциплинарного проступка в действиях (бездействии) муниципального служащего</w:t>
      </w:r>
      <w:r w:rsidR="00E20EEC">
        <w:rPr>
          <w:color w:val="000000"/>
          <w:szCs w:val="28"/>
        </w:rPr>
        <w:t>,</w:t>
      </w:r>
      <w:r w:rsidR="00E20EEC" w:rsidRPr="00B54E03">
        <w:rPr>
          <w:szCs w:val="28"/>
        </w:rPr>
        <w:t xml:space="preserve"> </w:t>
      </w:r>
      <w:r w:rsidR="00E20EEC">
        <w:rPr>
          <w:szCs w:val="28"/>
        </w:rPr>
        <w:t>руководителя организации</w:t>
      </w:r>
      <w:r w:rsidR="00E20EEC" w:rsidRPr="00AE068D">
        <w:rPr>
          <w:color w:val="000000"/>
          <w:szCs w:val="28"/>
        </w:rPr>
        <w:t xml:space="preserve"> информация об этом представляется </w:t>
      </w:r>
      <w:r w:rsidR="00E20EEC">
        <w:rPr>
          <w:color w:val="000000"/>
          <w:szCs w:val="28"/>
        </w:rPr>
        <w:t xml:space="preserve">главе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 w:rsidRPr="00AE068D">
        <w:rPr>
          <w:color w:val="000000"/>
          <w:szCs w:val="28"/>
        </w:rPr>
        <w:t xml:space="preserve">, </w:t>
      </w:r>
      <w:r w:rsidR="00E20EEC">
        <w:rPr>
          <w:color w:val="000000"/>
          <w:szCs w:val="28"/>
        </w:rPr>
        <w:t xml:space="preserve">руководителю </w:t>
      </w:r>
      <w:r w:rsidR="00E20EEC" w:rsidRPr="00AE068D">
        <w:rPr>
          <w:color w:val="000000"/>
          <w:szCs w:val="28"/>
        </w:rPr>
        <w:t>отраслевого</w:t>
      </w:r>
      <w:r w:rsidR="00E20EEC">
        <w:rPr>
          <w:color w:val="000000"/>
          <w:szCs w:val="28"/>
        </w:rPr>
        <w:t xml:space="preserve"> (функционального)</w:t>
      </w:r>
      <w:r w:rsidR="00E20EEC" w:rsidRPr="00AE068D">
        <w:rPr>
          <w:color w:val="000000"/>
          <w:szCs w:val="28"/>
        </w:rPr>
        <w:t xml:space="preserve"> органа 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217C09" w:rsidRPr="00AE068D">
        <w:rPr>
          <w:color w:val="000000"/>
          <w:szCs w:val="28"/>
        </w:rPr>
        <w:t xml:space="preserve"> </w:t>
      </w:r>
      <w:r w:rsidR="00E20EEC" w:rsidRPr="00AE068D">
        <w:rPr>
          <w:color w:val="000000"/>
          <w:szCs w:val="28"/>
        </w:rPr>
        <w:t>для решения вопроса о применении к муниципальному служащему</w:t>
      </w:r>
      <w:r w:rsidR="00E20EEC">
        <w:rPr>
          <w:color w:val="000000"/>
          <w:szCs w:val="28"/>
        </w:rPr>
        <w:t>,</w:t>
      </w:r>
      <w:r w:rsidR="00E20EEC" w:rsidRPr="00B54E03">
        <w:rPr>
          <w:szCs w:val="28"/>
        </w:rPr>
        <w:t xml:space="preserve"> </w:t>
      </w:r>
      <w:r w:rsidR="00E20EEC">
        <w:rPr>
          <w:szCs w:val="28"/>
        </w:rPr>
        <w:t>руководителю организации</w:t>
      </w:r>
      <w:r w:rsidR="00E20EEC" w:rsidRPr="00AE068D">
        <w:rPr>
          <w:color w:val="000000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E20EEC" w:rsidRPr="00AE068D" w:rsidRDefault="00FC418B" w:rsidP="00217C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60" w:name="sub_1031"/>
      <w:bookmarkEnd w:id="59"/>
      <w:r>
        <w:rPr>
          <w:color w:val="000000"/>
          <w:szCs w:val="28"/>
        </w:rPr>
        <w:t xml:space="preserve">       </w:t>
      </w:r>
      <w:r w:rsidR="00E20EEC">
        <w:rPr>
          <w:color w:val="000000"/>
          <w:szCs w:val="28"/>
        </w:rPr>
        <w:t>34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В случае установления </w:t>
      </w:r>
      <w:r w:rsidR="00E20EEC">
        <w:rPr>
          <w:color w:val="000000"/>
          <w:szCs w:val="28"/>
        </w:rPr>
        <w:t>комиссией</w:t>
      </w:r>
      <w:r w:rsidR="00E20EEC" w:rsidRPr="00AE068D">
        <w:rPr>
          <w:color w:val="000000"/>
          <w:szCs w:val="28"/>
        </w:rPr>
        <w:t xml:space="preserve"> факта совершения муниципальным служащим</w:t>
      </w:r>
      <w:r w:rsidR="00E20EEC">
        <w:rPr>
          <w:color w:val="000000"/>
          <w:szCs w:val="28"/>
        </w:rPr>
        <w:t>,</w:t>
      </w:r>
      <w:r w:rsidR="00E20EEC" w:rsidRPr="00B54E03">
        <w:rPr>
          <w:szCs w:val="28"/>
        </w:rPr>
        <w:t xml:space="preserve"> </w:t>
      </w:r>
      <w:r w:rsidR="00E20EEC">
        <w:rPr>
          <w:szCs w:val="28"/>
        </w:rPr>
        <w:t>руководителем организации</w:t>
      </w:r>
      <w:r w:rsidR="00E20EEC" w:rsidRPr="00AE068D">
        <w:rPr>
          <w:color w:val="000000"/>
          <w:szCs w:val="28"/>
        </w:rPr>
        <w:t xml:space="preserve"> действия (</w:t>
      </w:r>
      <w:r w:rsidR="00E20EEC">
        <w:rPr>
          <w:color w:val="000000"/>
          <w:szCs w:val="28"/>
        </w:rPr>
        <w:t xml:space="preserve">факта </w:t>
      </w:r>
      <w:r w:rsidR="00E20EEC" w:rsidRPr="00AE068D">
        <w:rPr>
          <w:color w:val="000000"/>
          <w:szCs w:val="28"/>
        </w:rPr>
        <w:t xml:space="preserve">бездействия), содержащего признаки административного правонарушения или </w:t>
      </w:r>
      <w:r w:rsidR="00E20EEC">
        <w:rPr>
          <w:color w:val="000000"/>
          <w:szCs w:val="28"/>
        </w:rPr>
        <w:t xml:space="preserve">состава </w:t>
      </w:r>
      <w:r w:rsidR="00E20EEC" w:rsidRPr="00AE068D">
        <w:rPr>
          <w:color w:val="000000"/>
          <w:szCs w:val="28"/>
        </w:rPr>
        <w:t xml:space="preserve">преступления, председатель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</w:t>
      </w:r>
      <w:r w:rsidR="00E20EEC">
        <w:rPr>
          <w:color w:val="000000"/>
          <w:szCs w:val="28"/>
        </w:rPr>
        <w:t>, а при необходимости – немедленно</w:t>
      </w:r>
      <w:r w:rsidR="00E20EEC" w:rsidRPr="00AE068D">
        <w:rPr>
          <w:color w:val="000000"/>
          <w:szCs w:val="28"/>
        </w:rPr>
        <w:t>.</w:t>
      </w:r>
    </w:p>
    <w:p w:rsidR="00E20EEC" w:rsidRDefault="0088319B" w:rsidP="00217C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bookmarkStart w:id="61" w:name="sub_1032"/>
      <w:bookmarkEnd w:id="60"/>
      <w:r>
        <w:rPr>
          <w:color w:val="000000"/>
          <w:szCs w:val="28"/>
        </w:rPr>
        <w:lastRenderedPageBreak/>
        <w:t xml:space="preserve">        </w:t>
      </w:r>
      <w:r w:rsidR="00E20EEC">
        <w:rPr>
          <w:color w:val="000000"/>
          <w:szCs w:val="28"/>
        </w:rPr>
        <w:t>35. </w:t>
      </w:r>
      <w:r w:rsidR="00E20EEC" w:rsidRPr="00AE068D">
        <w:rPr>
          <w:color w:val="000000"/>
          <w:szCs w:val="28"/>
        </w:rPr>
        <w:t xml:space="preserve">Копия протокола заседания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или выписка из него приобщается к личному делу муниципального служащего, </w:t>
      </w:r>
      <w:r w:rsidR="00E20EEC">
        <w:rPr>
          <w:szCs w:val="28"/>
        </w:rPr>
        <w:t>руководителя организации,</w:t>
      </w:r>
      <w:r w:rsidR="00E20EEC" w:rsidRPr="00AE068D">
        <w:rPr>
          <w:color w:val="000000"/>
          <w:szCs w:val="28"/>
        </w:rPr>
        <w:t xml:space="preserve"> в отношении которого рассмотрен вопрос о соблюдении требований к служебному поведению</w:t>
      </w:r>
      <w:r w:rsidR="00E20EEC">
        <w:rPr>
          <w:color w:val="000000"/>
          <w:szCs w:val="28"/>
        </w:rPr>
        <w:t xml:space="preserve"> и (или)</w:t>
      </w:r>
      <w:r w:rsidR="00E20EEC" w:rsidRPr="00AE068D">
        <w:rPr>
          <w:color w:val="000000"/>
          <w:szCs w:val="28"/>
        </w:rPr>
        <w:t xml:space="preserve"> требований об урегулировании конфликта интересов.</w:t>
      </w:r>
    </w:p>
    <w:p w:rsidR="00E20EEC" w:rsidRPr="00AE068D" w:rsidRDefault="0088319B" w:rsidP="00217C0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E20EEC">
        <w:rPr>
          <w:color w:val="000000"/>
          <w:szCs w:val="28"/>
        </w:rPr>
        <w:t>36.</w:t>
      </w:r>
      <w:r w:rsidR="00E20EEC">
        <w:rPr>
          <w:rFonts w:eastAsia="Calibri"/>
          <w:kern w:val="2"/>
          <w:szCs w:val="28"/>
        </w:rPr>
        <w:t> </w:t>
      </w:r>
      <w:proofErr w:type="gramStart"/>
      <w:r w:rsidR="00E20EEC" w:rsidRPr="00AF696E">
        <w:rPr>
          <w:rFonts w:eastAsia="Calibri"/>
          <w:kern w:val="2"/>
          <w:szCs w:val="28"/>
        </w:rPr>
        <w:t xml:space="preserve">Выписка из решения комиссии, заверенная подписью секретаря комиссии и печатью </w:t>
      </w:r>
      <w:r w:rsidR="00E20EEC">
        <w:rPr>
          <w:rFonts w:eastAsia="Calibri"/>
          <w:kern w:val="2"/>
          <w:szCs w:val="28"/>
        </w:rPr>
        <w:t xml:space="preserve">Администрации </w:t>
      </w:r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 w:rsidRPr="00AF696E">
        <w:rPr>
          <w:rFonts w:eastAsia="Calibri"/>
          <w:kern w:val="2"/>
          <w:szCs w:val="28"/>
        </w:rPr>
        <w:t xml:space="preserve">, вручается гражданину, в отношении которого рассматривался вопрос, указанный в </w:t>
      </w:r>
      <w:r w:rsidR="00E20EEC">
        <w:rPr>
          <w:rFonts w:eastAsia="Calibri"/>
          <w:kern w:val="2"/>
          <w:szCs w:val="28"/>
        </w:rPr>
        <w:t>подпункте «а» пункта 10.2</w:t>
      </w:r>
      <w:r w:rsidR="00E20EEC" w:rsidRPr="00AF696E">
        <w:rPr>
          <w:rFonts w:eastAsia="Calibri"/>
          <w:kern w:val="2"/>
          <w:szCs w:val="28"/>
        </w:rPr>
        <w:t xml:space="preserve"> настоящего </w:t>
      </w:r>
      <w:r w:rsidR="00E20EEC">
        <w:rPr>
          <w:rFonts w:eastAsia="Calibri"/>
          <w:kern w:val="2"/>
          <w:szCs w:val="28"/>
        </w:rPr>
        <w:t>Положен</w:t>
      </w:r>
      <w:r w:rsidR="00E20EEC" w:rsidRPr="00AF696E">
        <w:rPr>
          <w:rFonts w:eastAsia="Calibri"/>
          <w:kern w:val="2"/>
          <w:szCs w:val="28"/>
        </w:rPr>
        <w:t>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E20EEC" w:rsidRDefault="0088319B" w:rsidP="00217C09">
      <w:pPr>
        <w:jc w:val="both"/>
        <w:rPr>
          <w:szCs w:val="28"/>
        </w:rPr>
      </w:pPr>
      <w:bookmarkStart w:id="62" w:name="sub_1033"/>
      <w:bookmarkEnd w:id="61"/>
      <w:r>
        <w:rPr>
          <w:color w:val="000000"/>
          <w:szCs w:val="28"/>
        </w:rPr>
        <w:t xml:space="preserve">       </w:t>
      </w:r>
      <w:r w:rsidR="00E20EEC" w:rsidRPr="00AE068D">
        <w:rPr>
          <w:color w:val="000000"/>
          <w:szCs w:val="28"/>
        </w:rPr>
        <w:t>3</w:t>
      </w:r>
      <w:r w:rsidR="00E20EEC">
        <w:rPr>
          <w:color w:val="000000"/>
          <w:szCs w:val="28"/>
        </w:rPr>
        <w:t>7</w:t>
      </w:r>
      <w:r w:rsidR="00E20EEC" w:rsidRPr="00AE068D">
        <w:rPr>
          <w:color w:val="000000"/>
          <w:szCs w:val="28"/>
        </w:rPr>
        <w:t>.</w:t>
      </w:r>
      <w:r w:rsidR="00E20EEC">
        <w:rPr>
          <w:color w:val="000000"/>
          <w:szCs w:val="28"/>
        </w:rPr>
        <w:t> </w:t>
      </w:r>
      <w:r w:rsidR="00E20EEC" w:rsidRPr="00AE068D">
        <w:rPr>
          <w:color w:val="000000"/>
          <w:szCs w:val="28"/>
        </w:rPr>
        <w:t xml:space="preserve">Организационно-техническое и документационное обеспечение деятельности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, а также информирование членов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 с материалами, представляемыми для обсуждения на заседании </w:t>
      </w:r>
      <w:r w:rsidR="00E20EEC">
        <w:rPr>
          <w:color w:val="000000"/>
          <w:szCs w:val="28"/>
        </w:rPr>
        <w:t>комиссии</w:t>
      </w:r>
      <w:r w:rsidR="00E20EEC" w:rsidRPr="00AE068D">
        <w:rPr>
          <w:color w:val="000000"/>
          <w:szCs w:val="28"/>
        </w:rPr>
        <w:t xml:space="preserve">, осуществляются </w:t>
      </w:r>
      <w:r w:rsidR="00217C09">
        <w:rPr>
          <w:color w:val="000000"/>
          <w:szCs w:val="28"/>
        </w:rPr>
        <w:t>ведущим специалистом по кадровой работе</w:t>
      </w:r>
      <w:r w:rsidR="00E20EEC" w:rsidRPr="00AE068D">
        <w:rPr>
          <w:color w:val="000000"/>
          <w:szCs w:val="28"/>
        </w:rPr>
        <w:t xml:space="preserve"> Администрации </w:t>
      </w:r>
      <w:bookmarkEnd w:id="62"/>
      <w:r w:rsidRPr="006853E9">
        <w:rPr>
          <w:bCs/>
          <w:color w:val="000000"/>
        </w:rPr>
        <w:t>Новобессергеневского</w:t>
      </w:r>
      <w:r w:rsidR="00217C09">
        <w:rPr>
          <w:szCs w:val="28"/>
        </w:rPr>
        <w:t xml:space="preserve"> сельского поселения</w:t>
      </w:r>
      <w:r w:rsidR="00E20EEC">
        <w:rPr>
          <w:color w:val="000000"/>
          <w:szCs w:val="28"/>
        </w:rPr>
        <w:t>.</w:t>
      </w:r>
    </w:p>
    <w:p w:rsidR="00E20EEC" w:rsidRPr="002824FA" w:rsidRDefault="00E20EEC" w:rsidP="00E20EEC">
      <w:pPr>
        <w:rPr>
          <w:szCs w:val="28"/>
        </w:rPr>
      </w:pPr>
    </w:p>
    <w:p w:rsidR="00E20EEC" w:rsidRDefault="00E20EEC" w:rsidP="00E20EEC">
      <w:pPr>
        <w:rPr>
          <w:szCs w:val="28"/>
        </w:rPr>
      </w:pPr>
    </w:p>
    <w:p w:rsidR="00E20EEC" w:rsidRPr="002824FA" w:rsidRDefault="00E20EEC" w:rsidP="00E20EEC">
      <w:pPr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217C09" w:rsidRPr="00E20EEC" w:rsidRDefault="00217C09" w:rsidP="00217C09">
      <w:r w:rsidRPr="00E20EEC">
        <w:t>Глава Администрации</w:t>
      </w:r>
    </w:p>
    <w:p w:rsidR="00217C09" w:rsidRDefault="0088319B" w:rsidP="0088319B">
      <w:pPr>
        <w:tabs>
          <w:tab w:val="right" w:pos="9072"/>
        </w:tabs>
        <w:rPr>
          <w:szCs w:val="28"/>
        </w:rPr>
      </w:pPr>
      <w:r w:rsidRPr="006853E9">
        <w:rPr>
          <w:bCs/>
          <w:color w:val="000000"/>
        </w:rPr>
        <w:t>Новобессергеневского</w:t>
      </w:r>
      <w:r w:rsidR="00217C09" w:rsidRPr="00E20EEC">
        <w:rPr>
          <w:bCs/>
          <w:color w:val="000000"/>
        </w:rPr>
        <w:t xml:space="preserve"> сельского поселения</w:t>
      </w:r>
      <w:r w:rsidR="00217C09" w:rsidRPr="00E20EEC">
        <w:tab/>
      </w:r>
      <w:r>
        <w:t>В.В.Сердюченко</w:t>
      </w: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45105C" w:rsidRDefault="0045105C" w:rsidP="0088319B">
      <w:pPr>
        <w:ind w:left="5812"/>
        <w:jc w:val="right"/>
        <w:rPr>
          <w:sz w:val="22"/>
          <w:szCs w:val="22"/>
        </w:rPr>
      </w:pPr>
    </w:p>
    <w:p w:rsidR="0045105C" w:rsidRDefault="0045105C" w:rsidP="0088319B">
      <w:pPr>
        <w:ind w:left="5812"/>
        <w:jc w:val="right"/>
        <w:rPr>
          <w:sz w:val="22"/>
          <w:szCs w:val="22"/>
        </w:rPr>
      </w:pPr>
    </w:p>
    <w:p w:rsidR="0045105C" w:rsidRDefault="0045105C" w:rsidP="0088319B">
      <w:pPr>
        <w:ind w:left="5812"/>
        <w:jc w:val="right"/>
        <w:rPr>
          <w:sz w:val="22"/>
          <w:szCs w:val="22"/>
        </w:rPr>
      </w:pPr>
    </w:p>
    <w:p w:rsidR="0045105C" w:rsidRDefault="0045105C" w:rsidP="0088319B">
      <w:pPr>
        <w:ind w:left="5812"/>
        <w:jc w:val="right"/>
        <w:rPr>
          <w:sz w:val="22"/>
          <w:szCs w:val="22"/>
        </w:rPr>
      </w:pPr>
    </w:p>
    <w:p w:rsidR="00E20EEC" w:rsidRPr="001B59D2" w:rsidRDefault="00E20EEC" w:rsidP="0088319B">
      <w:pPr>
        <w:ind w:left="5812"/>
        <w:jc w:val="right"/>
        <w:rPr>
          <w:sz w:val="22"/>
          <w:szCs w:val="22"/>
        </w:rPr>
      </w:pPr>
      <w:r w:rsidRPr="001B59D2">
        <w:rPr>
          <w:sz w:val="22"/>
          <w:szCs w:val="22"/>
        </w:rPr>
        <w:t xml:space="preserve">Приложение № 2 </w:t>
      </w:r>
    </w:p>
    <w:p w:rsidR="00E20EEC" w:rsidRPr="001B59D2" w:rsidRDefault="00E20EEC" w:rsidP="0088319B">
      <w:pPr>
        <w:ind w:left="5812"/>
        <w:jc w:val="right"/>
        <w:rPr>
          <w:sz w:val="22"/>
          <w:szCs w:val="22"/>
        </w:rPr>
      </w:pPr>
      <w:r w:rsidRPr="001B59D2">
        <w:rPr>
          <w:sz w:val="22"/>
          <w:szCs w:val="22"/>
        </w:rPr>
        <w:t xml:space="preserve">к постановлению </w:t>
      </w:r>
    </w:p>
    <w:p w:rsidR="00E20EEC" w:rsidRPr="001B59D2" w:rsidRDefault="00E20EEC" w:rsidP="0088319B">
      <w:pPr>
        <w:ind w:left="5812"/>
        <w:jc w:val="right"/>
        <w:rPr>
          <w:sz w:val="22"/>
          <w:szCs w:val="22"/>
        </w:rPr>
      </w:pPr>
      <w:r w:rsidRPr="001B59D2">
        <w:rPr>
          <w:sz w:val="22"/>
          <w:szCs w:val="22"/>
        </w:rPr>
        <w:t xml:space="preserve">Администрации </w:t>
      </w:r>
    </w:p>
    <w:p w:rsidR="0088319B" w:rsidRPr="001B59D2" w:rsidRDefault="0088319B" w:rsidP="0088319B">
      <w:pPr>
        <w:ind w:left="5812"/>
        <w:jc w:val="right"/>
        <w:rPr>
          <w:sz w:val="22"/>
          <w:szCs w:val="22"/>
        </w:rPr>
      </w:pPr>
      <w:r w:rsidRPr="001B59D2">
        <w:rPr>
          <w:bCs/>
          <w:color w:val="000000"/>
          <w:sz w:val="22"/>
          <w:szCs w:val="22"/>
        </w:rPr>
        <w:t>Новобессергеневского</w:t>
      </w:r>
      <w:r w:rsidRPr="001B59D2">
        <w:rPr>
          <w:sz w:val="22"/>
          <w:szCs w:val="22"/>
        </w:rPr>
        <w:t xml:space="preserve"> </w:t>
      </w:r>
    </w:p>
    <w:p w:rsidR="00217C09" w:rsidRPr="001B59D2" w:rsidRDefault="00217C09" w:rsidP="0088319B">
      <w:pPr>
        <w:ind w:left="5812"/>
        <w:jc w:val="right"/>
        <w:rPr>
          <w:sz w:val="22"/>
          <w:szCs w:val="22"/>
        </w:rPr>
      </w:pPr>
      <w:r w:rsidRPr="001B59D2">
        <w:rPr>
          <w:sz w:val="22"/>
          <w:szCs w:val="22"/>
        </w:rPr>
        <w:t>сельского поселения</w:t>
      </w:r>
    </w:p>
    <w:p w:rsidR="00E20EEC" w:rsidRPr="001B59D2" w:rsidRDefault="00E20EEC" w:rsidP="0088319B">
      <w:pPr>
        <w:ind w:left="5812"/>
        <w:jc w:val="right"/>
        <w:rPr>
          <w:sz w:val="22"/>
          <w:szCs w:val="22"/>
        </w:rPr>
      </w:pPr>
      <w:r w:rsidRPr="001B59D2">
        <w:rPr>
          <w:sz w:val="22"/>
          <w:szCs w:val="22"/>
        </w:rPr>
        <w:t xml:space="preserve">от </w:t>
      </w:r>
      <w:r w:rsidR="0088319B" w:rsidRPr="001B59D2">
        <w:rPr>
          <w:sz w:val="22"/>
          <w:szCs w:val="22"/>
        </w:rPr>
        <w:t>12</w:t>
      </w:r>
      <w:r w:rsidRPr="001B59D2">
        <w:rPr>
          <w:sz w:val="22"/>
          <w:szCs w:val="22"/>
        </w:rPr>
        <w:t>.1</w:t>
      </w:r>
      <w:r w:rsidR="0088319B" w:rsidRPr="001B59D2">
        <w:rPr>
          <w:sz w:val="22"/>
          <w:szCs w:val="22"/>
        </w:rPr>
        <w:t>0</w:t>
      </w:r>
      <w:r w:rsidRPr="001B59D2">
        <w:rPr>
          <w:sz w:val="22"/>
          <w:szCs w:val="22"/>
        </w:rPr>
        <w:t xml:space="preserve">.2018 № </w:t>
      </w:r>
      <w:r w:rsidR="0088319B" w:rsidRPr="001B59D2">
        <w:rPr>
          <w:sz w:val="22"/>
          <w:szCs w:val="22"/>
        </w:rPr>
        <w:t>66</w:t>
      </w:r>
    </w:p>
    <w:p w:rsidR="00E20EEC" w:rsidRPr="00C70F27" w:rsidRDefault="00E20EEC" w:rsidP="00E20EEC">
      <w:pPr>
        <w:ind w:left="6237"/>
        <w:rPr>
          <w:szCs w:val="28"/>
        </w:rPr>
      </w:pPr>
    </w:p>
    <w:p w:rsidR="0045105C" w:rsidRDefault="0045105C" w:rsidP="00E20EEC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</w:p>
    <w:p w:rsidR="00E20EEC" w:rsidRPr="00C70F27" w:rsidRDefault="00E20EEC" w:rsidP="00E20EEC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СОСТАВ</w:t>
      </w:r>
    </w:p>
    <w:p w:rsidR="00E20EEC" w:rsidRDefault="00E20EEC" w:rsidP="00E20EEC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комиссии </w:t>
      </w:r>
      <w:r w:rsidRPr="00AE068D">
        <w:rPr>
          <w:color w:val="000000"/>
          <w:szCs w:val="28"/>
        </w:rPr>
        <w:t xml:space="preserve">по соблюдению </w:t>
      </w:r>
      <w:r w:rsidRPr="00B32B2C">
        <w:rPr>
          <w:bCs/>
          <w:color w:val="000000"/>
          <w:szCs w:val="28"/>
        </w:rPr>
        <w:t>требований</w:t>
      </w:r>
      <w:r>
        <w:rPr>
          <w:bCs/>
          <w:color w:val="000000"/>
          <w:szCs w:val="28"/>
        </w:rPr>
        <w:t xml:space="preserve"> </w:t>
      </w:r>
      <w:r w:rsidRPr="00B32B2C">
        <w:rPr>
          <w:bCs/>
          <w:color w:val="000000"/>
          <w:szCs w:val="28"/>
        </w:rPr>
        <w:t>к служебному поведению</w:t>
      </w:r>
      <w:r>
        <w:rPr>
          <w:bCs/>
          <w:color w:val="000000"/>
          <w:szCs w:val="28"/>
        </w:rPr>
        <w:t xml:space="preserve"> </w:t>
      </w:r>
    </w:p>
    <w:p w:rsidR="00E20EEC" w:rsidRDefault="00E20EEC" w:rsidP="00E20EEC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B32B2C">
        <w:rPr>
          <w:bCs/>
          <w:color w:val="000000"/>
          <w:szCs w:val="28"/>
        </w:rPr>
        <w:t>муниципальных</w:t>
      </w:r>
      <w:r>
        <w:rPr>
          <w:bCs/>
          <w:color w:val="000000"/>
          <w:szCs w:val="28"/>
        </w:rPr>
        <w:t xml:space="preserve"> </w:t>
      </w:r>
      <w:r w:rsidRPr="00B32B2C">
        <w:rPr>
          <w:bCs/>
          <w:color w:val="000000"/>
          <w:szCs w:val="28"/>
        </w:rPr>
        <w:t>служащих</w:t>
      </w:r>
      <w:r>
        <w:rPr>
          <w:bCs/>
          <w:color w:val="000000"/>
          <w:szCs w:val="28"/>
        </w:rPr>
        <w:t>, проходящих муниципальную службу</w:t>
      </w:r>
    </w:p>
    <w:p w:rsidR="00E20EEC" w:rsidRDefault="00E20EEC" w:rsidP="00E20EEC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Администрации </w:t>
      </w:r>
      <w:r w:rsidR="0088319B" w:rsidRPr="006853E9">
        <w:rPr>
          <w:bCs/>
          <w:color w:val="000000"/>
        </w:rPr>
        <w:t>Новобессергеневского</w:t>
      </w:r>
      <w:r w:rsidR="00BA45CA">
        <w:rPr>
          <w:bCs/>
          <w:color w:val="000000"/>
          <w:szCs w:val="28"/>
        </w:rPr>
        <w:t xml:space="preserve"> сельского поселения</w:t>
      </w:r>
      <w:r>
        <w:rPr>
          <w:bCs/>
          <w:color w:val="000000"/>
          <w:szCs w:val="28"/>
        </w:rPr>
        <w:t>,</w:t>
      </w:r>
      <w:r w:rsidRPr="00B32B2C">
        <w:rPr>
          <w:bCs/>
          <w:color w:val="000000"/>
          <w:szCs w:val="28"/>
        </w:rPr>
        <w:t xml:space="preserve"> и</w:t>
      </w:r>
      <w:r>
        <w:rPr>
          <w:bCs/>
          <w:color w:val="000000"/>
          <w:szCs w:val="28"/>
        </w:rPr>
        <w:t xml:space="preserve"> </w:t>
      </w:r>
      <w:r w:rsidRPr="00B32B2C">
        <w:rPr>
          <w:bCs/>
          <w:color w:val="000000"/>
          <w:szCs w:val="28"/>
        </w:rPr>
        <w:t>урегулированию</w:t>
      </w:r>
    </w:p>
    <w:p w:rsidR="00E20EEC" w:rsidRDefault="00E20EEC" w:rsidP="00E20EEC">
      <w:pPr>
        <w:jc w:val="center"/>
        <w:rPr>
          <w:bCs/>
          <w:color w:val="000000"/>
          <w:szCs w:val="28"/>
        </w:rPr>
      </w:pPr>
      <w:r w:rsidRPr="00B32B2C">
        <w:rPr>
          <w:bCs/>
          <w:color w:val="000000"/>
          <w:szCs w:val="28"/>
        </w:rPr>
        <w:t>конфликта интересов</w:t>
      </w:r>
    </w:p>
    <w:p w:rsidR="00E20EEC" w:rsidRDefault="00E20EEC" w:rsidP="00E20EEC">
      <w:pPr>
        <w:jc w:val="center"/>
        <w:rPr>
          <w:bCs/>
          <w:color w:val="000000"/>
          <w:szCs w:val="28"/>
        </w:rPr>
      </w:pPr>
    </w:p>
    <w:tbl>
      <w:tblPr>
        <w:tblW w:w="5000" w:type="pct"/>
        <w:tblInd w:w="57" w:type="dxa"/>
        <w:tblLayout w:type="fixed"/>
        <w:tblCellMar>
          <w:left w:w="57" w:type="dxa"/>
          <w:bottom w:w="45" w:type="dxa"/>
          <w:right w:w="57" w:type="dxa"/>
        </w:tblCellMar>
        <w:tblLook w:val="01E0"/>
      </w:tblPr>
      <w:tblGrid>
        <w:gridCol w:w="464"/>
        <w:gridCol w:w="2789"/>
        <w:gridCol w:w="464"/>
        <w:gridCol w:w="6318"/>
      </w:tblGrid>
      <w:tr w:rsidR="00E20EEC" w:rsidRPr="00FE10A3" w:rsidTr="0088319B">
        <w:trPr>
          <w:trHeight w:val="979"/>
        </w:trPr>
        <w:tc>
          <w:tcPr>
            <w:tcW w:w="464" w:type="dxa"/>
          </w:tcPr>
          <w:p w:rsidR="0088319B" w:rsidRDefault="00E20EEC" w:rsidP="00BA45CA">
            <w:pPr>
              <w:jc w:val="center"/>
              <w:rPr>
                <w:szCs w:val="28"/>
              </w:rPr>
            </w:pPr>
            <w:r w:rsidRPr="00FE10A3">
              <w:rPr>
                <w:szCs w:val="28"/>
              </w:rPr>
              <w:t>1.</w:t>
            </w:r>
          </w:p>
          <w:p w:rsidR="0088319B" w:rsidRPr="0088319B" w:rsidRDefault="0088319B" w:rsidP="0088319B">
            <w:pPr>
              <w:rPr>
                <w:szCs w:val="28"/>
              </w:rPr>
            </w:pPr>
          </w:p>
          <w:p w:rsidR="0088319B" w:rsidRPr="0088319B" w:rsidRDefault="0088319B" w:rsidP="0088319B">
            <w:pPr>
              <w:rPr>
                <w:szCs w:val="28"/>
              </w:rPr>
            </w:pPr>
          </w:p>
          <w:p w:rsidR="0088319B" w:rsidRDefault="0088319B" w:rsidP="0088319B">
            <w:pPr>
              <w:rPr>
                <w:szCs w:val="28"/>
              </w:rPr>
            </w:pPr>
          </w:p>
          <w:p w:rsidR="00E20EEC" w:rsidRPr="0088319B" w:rsidRDefault="0088319B" w:rsidP="0088319B">
            <w:pPr>
              <w:rPr>
                <w:szCs w:val="28"/>
              </w:rPr>
            </w:pPr>
            <w:r>
              <w:rPr>
                <w:szCs w:val="28"/>
              </w:rPr>
              <w:t xml:space="preserve">  2. </w:t>
            </w:r>
          </w:p>
        </w:tc>
        <w:tc>
          <w:tcPr>
            <w:tcW w:w="2789" w:type="dxa"/>
          </w:tcPr>
          <w:p w:rsidR="00E20EEC" w:rsidRDefault="0088319B" w:rsidP="00BA45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Сердюченко</w:t>
            </w:r>
            <w:proofErr w:type="spellEnd"/>
            <w:r>
              <w:rPr>
                <w:szCs w:val="28"/>
              </w:rPr>
              <w:t xml:space="preserve"> Валерий</w:t>
            </w:r>
          </w:p>
          <w:p w:rsidR="0088319B" w:rsidRDefault="0088319B" w:rsidP="00BA45CA">
            <w:pPr>
              <w:rPr>
                <w:szCs w:val="28"/>
              </w:rPr>
            </w:pPr>
            <w:r>
              <w:rPr>
                <w:szCs w:val="28"/>
              </w:rPr>
              <w:t>Владимирович</w:t>
            </w:r>
          </w:p>
          <w:p w:rsidR="0088319B" w:rsidRPr="0088319B" w:rsidRDefault="0088319B" w:rsidP="0088319B">
            <w:pPr>
              <w:rPr>
                <w:szCs w:val="28"/>
              </w:rPr>
            </w:pPr>
          </w:p>
          <w:p w:rsidR="0088319B" w:rsidRDefault="0088319B" w:rsidP="0088319B">
            <w:pPr>
              <w:rPr>
                <w:szCs w:val="28"/>
              </w:rPr>
            </w:pPr>
          </w:p>
          <w:p w:rsidR="0088319B" w:rsidRPr="0088319B" w:rsidRDefault="0088319B" w:rsidP="0088319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Галуза</w:t>
            </w:r>
            <w:proofErr w:type="spellEnd"/>
            <w:r>
              <w:rPr>
                <w:szCs w:val="28"/>
              </w:rPr>
              <w:t xml:space="preserve"> Анатолий Юрьевич</w:t>
            </w:r>
          </w:p>
        </w:tc>
        <w:tc>
          <w:tcPr>
            <w:tcW w:w="464" w:type="dxa"/>
          </w:tcPr>
          <w:p w:rsidR="0088319B" w:rsidRDefault="00E20EEC" w:rsidP="00BA45CA">
            <w:pPr>
              <w:rPr>
                <w:szCs w:val="28"/>
              </w:rPr>
            </w:pPr>
            <w:r w:rsidRPr="00FE10A3">
              <w:rPr>
                <w:szCs w:val="28"/>
              </w:rPr>
              <w:t>-</w:t>
            </w:r>
          </w:p>
          <w:p w:rsidR="0088319B" w:rsidRPr="0088319B" w:rsidRDefault="0088319B" w:rsidP="0088319B">
            <w:pPr>
              <w:rPr>
                <w:szCs w:val="28"/>
              </w:rPr>
            </w:pPr>
          </w:p>
          <w:p w:rsidR="0088319B" w:rsidRPr="0088319B" w:rsidRDefault="0088319B" w:rsidP="0088319B">
            <w:pPr>
              <w:rPr>
                <w:szCs w:val="28"/>
              </w:rPr>
            </w:pPr>
          </w:p>
          <w:p w:rsidR="0088319B" w:rsidRDefault="0088319B" w:rsidP="0088319B">
            <w:pPr>
              <w:rPr>
                <w:szCs w:val="28"/>
              </w:rPr>
            </w:pPr>
          </w:p>
          <w:p w:rsidR="00E20EEC" w:rsidRPr="0088319B" w:rsidRDefault="0088319B" w:rsidP="0088319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E20EEC" w:rsidRDefault="00BA45CA" w:rsidP="00BA45CA">
            <w:pPr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E20EEC" w:rsidRPr="00FE10A3">
              <w:rPr>
                <w:szCs w:val="28"/>
              </w:rPr>
              <w:t xml:space="preserve"> </w:t>
            </w:r>
            <w:r w:rsidR="001B59D2">
              <w:rPr>
                <w:szCs w:val="28"/>
              </w:rPr>
              <w:t>а</w:t>
            </w:r>
            <w:r w:rsidR="00E20EEC" w:rsidRPr="00FE10A3">
              <w:rPr>
                <w:szCs w:val="28"/>
              </w:rPr>
              <w:t xml:space="preserve">дминистрации </w:t>
            </w:r>
            <w:r w:rsidR="0088319B" w:rsidRPr="006853E9">
              <w:rPr>
                <w:bCs/>
                <w:color w:val="000000"/>
              </w:rPr>
              <w:t>Новобессергеневского</w:t>
            </w:r>
            <w:r>
              <w:rPr>
                <w:szCs w:val="28"/>
              </w:rPr>
              <w:t xml:space="preserve">  сельского поселения</w:t>
            </w:r>
            <w:r w:rsidR="00E20EEC" w:rsidRPr="00FE10A3">
              <w:rPr>
                <w:szCs w:val="28"/>
              </w:rPr>
              <w:t>, председатель комиссии;</w:t>
            </w:r>
          </w:p>
          <w:p w:rsidR="0088319B" w:rsidRDefault="0088319B" w:rsidP="00BA45CA">
            <w:pPr>
              <w:rPr>
                <w:szCs w:val="28"/>
              </w:rPr>
            </w:pPr>
          </w:p>
          <w:p w:rsidR="0088319B" w:rsidRDefault="0088319B" w:rsidP="00BA45CA">
            <w:pPr>
              <w:rPr>
                <w:szCs w:val="28"/>
              </w:rPr>
            </w:pPr>
          </w:p>
          <w:p w:rsidR="0088319B" w:rsidRDefault="0088319B" w:rsidP="00BA45C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администрации, </w:t>
            </w:r>
            <w:r w:rsidRPr="00FE10A3">
              <w:rPr>
                <w:szCs w:val="28"/>
              </w:rPr>
              <w:t>заместитель председателя комиссии;</w:t>
            </w:r>
          </w:p>
          <w:p w:rsidR="0088319B" w:rsidRPr="00FE10A3" w:rsidRDefault="0088319B" w:rsidP="00BA45CA">
            <w:pPr>
              <w:rPr>
                <w:szCs w:val="28"/>
              </w:rPr>
            </w:pPr>
          </w:p>
        </w:tc>
      </w:tr>
      <w:tr w:rsidR="00E20EEC" w:rsidRPr="00FE10A3" w:rsidTr="0088319B">
        <w:trPr>
          <w:trHeight w:val="1414"/>
        </w:trPr>
        <w:tc>
          <w:tcPr>
            <w:tcW w:w="464" w:type="dxa"/>
          </w:tcPr>
          <w:p w:rsidR="00E20EEC" w:rsidRPr="00FE10A3" w:rsidRDefault="00E20EEC" w:rsidP="00BA45CA">
            <w:pPr>
              <w:jc w:val="center"/>
              <w:rPr>
                <w:szCs w:val="28"/>
              </w:rPr>
            </w:pPr>
            <w:r w:rsidRPr="00FE10A3">
              <w:rPr>
                <w:szCs w:val="28"/>
              </w:rPr>
              <w:t>3.</w:t>
            </w:r>
          </w:p>
        </w:tc>
        <w:tc>
          <w:tcPr>
            <w:tcW w:w="2789" w:type="dxa"/>
          </w:tcPr>
          <w:p w:rsidR="0088319B" w:rsidRDefault="0088319B" w:rsidP="00BA45CA">
            <w:pPr>
              <w:rPr>
                <w:szCs w:val="28"/>
              </w:rPr>
            </w:pPr>
            <w:r>
              <w:rPr>
                <w:szCs w:val="28"/>
              </w:rPr>
              <w:t>Сычева Галина</w:t>
            </w:r>
          </w:p>
          <w:p w:rsidR="00E20EEC" w:rsidRPr="00FE10A3" w:rsidRDefault="0088319B" w:rsidP="00BA45CA">
            <w:pPr>
              <w:rPr>
                <w:szCs w:val="28"/>
              </w:rPr>
            </w:pPr>
            <w:r>
              <w:rPr>
                <w:szCs w:val="28"/>
              </w:rPr>
              <w:t xml:space="preserve"> Ивановна</w:t>
            </w:r>
          </w:p>
        </w:tc>
        <w:tc>
          <w:tcPr>
            <w:tcW w:w="464" w:type="dxa"/>
          </w:tcPr>
          <w:p w:rsidR="00E20EEC" w:rsidRPr="00FE10A3" w:rsidRDefault="00E20EEC" w:rsidP="00BA45CA">
            <w:pPr>
              <w:rPr>
                <w:szCs w:val="28"/>
              </w:rPr>
            </w:pPr>
            <w:r w:rsidRPr="00FE10A3"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1B59D2" w:rsidRDefault="00E20EEC" w:rsidP="00BA45CA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="001B59D2">
              <w:rPr>
                <w:szCs w:val="28"/>
              </w:rPr>
              <w:t>а</w:t>
            </w:r>
            <w:r w:rsidRPr="00FE10A3">
              <w:rPr>
                <w:szCs w:val="28"/>
              </w:rPr>
              <w:t xml:space="preserve">дминистрации </w:t>
            </w:r>
          </w:p>
          <w:p w:rsidR="001B59D2" w:rsidRDefault="001B59D2" w:rsidP="00BA45CA">
            <w:pPr>
              <w:rPr>
                <w:szCs w:val="28"/>
              </w:rPr>
            </w:pPr>
            <w:r w:rsidRPr="006853E9">
              <w:rPr>
                <w:bCs/>
                <w:color w:val="000000"/>
              </w:rPr>
              <w:t>Новобессергеневского</w:t>
            </w:r>
            <w:r w:rsidR="00BA45CA">
              <w:rPr>
                <w:szCs w:val="28"/>
              </w:rPr>
              <w:t xml:space="preserve"> сельского поселения</w:t>
            </w:r>
            <w:r w:rsidR="00E20EEC" w:rsidRPr="00FE10A3">
              <w:rPr>
                <w:szCs w:val="28"/>
              </w:rPr>
              <w:t xml:space="preserve">, </w:t>
            </w:r>
          </w:p>
          <w:p w:rsidR="00E20EEC" w:rsidRPr="00FE10A3" w:rsidRDefault="00E20EEC" w:rsidP="00BA45CA">
            <w:pPr>
              <w:rPr>
                <w:szCs w:val="28"/>
              </w:rPr>
            </w:pPr>
            <w:r w:rsidRPr="00FE10A3">
              <w:rPr>
                <w:szCs w:val="28"/>
              </w:rPr>
              <w:t>секретарь комиссии;</w:t>
            </w:r>
          </w:p>
        </w:tc>
      </w:tr>
      <w:tr w:rsidR="00E20EEC" w:rsidRPr="00FE10A3" w:rsidTr="0088319B">
        <w:trPr>
          <w:trHeight w:val="669"/>
        </w:trPr>
        <w:tc>
          <w:tcPr>
            <w:tcW w:w="464" w:type="dxa"/>
          </w:tcPr>
          <w:p w:rsidR="00E20EEC" w:rsidRPr="00FE10A3" w:rsidRDefault="00E20EEC" w:rsidP="00BA45CA">
            <w:pPr>
              <w:jc w:val="center"/>
              <w:rPr>
                <w:szCs w:val="28"/>
              </w:rPr>
            </w:pPr>
            <w:r w:rsidRPr="00FE10A3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789" w:type="dxa"/>
          </w:tcPr>
          <w:p w:rsidR="00E20EEC" w:rsidRPr="00FE10A3" w:rsidRDefault="001B59D2" w:rsidP="00BA45CA">
            <w:pPr>
              <w:rPr>
                <w:szCs w:val="28"/>
              </w:rPr>
            </w:pPr>
            <w:r>
              <w:rPr>
                <w:szCs w:val="28"/>
              </w:rPr>
              <w:t>Жаворонкова Юлия Ивановна</w:t>
            </w:r>
          </w:p>
        </w:tc>
        <w:tc>
          <w:tcPr>
            <w:tcW w:w="464" w:type="dxa"/>
          </w:tcPr>
          <w:p w:rsidR="00E20EEC" w:rsidRPr="00FE10A3" w:rsidRDefault="00E20EEC" w:rsidP="00BA45CA">
            <w:pPr>
              <w:rPr>
                <w:szCs w:val="28"/>
              </w:rPr>
            </w:pPr>
            <w:r w:rsidRPr="00FE10A3"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1B59D2" w:rsidRDefault="00BA45CA" w:rsidP="00BA45CA">
            <w:pPr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  <w:r w:rsidR="00E20EEC" w:rsidRPr="00FE10A3">
              <w:rPr>
                <w:szCs w:val="28"/>
              </w:rPr>
              <w:t xml:space="preserve"> </w:t>
            </w:r>
            <w:r w:rsidR="001B59D2">
              <w:rPr>
                <w:szCs w:val="28"/>
              </w:rPr>
              <w:t>а</w:t>
            </w:r>
            <w:r w:rsidR="00E20EEC" w:rsidRPr="00FE10A3">
              <w:rPr>
                <w:szCs w:val="28"/>
              </w:rPr>
              <w:t xml:space="preserve">дминистрации </w:t>
            </w:r>
            <w:r w:rsidR="001B59D2" w:rsidRPr="006853E9">
              <w:rPr>
                <w:bCs/>
                <w:color w:val="000000"/>
              </w:rPr>
              <w:t>Новобессергеневского</w:t>
            </w:r>
            <w:r>
              <w:rPr>
                <w:szCs w:val="28"/>
              </w:rPr>
              <w:t xml:space="preserve"> сельского поселения</w:t>
            </w:r>
            <w:r w:rsidR="00E20EEC" w:rsidRPr="00FE10A3">
              <w:rPr>
                <w:szCs w:val="28"/>
              </w:rPr>
              <w:t xml:space="preserve">, </w:t>
            </w:r>
          </w:p>
          <w:p w:rsidR="00E20EEC" w:rsidRPr="00FE10A3" w:rsidRDefault="00E20EEC" w:rsidP="00BA45CA">
            <w:pPr>
              <w:rPr>
                <w:szCs w:val="28"/>
              </w:rPr>
            </w:pPr>
            <w:r w:rsidRPr="00FE10A3">
              <w:rPr>
                <w:szCs w:val="28"/>
              </w:rPr>
              <w:t>член комиссии;</w:t>
            </w:r>
          </w:p>
        </w:tc>
      </w:tr>
      <w:tr w:rsidR="00E20EEC" w:rsidRPr="00FE10A3" w:rsidTr="0088319B">
        <w:trPr>
          <w:trHeight w:val="934"/>
        </w:trPr>
        <w:tc>
          <w:tcPr>
            <w:tcW w:w="464" w:type="dxa"/>
          </w:tcPr>
          <w:p w:rsidR="00E20EEC" w:rsidRPr="00FE10A3" w:rsidRDefault="00E20EEC" w:rsidP="00BA45CA">
            <w:pPr>
              <w:jc w:val="center"/>
              <w:rPr>
                <w:szCs w:val="28"/>
              </w:rPr>
            </w:pPr>
            <w:r w:rsidRPr="00FE10A3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2789" w:type="dxa"/>
          </w:tcPr>
          <w:p w:rsidR="00E20EEC" w:rsidRPr="00FE10A3" w:rsidRDefault="001B59D2" w:rsidP="00BA45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Кисенкова</w:t>
            </w:r>
            <w:proofErr w:type="spellEnd"/>
            <w:r>
              <w:rPr>
                <w:szCs w:val="28"/>
              </w:rPr>
              <w:t xml:space="preserve"> Елена Валерьевна</w:t>
            </w:r>
          </w:p>
        </w:tc>
        <w:tc>
          <w:tcPr>
            <w:tcW w:w="464" w:type="dxa"/>
          </w:tcPr>
          <w:p w:rsidR="00E20EEC" w:rsidRPr="00FE10A3" w:rsidRDefault="00E20EEC" w:rsidP="00BA45CA">
            <w:pPr>
              <w:rPr>
                <w:szCs w:val="28"/>
              </w:rPr>
            </w:pPr>
            <w:r w:rsidRPr="00FE10A3"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1B59D2" w:rsidRDefault="00BA45CA" w:rsidP="00BA45CA">
            <w:pPr>
              <w:ind w:right="57"/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  <w:r w:rsidRPr="00FE10A3">
              <w:rPr>
                <w:szCs w:val="28"/>
              </w:rPr>
              <w:t xml:space="preserve"> </w:t>
            </w:r>
            <w:r w:rsidR="001B59D2">
              <w:rPr>
                <w:szCs w:val="28"/>
              </w:rPr>
              <w:t>а</w:t>
            </w:r>
            <w:r w:rsidRPr="00FE10A3">
              <w:rPr>
                <w:szCs w:val="28"/>
              </w:rPr>
              <w:t xml:space="preserve">дминистрации </w:t>
            </w:r>
            <w:r w:rsidR="001B59D2" w:rsidRPr="006853E9">
              <w:rPr>
                <w:bCs/>
                <w:color w:val="000000"/>
              </w:rPr>
              <w:t>Новобессергеневского</w:t>
            </w:r>
            <w:r>
              <w:rPr>
                <w:szCs w:val="28"/>
              </w:rPr>
              <w:t xml:space="preserve"> сельского поселения</w:t>
            </w:r>
            <w:r w:rsidRPr="00FE10A3">
              <w:rPr>
                <w:szCs w:val="28"/>
              </w:rPr>
              <w:t xml:space="preserve">, </w:t>
            </w:r>
          </w:p>
          <w:p w:rsidR="00E20EEC" w:rsidRPr="00FE10A3" w:rsidRDefault="00BA45CA" w:rsidP="00BA45CA">
            <w:pPr>
              <w:ind w:right="57"/>
              <w:rPr>
                <w:szCs w:val="28"/>
              </w:rPr>
            </w:pPr>
            <w:r w:rsidRPr="00FE10A3">
              <w:rPr>
                <w:szCs w:val="28"/>
              </w:rPr>
              <w:t>член комиссии;</w:t>
            </w:r>
          </w:p>
        </w:tc>
      </w:tr>
      <w:tr w:rsidR="00E20EEC" w:rsidRPr="00FE10A3" w:rsidTr="0088319B">
        <w:trPr>
          <w:trHeight w:val="934"/>
        </w:trPr>
        <w:tc>
          <w:tcPr>
            <w:tcW w:w="464" w:type="dxa"/>
          </w:tcPr>
          <w:p w:rsidR="00E20EEC" w:rsidRPr="00FE10A3" w:rsidRDefault="00E20EEC" w:rsidP="00BA4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89" w:type="dxa"/>
          </w:tcPr>
          <w:p w:rsidR="00E20EEC" w:rsidRDefault="001B59D2" w:rsidP="00BA45CA">
            <w:pPr>
              <w:rPr>
                <w:szCs w:val="28"/>
              </w:rPr>
            </w:pPr>
            <w:r>
              <w:rPr>
                <w:szCs w:val="28"/>
              </w:rPr>
              <w:t>Пирогова Елена Геннадьевна</w:t>
            </w:r>
          </w:p>
        </w:tc>
        <w:tc>
          <w:tcPr>
            <w:tcW w:w="464" w:type="dxa"/>
          </w:tcPr>
          <w:p w:rsidR="00E20EEC" w:rsidRPr="00FE10A3" w:rsidRDefault="00E20EEC" w:rsidP="00BA45C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1B59D2" w:rsidRDefault="00BA45CA" w:rsidP="001B59D2">
            <w:pPr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FE10A3">
              <w:rPr>
                <w:szCs w:val="28"/>
              </w:rPr>
              <w:t xml:space="preserve"> </w:t>
            </w:r>
            <w:r w:rsidR="001B59D2">
              <w:rPr>
                <w:szCs w:val="28"/>
              </w:rPr>
              <w:t>а</w:t>
            </w:r>
            <w:r w:rsidRPr="00FE10A3">
              <w:rPr>
                <w:szCs w:val="28"/>
              </w:rPr>
              <w:t xml:space="preserve">дминистрации </w:t>
            </w:r>
            <w:r w:rsidR="001B59D2" w:rsidRPr="006853E9">
              <w:rPr>
                <w:bCs/>
                <w:color w:val="000000"/>
              </w:rPr>
              <w:t>Новобессергеневского</w:t>
            </w:r>
            <w:r>
              <w:rPr>
                <w:szCs w:val="28"/>
              </w:rPr>
              <w:t xml:space="preserve"> сельского поселения</w:t>
            </w:r>
            <w:r w:rsidRPr="00FE10A3">
              <w:rPr>
                <w:szCs w:val="28"/>
              </w:rPr>
              <w:t xml:space="preserve">, </w:t>
            </w:r>
          </w:p>
          <w:p w:rsidR="00E20EEC" w:rsidRPr="00FE10A3" w:rsidRDefault="00BA45CA" w:rsidP="001B59D2">
            <w:pPr>
              <w:ind w:right="57"/>
              <w:rPr>
                <w:szCs w:val="28"/>
              </w:rPr>
            </w:pPr>
            <w:r w:rsidRPr="00FE10A3">
              <w:rPr>
                <w:szCs w:val="28"/>
              </w:rPr>
              <w:t>член комиссии;</w:t>
            </w:r>
          </w:p>
        </w:tc>
      </w:tr>
      <w:tr w:rsidR="00E20EEC" w:rsidRPr="00FE10A3" w:rsidTr="0088319B">
        <w:trPr>
          <w:trHeight w:val="1632"/>
        </w:trPr>
        <w:tc>
          <w:tcPr>
            <w:tcW w:w="464" w:type="dxa"/>
          </w:tcPr>
          <w:p w:rsidR="00E20EEC" w:rsidRPr="00FE10A3" w:rsidRDefault="001B59D2" w:rsidP="00BA4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20EEC">
              <w:rPr>
                <w:szCs w:val="28"/>
              </w:rPr>
              <w:t>.</w:t>
            </w:r>
          </w:p>
        </w:tc>
        <w:tc>
          <w:tcPr>
            <w:tcW w:w="2789" w:type="dxa"/>
          </w:tcPr>
          <w:p w:rsidR="00E20EEC" w:rsidRDefault="00E20EEC" w:rsidP="00BA45CA">
            <w:pPr>
              <w:rPr>
                <w:szCs w:val="28"/>
              </w:rPr>
            </w:pPr>
            <w:r w:rsidRPr="00FE10A3">
              <w:rPr>
                <w:szCs w:val="28"/>
              </w:rPr>
              <w:t xml:space="preserve">Руководитель отраслевого органа или структурного подразделения </w:t>
            </w:r>
          </w:p>
          <w:p w:rsidR="00E20EEC" w:rsidRPr="00FE10A3" w:rsidRDefault="00E20EEC" w:rsidP="00BA45CA">
            <w:pPr>
              <w:rPr>
                <w:szCs w:val="28"/>
              </w:rPr>
            </w:pPr>
            <w:r w:rsidRPr="00FE10A3">
              <w:rPr>
                <w:szCs w:val="28"/>
              </w:rPr>
              <w:t>(в зависимости от заинтересованности сторон)</w:t>
            </w:r>
          </w:p>
        </w:tc>
        <w:tc>
          <w:tcPr>
            <w:tcW w:w="464" w:type="dxa"/>
          </w:tcPr>
          <w:p w:rsidR="00E20EEC" w:rsidRPr="00FE10A3" w:rsidRDefault="00E20EEC" w:rsidP="00BA45CA">
            <w:pPr>
              <w:rPr>
                <w:szCs w:val="28"/>
              </w:rPr>
            </w:pPr>
            <w:r w:rsidRPr="00FE10A3">
              <w:rPr>
                <w:szCs w:val="28"/>
              </w:rPr>
              <w:t>-</w:t>
            </w:r>
          </w:p>
        </w:tc>
        <w:tc>
          <w:tcPr>
            <w:tcW w:w="6318" w:type="dxa"/>
          </w:tcPr>
          <w:p w:rsidR="00E20EEC" w:rsidRPr="00FE10A3" w:rsidRDefault="00E20EEC" w:rsidP="00BA45CA">
            <w:pPr>
              <w:rPr>
                <w:szCs w:val="28"/>
              </w:rPr>
            </w:pPr>
            <w:r w:rsidRPr="00FE10A3">
              <w:rPr>
                <w:szCs w:val="28"/>
              </w:rPr>
              <w:t>член комиссии</w:t>
            </w:r>
            <w:r>
              <w:rPr>
                <w:szCs w:val="28"/>
              </w:rPr>
              <w:t>.</w:t>
            </w:r>
          </w:p>
        </w:tc>
      </w:tr>
    </w:tbl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E20EEC" w:rsidRDefault="00E20EEC" w:rsidP="00E20EEC">
      <w:pPr>
        <w:tabs>
          <w:tab w:val="right" w:pos="9072"/>
        </w:tabs>
        <w:rPr>
          <w:szCs w:val="28"/>
        </w:rPr>
      </w:pPr>
    </w:p>
    <w:p w:rsidR="00B35549" w:rsidRDefault="00B35549" w:rsidP="00E20EEC">
      <w:pPr>
        <w:tabs>
          <w:tab w:val="right" w:pos="9072"/>
        </w:tabs>
        <w:rPr>
          <w:szCs w:val="28"/>
        </w:rPr>
      </w:pPr>
    </w:p>
    <w:p w:rsidR="00B35549" w:rsidRDefault="00B35549" w:rsidP="00E20EEC">
      <w:pPr>
        <w:tabs>
          <w:tab w:val="right" w:pos="9072"/>
        </w:tabs>
        <w:rPr>
          <w:szCs w:val="28"/>
        </w:rPr>
      </w:pPr>
    </w:p>
    <w:p w:rsidR="00BA45CA" w:rsidRPr="00E20EEC" w:rsidRDefault="00BA45CA" w:rsidP="00BA45CA">
      <w:r w:rsidRPr="00E20EEC">
        <w:t>Глава Администрации</w:t>
      </w:r>
    </w:p>
    <w:p w:rsidR="00BA45CA" w:rsidRPr="00E20EEC" w:rsidRDefault="0088319B" w:rsidP="00BA45CA">
      <w:pPr>
        <w:tabs>
          <w:tab w:val="right" w:pos="9072"/>
        </w:tabs>
      </w:pPr>
      <w:r w:rsidRPr="006853E9">
        <w:rPr>
          <w:bCs/>
          <w:color w:val="000000"/>
        </w:rPr>
        <w:t>Новобессергеневского</w:t>
      </w:r>
      <w:r w:rsidRPr="00E20EEC">
        <w:rPr>
          <w:bCs/>
          <w:color w:val="000000"/>
        </w:rPr>
        <w:t xml:space="preserve"> </w:t>
      </w:r>
      <w:r w:rsidR="00BA45CA" w:rsidRPr="00E20EEC">
        <w:rPr>
          <w:bCs/>
          <w:color w:val="000000"/>
        </w:rPr>
        <w:t>сельского поселения</w:t>
      </w:r>
      <w:r w:rsidR="00BA45CA" w:rsidRPr="00E20EEC">
        <w:tab/>
      </w:r>
      <w:r>
        <w:t>В.В.Сердюченко</w:t>
      </w:r>
    </w:p>
    <w:p w:rsidR="00BA45CA" w:rsidRDefault="00BA45CA" w:rsidP="00BA45CA">
      <w:pPr>
        <w:rPr>
          <w:szCs w:val="28"/>
        </w:rPr>
      </w:pPr>
    </w:p>
    <w:p w:rsidR="00BA45CA" w:rsidRDefault="00BA45CA" w:rsidP="00BA45CA">
      <w:pPr>
        <w:tabs>
          <w:tab w:val="right" w:pos="9072"/>
        </w:tabs>
        <w:rPr>
          <w:szCs w:val="28"/>
        </w:rPr>
      </w:pPr>
    </w:p>
    <w:sectPr w:rsidR="00BA45CA" w:rsidSect="00D92B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898"/>
    <w:multiLevelType w:val="hybridMultilevel"/>
    <w:tmpl w:val="249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7AD"/>
    <w:multiLevelType w:val="multilevel"/>
    <w:tmpl w:val="393C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B7379"/>
    <w:multiLevelType w:val="hybridMultilevel"/>
    <w:tmpl w:val="3A9C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4AF0"/>
    <w:multiLevelType w:val="hybridMultilevel"/>
    <w:tmpl w:val="FB06C010"/>
    <w:lvl w:ilvl="0" w:tplc="62D4C8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7942F6"/>
    <w:multiLevelType w:val="hybridMultilevel"/>
    <w:tmpl w:val="131C7E00"/>
    <w:lvl w:ilvl="0" w:tplc="ED8A8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90D"/>
    <w:rsid w:val="000254B0"/>
    <w:rsid w:val="000B6722"/>
    <w:rsid w:val="0012648C"/>
    <w:rsid w:val="00127017"/>
    <w:rsid w:val="00135B50"/>
    <w:rsid w:val="001621D6"/>
    <w:rsid w:val="001B59D2"/>
    <w:rsid w:val="001F6C5E"/>
    <w:rsid w:val="00217C09"/>
    <w:rsid w:val="00260851"/>
    <w:rsid w:val="00301165"/>
    <w:rsid w:val="003108A6"/>
    <w:rsid w:val="003A5CB7"/>
    <w:rsid w:val="0045105C"/>
    <w:rsid w:val="00480740"/>
    <w:rsid w:val="005961B2"/>
    <w:rsid w:val="006853E9"/>
    <w:rsid w:val="006937EB"/>
    <w:rsid w:val="0075254F"/>
    <w:rsid w:val="0075390D"/>
    <w:rsid w:val="008106B0"/>
    <w:rsid w:val="008254BF"/>
    <w:rsid w:val="0088319B"/>
    <w:rsid w:val="00A36427"/>
    <w:rsid w:val="00A537FA"/>
    <w:rsid w:val="00AF5EB8"/>
    <w:rsid w:val="00B25E0D"/>
    <w:rsid w:val="00B35549"/>
    <w:rsid w:val="00BA45CA"/>
    <w:rsid w:val="00BB6109"/>
    <w:rsid w:val="00C20381"/>
    <w:rsid w:val="00CC339B"/>
    <w:rsid w:val="00D41AC1"/>
    <w:rsid w:val="00D651B0"/>
    <w:rsid w:val="00D92BA0"/>
    <w:rsid w:val="00D9744A"/>
    <w:rsid w:val="00E20EEC"/>
    <w:rsid w:val="00F70CD6"/>
    <w:rsid w:val="00F8795F"/>
    <w:rsid w:val="00FC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0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20EEC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CB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3108A6"/>
    <w:rPr>
      <w:b/>
      <w:bCs/>
    </w:rPr>
  </w:style>
  <w:style w:type="character" w:customStyle="1" w:styleId="10">
    <w:name w:val="Заголовок 1 Знак"/>
    <w:link w:val="1"/>
    <w:rsid w:val="00E20EEC"/>
    <w:rPr>
      <w:rFonts w:ascii="Times New Roman" w:eastAsia="Times New Roman" w:hAnsi="Times New Roman"/>
      <w:b/>
      <w:kern w:val="28"/>
      <w:sz w:val="36"/>
    </w:rPr>
  </w:style>
  <w:style w:type="table" w:styleId="a5">
    <w:name w:val="Table Grid"/>
    <w:basedOn w:val="a1"/>
    <w:uiPriority w:val="59"/>
    <w:rsid w:val="00E20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0EEC"/>
    <w:pPr>
      <w:suppressAutoHyphens w:val="0"/>
      <w:ind w:left="720" w:firstLine="567"/>
      <w:contextualSpacing/>
      <w:jc w:val="both"/>
    </w:pPr>
    <w:rPr>
      <w:sz w:val="28"/>
      <w:szCs w:val="20"/>
      <w:lang w:eastAsia="ru-RU"/>
    </w:rPr>
  </w:style>
  <w:style w:type="character" w:styleId="a7">
    <w:name w:val="Hyperlink"/>
    <w:uiPriority w:val="99"/>
    <w:rsid w:val="00E20EE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20E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20EEC"/>
    <w:rPr>
      <w:rFonts w:ascii="Arial" w:eastAsia="Times New Roman" w:hAnsi="Arial" w:cs="Arial"/>
    </w:rPr>
  </w:style>
  <w:style w:type="character" w:customStyle="1" w:styleId="blk">
    <w:name w:val="blk"/>
    <w:rsid w:val="00E20EEC"/>
  </w:style>
  <w:style w:type="character" w:customStyle="1" w:styleId="apple-converted-space">
    <w:name w:val="apple-converted-space"/>
    <w:rsid w:val="00E20EEC"/>
  </w:style>
  <w:style w:type="paragraph" w:styleId="a8">
    <w:name w:val="header"/>
    <w:basedOn w:val="a"/>
    <w:link w:val="a9"/>
    <w:uiPriority w:val="99"/>
    <w:semiHidden/>
    <w:unhideWhenUsed/>
    <w:rsid w:val="00E20EEC"/>
    <w:pPr>
      <w:tabs>
        <w:tab w:val="center" w:pos="4677"/>
        <w:tab w:val="right" w:pos="9355"/>
      </w:tabs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rsid w:val="00E20EE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20EEC"/>
    <w:pPr>
      <w:tabs>
        <w:tab w:val="center" w:pos="4677"/>
        <w:tab w:val="right" w:pos="9355"/>
      </w:tabs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E20EE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1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31853</CharactersWithSpaces>
  <SharedDoc>false</SharedDoc>
  <HLinks>
    <vt:vector size="24" baseType="variant"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4521998</vt:i4>
      </vt:variant>
      <vt:variant>
        <vt:i4>6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2018-12-25T11:17:00Z</cp:lastPrinted>
  <dcterms:created xsi:type="dcterms:W3CDTF">2020-04-09T09:47:00Z</dcterms:created>
  <dcterms:modified xsi:type="dcterms:W3CDTF">2020-04-19T10:02:00Z</dcterms:modified>
</cp:coreProperties>
</file>