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D" w:rsidRPr="004D1CAB" w:rsidRDefault="003C6AAD" w:rsidP="003C6AAD">
      <w:pPr>
        <w:pStyle w:val="Postan"/>
        <w:ind w:right="-35"/>
        <w:rPr>
          <w:b/>
          <w:szCs w:val="24"/>
        </w:rPr>
      </w:pPr>
    </w:p>
    <w:p w:rsidR="003C6AAD" w:rsidRPr="004D1CAB" w:rsidRDefault="003C6AAD" w:rsidP="003C6AAD">
      <w:pPr>
        <w:pStyle w:val="21"/>
        <w:jc w:val="center"/>
        <w:rPr>
          <w:sz w:val="27"/>
          <w:szCs w:val="27"/>
        </w:rPr>
      </w:pPr>
      <w:r w:rsidRPr="004D1CAB">
        <w:rPr>
          <w:sz w:val="27"/>
          <w:szCs w:val="27"/>
        </w:rPr>
        <w:t>РОССИЙСКАЯ ФЕДЕРАЦИЯ</w:t>
      </w:r>
    </w:p>
    <w:p w:rsidR="003C6AAD" w:rsidRPr="004D1CAB" w:rsidRDefault="003C6AAD" w:rsidP="003C6AAD">
      <w:pPr>
        <w:pStyle w:val="21"/>
        <w:jc w:val="center"/>
        <w:rPr>
          <w:sz w:val="27"/>
          <w:szCs w:val="27"/>
        </w:rPr>
      </w:pPr>
      <w:r w:rsidRPr="004D1CAB">
        <w:rPr>
          <w:sz w:val="27"/>
          <w:szCs w:val="27"/>
        </w:rPr>
        <w:t>РОСТОВСКАЯ ОБЛАСТЬ</w:t>
      </w:r>
    </w:p>
    <w:p w:rsidR="003C6AAD" w:rsidRPr="004D1CAB" w:rsidRDefault="003C6AAD" w:rsidP="003C6AAD">
      <w:pPr>
        <w:pStyle w:val="21"/>
        <w:jc w:val="center"/>
        <w:rPr>
          <w:sz w:val="27"/>
          <w:szCs w:val="27"/>
        </w:rPr>
      </w:pPr>
      <w:r w:rsidRPr="004D1CAB">
        <w:rPr>
          <w:sz w:val="27"/>
          <w:szCs w:val="27"/>
        </w:rPr>
        <w:t xml:space="preserve">МУНИЦИПАЛЬНОЕ ОБРАЗОВАНИЕ </w:t>
      </w:r>
    </w:p>
    <w:p w:rsidR="003C6AAD" w:rsidRPr="004D1CAB" w:rsidRDefault="003C6AAD" w:rsidP="003C6AAD">
      <w:pPr>
        <w:pStyle w:val="21"/>
        <w:jc w:val="center"/>
        <w:rPr>
          <w:sz w:val="27"/>
          <w:szCs w:val="27"/>
        </w:rPr>
      </w:pPr>
      <w:r w:rsidRPr="004D1CAB">
        <w:rPr>
          <w:sz w:val="27"/>
          <w:szCs w:val="27"/>
        </w:rPr>
        <w:t>«</w:t>
      </w:r>
      <w:r w:rsidR="008C03BB">
        <w:rPr>
          <w:sz w:val="27"/>
          <w:szCs w:val="27"/>
        </w:rPr>
        <w:t xml:space="preserve">НОВОБЕССЕРГЕНЕВСКОЕ </w:t>
      </w:r>
      <w:r w:rsidRPr="004D1CAB">
        <w:rPr>
          <w:sz w:val="27"/>
          <w:szCs w:val="27"/>
        </w:rPr>
        <w:t>СЕЛЬСКОЕ ПОСЕЛЕНИЕ»</w:t>
      </w:r>
    </w:p>
    <w:p w:rsidR="003C6AAD" w:rsidRPr="004D1CAB" w:rsidRDefault="003C6AAD" w:rsidP="003C6AAD">
      <w:pPr>
        <w:pStyle w:val="21"/>
        <w:jc w:val="center"/>
        <w:rPr>
          <w:szCs w:val="28"/>
        </w:rPr>
      </w:pPr>
    </w:p>
    <w:p w:rsidR="003C6AAD" w:rsidRPr="004D1CAB" w:rsidRDefault="003C6AAD" w:rsidP="003C6AAD">
      <w:pPr>
        <w:pStyle w:val="21"/>
        <w:jc w:val="center"/>
        <w:rPr>
          <w:b/>
          <w:szCs w:val="28"/>
        </w:rPr>
      </w:pPr>
      <w:r w:rsidRPr="004D1CAB">
        <w:rPr>
          <w:b/>
          <w:szCs w:val="28"/>
        </w:rPr>
        <w:t xml:space="preserve">АДМИНИСТРАЦИЯ </w:t>
      </w:r>
      <w:r w:rsidR="008C03BB">
        <w:rPr>
          <w:b/>
          <w:szCs w:val="28"/>
        </w:rPr>
        <w:t>НОВОБЕССЕРГЕНЕВСКОГО</w:t>
      </w:r>
      <w:r w:rsidRPr="004D1CAB">
        <w:rPr>
          <w:b/>
          <w:szCs w:val="28"/>
        </w:rPr>
        <w:t xml:space="preserve"> СЕЛЬСКОГО ПОСЕЛЕНИЯ</w:t>
      </w:r>
    </w:p>
    <w:p w:rsidR="00A47B88" w:rsidRPr="004D1CAB" w:rsidRDefault="00A47B88" w:rsidP="003C6AAD">
      <w:pPr>
        <w:ind w:left="12" w:right="23" w:firstLine="12"/>
        <w:jc w:val="center"/>
        <w:rPr>
          <w:b/>
          <w:szCs w:val="28"/>
        </w:rPr>
      </w:pPr>
    </w:p>
    <w:p w:rsidR="003C6AAD" w:rsidRPr="004D1CAB" w:rsidRDefault="001108E1" w:rsidP="003C6AAD">
      <w:pPr>
        <w:ind w:left="12" w:right="23" w:firstLine="12"/>
        <w:jc w:val="center"/>
        <w:rPr>
          <w:sz w:val="27"/>
          <w:szCs w:val="27"/>
        </w:rPr>
      </w:pPr>
      <w:r w:rsidRPr="004D1CAB">
        <w:rPr>
          <w:b/>
          <w:szCs w:val="28"/>
        </w:rPr>
        <w:t>ПОСТАНОВЛЕНИЕ</w:t>
      </w:r>
    </w:p>
    <w:p w:rsidR="00A47B88" w:rsidRPr="004D1CAB" w:rsidRDefault="00A47B88" w:rsidP="003C6AAD">
      <w:pPr>
        <w:ind w:left="12" w:right="23" w:firstLine="12"/>
        <w:jc w:val="center"/>
        <w:rPr>
          <w:sz w:val="27"/>
          <w:szCs w:val="27"/>
        </w:rPr>
      </w:pPr>
    </w:p>
    <w:p w:rsidR="003C6AAD" w:rsidRPr="004D1CAB" w:rsidRDefault="004D1CAB" w:rsidP="003C6AAD">
      <w:pPr>
        <w:ind w:left="12" w:right="23" w:firstLine="12"/>
        <w:jc w:val="center"/>
        <w:rPr>
          <w:szCs w:val="28"/>
        </w:rPr>
      </w:pPr>
      <w:r w:rsidRPr="004D1CAB">
        <w:rPr>
          <w:szCs w:val="28"/>
        </w:rPr>
        <w:t>0</w:t>
      </w:r>
      <w:r w:rsidR="007148C1">
        <w:rPr>
          <w:szCs w:val="28"/>
        </w:rPr>
        <w:t>3</w:t>
      </w:r>
      <w:r w:rsidRPr="004D1CAB">
        <w:rPr>
          <w:szCs w:val="28"/>
        </w:rPr>
        <w:t xml:space="preserve"> </w:t>
      </w:r>
      <w:r w:rsidR="007148C1">
        <w:rPr>
          <w:szCs w:val="28"/>
        </w:rPr>
        <w:t>мая</w:t>
      </w:r>
      <w:r w:rsidR="00A47B88" w:rsidRPr="004D1CAB">
        <w:rPr>
          <w:szCs w:val="28"/>
        </w:rPr>
        <w:t xml:space="preserve"> </w:t>
      </w:r>
      <w:r w:rsidR="003C6AAD" w:rsidRPr="004D1CAB">
        <w:rPr>
          <w:szCs w:val="28"/>
        </w:rPr>
        <w:t>201</w:t>
      </w:r>
      <w:r w:rsidR="005567C7" w:rsidRPr="004D1CAB">
        <w:rPr>
          <w:szCs w:val="28"/>
        </w:rPr>
        <w:t>8</w:t>
      </w:r>
      <w:r w:rsidR="003C6AAD" w:rsidRPr="004D1CAB">
        <w:rPr>
          <w:szCs w:val="28"/>
        </w:rPr>
        <w:t>г</w:t>
      </w:r>
      <w:r w:rsidR="007148C1">
        <w:rPr>
          <w:szCs w:val="28"/>
        </w:rPr>
        <w:t>ода</w:t>
      </w:r>
      <w:r w:rsidR="003C6AAD" w:rsidRPr="004D1CAB">
        <w:rPr>
          <w:szCs w:val="28"/>
        </w:rPr>
        <w:t xml:space="preserve">                       с. </w:t>
      </w:r>
      <w:r w:rsidR="008C03BB">
        <w:rPr>
          <w:szCs w:val="28"/>
        </w:rPr>
        <w:t>Петрушино</w:t>
      </w:r>
      <w:r w:rsidR="003C6AAD" w:rsidRPr="004D1CAB">
        <w:rPr>
          <w:szCs w:val="28"/>
        </w:rPr>
        <w:t xml:space="preserve">      </w:t>
      </w:r>
      <w:r w:rsidR="008C03BB">
        <w:rPr>
          <w:szCs w:val="28"/>
        </w:rPr>
        <w:t xml:space="preserve">                          </w:t>
      </w:r>
      <w:r w:rsidR="003C6AAD" w:rsidRPr="004D1CAB">
        <w:rPr>
          <w:szCs w:val="28"/>
        </w:rPr>
        <w:t xml:space="preserve">№ </w:t>
      </w:r>
      <w:r w:rsidR="007148C1">
        <w:rPr>
          <w:szCs w:val="28"/>
        </w:rPr>
        <w:t>35</w:t>
      </w:r>
    </w:p>
    <w:p w:rsidR="005B205D" w:rsidRPr="004D1CAB" w:rsidRDefault="005B205D" w:rsidP="005B205D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  <w:r w:rsidRPr="004D1CAB">
        <w:rPr>
          <w:bCs/>
          <w:szCs w:val="28"/>
          <w:bdr w:val="none" w:sz="0" w:space="0" w:color="auto" w:frame="1"/>
          <w:lang w:eastAsia="ru-RU"/>
        </w:rPr>
        <w:t>Об утверждении</w:t>
      </w:r>
      <w:r w:rsidRPr="004D1CAB">
        <w:rPr>
          <w:szCs w:val="28"/>
          <w:lang w:eastAsia="ru-RU"/>
        </w:rPr>
        <w:t xml:space="preserve"> </w:t>
      </w:r>
      <w:r w:rsidRPr="004D1CAB">
        <w:rPr>
          <w:bCs/>
          <w:szCs w:val="28"/>
          <w:bdr w:val="none" w:sz="0" w:space="0" w:color="auto" w:frame="1"/>
          <w:lang w:eastAsia="ru-RU"/>
        </w:rPr>
        <w:t xml:space="preserve">антикоррупционного стандарта в </w:t>
      </w:r>
    </w:p>
    <w:p w:rsidR="00763641" w:rsidRPr="004D1CAB" w:rsidRDefault="00763641" w:rsidP="00763641">
      <w:pPr>
        <w:pStyle w:val="af1"/>
        <w:jc w:val="center"/>
        <w:rPr>
          <w:bCs/>
          <w:szCs w:val="28"/>
          <w:bdr w:val="none" w:sz="0" w:space="0" w:color="auto" w:frame="1"/>
          <w:lang w:eastAsia="ru-RU"/>
        </w:rPr>
      </w:pPr>
      <w:r w:rsidRPr="004D1CAB">
        <w:rPr>
          <w:bCs/>
          <w:szCs w:val="28"/>
          <w:bdr w:val="none" w:sz="0" w:space="0" w:color="auto" w:frame="1"/>
          <w:lang w:eastAsia="ru-RU"/>
        </w:rPr>
        <w:t>сфере нормотворческой деятельности Администрации </w:t>
      </w:r>
    </w:p>
    <w:p w:rsidR="00763641" w:rsidRPr="004D1CAB" w:rsidRDefault="008C03BB" w:rsidP="00763641">
      <w:pPr>
        <w:pStyle w:val="af1"/>
        <w:jc w:val="center"/>
        <w:rPr>
          <w:bCs/>
          <w:szCs w:val="28"/>
          <w:bdr w:val="none" w:sz="0" w:space="0" w:color="auto" w:frame="1"/>
          <w:lang w:eastAsia="ru-RU"/>
        </w:rPr>
      </w:pPr>
      <w:r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="00763641" w:rsidRPr="004D1CAB">
        <w:rPr>
          <w:bCs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763641" w:rsidRPr="004D1CAB" w:rsidRDefault="00763641" w:rsidP="00763641">
      <w:pPr>
        <w:autoSpaceDE w:val="0"/>
        <w:autoSpaceDN w:val="0"/>
        <w:adjustRightInd w:val="0"/>
        <w:jc w:val="center"/>
        <w:rPr>
          <w:szCs w:val="28"/>
        </w:rPr>
      </w:pPr>
    </w:p>
    <w:p w:rsidR="00763641" w:rsidRPr="004D1CAB" w:rsidRDefault="00763641" w:rsidP="00763641">
      <w:pPr>
        <w:pStyle w:val="af1"/>
        <w:ind w:right="-16"/>
        <w:jc w:val="both"/>
        <w:rPr>
          <w:bCs/>
          <w:szCs w:val="28"/>
          <w:bdr w:val="none" w:sz="0" w:space="0" w:color="auto" w:frame="1"/>
          <w:lang w:eastAsia="ru-RU"/>
        </w:rPr>
      </w:pPr>
      <w:r w:rsidRPr="004D1CAB">
        <w:rPr>
          <w:szCs w:val="28"/>
        </w:rPr>
        <w:t xml:space="preserve">        </w:t>
      </w:r>
      <w:r w:rsidRPr="004D1CAB">
        <w:rPr>
          <w:szCs w:val="28"/>
          <w:lang w:eastAsia="ru-RU"/>
        </w:rPr>
        <w:t xml:space="preserve"> В соответствии с пунктом 5 статьи 7 Федерального закона от 01.01.2008 № 273-ФЗ «О противодействии коррупции», статьей 8 Областного закона от 01.01.2009 № 218-ЗС «О противодействии коррупции в </w:t>
      </w:r>
      <w:hyperlink r:id="rId7" w:tooltip="Ростовская обл." w:history="1">
        <w:r w:rsidRPr="004D1CAB">
          <w:rPr>
            <w:szCs w:val="28"/>
            <w:bdr w:val="none" w:sz="0" w:space="0" w:color="auto" w:frame="1"/>
            <w:lang w:eastAsia="ru-RU"/>
          </w:rPr>
          <w:t>Ростовской области</w:t>
        </w:r>
      </w:hyperlink>
      <w:r w:rsidRPr="004D1CAB">
        <w:rPr>
          <w:szCs w:val="28"/>
          <w:lang w:eastAsia="ru-RU"/>
        </w:rPr>
        <w:t xml:space="preserve">», с целью предупреждения коррупции в сфере деятельности </w:t>
      </w:r>
      <w:r w:rsidRPr="004D1CAB">
        <w:rPr>
          <w:bCs/>
          <w:szCs w:val="28"/>
          <w:bdr w:val="none" w:sz="0" w:space="0" w:color="auto" w:frame="1"/>
          <w:lang w:eastAsia="ru-RU"/>
        </w:rPr>
        <w:t xml:space="preserve">Администрации </w:t>
      </w:r>
      <w:r w:rsidR="008C03BB"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Pr="004D1CAB">
        <w:rPr>
          <w:bCs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763641" w:rsidRPr="004D1CAB" w:rsidRDefault="00763641" w:rsidP="00763641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763641" w:rsidRPr="004D1CAB" w:rsidRDefault="00763641" w:rsidP="00763641">
      <w:pPr>
        <w:jc w:val="center"/>
        <w:rPr>
          <w:szCs w:val="28"/>
        </w:rPr>
      </w:pPr>
      <w:r w:rsidRPr="004D1CAB">
        <w:rPr>
          <w:szCs w:val="28"/>
        </w:rPr>
        <w:t>ПОСТАНОВЛЯ</w:t>
      </w:r>
      <w:r w:rsidR="004D1CAB">
        <w:rPr>
          <w:szCs w:val="28"/>
        </w:rPr>
        <w:t>ЕТ</w:t>
      </w:r>
      <w:r w:rsidRPr="004D1CAB">
        <w:rPr>
          <w:szCs w:val="28"/>
        </w:rPr>
        <w:t>:</w:t>
      </w:r>
    </w:p>
    <w:p w:rsidR="00763641" w:rsidRPr="004D1CAB" w:rsidRDefault="00763641" w:rsidP="00763641">
      <w:pPr>
        <w:jc w:val="center"/>
        <w:rPr>
          <w:szCs w:val="28"/>
        </w:rPr>
      </w:pPr>
    </w:p>
    <w:p w:rsidR="00763641" w:rsidRPr="004D1CAB" w:rsidRDefault="00763641" w:rsidP="00763641">
      <w:pPr>
        <w:pStyle w:val="af1"/>
        <w:jc w:val="both"/>
        <w:rPr>
          <w:szCs w:val="28"/>
          <w:lang w:eastAsia="ru-RU"/>
        </w:rPr>
      </w:pPr>
      <w:bookmarkStart w:id="0" w:name="sub_1"/>
      <w:r w:rsidRPr="004D1CAB">
        <w:rPr>
          <w:szCs w:val="28"/>
        </w:rPr>
        <w:tab/>
        <w:t xml:space="preserve">1. Утвердить </w:t>
      </w:r>
      <w:r w:rsidR="00EB5C6E" w:rsidRPr="004D1CAB">
        <w:rPr>
          <w:szCs w:val="28"/>
        </w:rPr>
        <w:t>а</w:t>
      </w:r>
      <w:r w:rsidRPr="004D1CAB">
        <w:rPr>
          <w:szCs w:val="28"/>
        </w:rPr>
        <w:t xml:space="preserve">нтикоррупционный </w:t>
      </w:r>
      <w:hyperlink w:anchor="Par33" w:tooltip="АНТИКОРРУПЦИОННЫЙ СТРАНДАРТ" w:history="1">
        <w:r w:rsidRPr="004D1CAB">
          <w:rPr>
            <w:szCs w:val="28"/>
          </w:rPr>
          <w:t>стандарт</w:t>
        </w:r>
      </w:hyperlink>
      <w:r w:rsidRPr="004D1CAB">
        <w:rPr>
          <w:szCs w:val="28"/>
        </w:rPr>
        <w:t xml:space="preserve"> в </w:t>
      </w:r>
      <w:r w:rsidRPr="004D1CAB">
        <w:rPr>
          <w:bCs/>
          <w:szCs w:val="28"/>
          <w:bdr w:val="none" w:sz="0" w:space="0" w:color="auto" w:frame="1"/>
          <w:lang w:eastAsia="ru-RU"/>
        </w:rPr>
        <w:t>сфере нормотворческой деятельности Администрации </w:t>
      </w:r>
      <w:r w:rsidR="001B01C2"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Pr="004D1CAB">
        <w:rPr>
          <w:bCs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4D1CAB">
        <w:rPr>
          <w:szCs w:val="28"/>
        </w:rPr>
        <w:t>, согласно  приложению.</w:t>
      </w:r>
    </w:p>
    <w:p w:rsidR="00763641" w:rsidRPr="004D1CAB" w:rsidRDefault="00763641" w:rsidP="00763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</w:t>
      </w:r>
      <w:r w:rsidR="008C03BB" w:rsidRPr="008C03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Новобессергеневского</w:t>
      </w:r>
      <w:r w:rsidR="008C03BB" w:rsidRPr="008C03BB">
        <w:rPr>
          <w:rFonts w:ascii="Times New Roman" w:hAnsi="Times New Roman" w:cs="Times New Roman"/>
          <w:sz w:val="28"/>
          <w:szCs w:val="28"/>
        </w:rPr>
        <w:t xml:space="preserve"> </w:t>
      </w:r>
      <w:r w:rsidRPr="004D1CAB">
        <w:rPr>
          <w:rFonts w:ascii="Times New Roman" w:hAnsi="Times New Roman" w:cs="Times New Roman"/>
          <w:sz w:val="28"/>
          <w:szCs w:val="28"/>
        </w:rPr>
        <w:t xml:space="preserve">сельского поселения соблюдать </w:t>
      </w:r>
      <w:r w:rsidR="00EB5C6E" w:rsidRPr="004D1CAB">
        <w:rPr>
          <w:rFonts w:ascii="Times New Roman" w:hAnsi="Times New Roman" w:cs="Times New Roman"/>
          <w:sz w:val="28"/>
          <w:szCs w:val="28"/>
        </w:rPr>
        <w:t>а</w:t>
      </w:r>
      <w:r w:rsidRPr="004D1CAB">
        <w:rPr>
          <w:rFonts w:ascii="Times New Roman" w:hAnsi="Times New Roman" w:cs="Times New Roman"/>
          <w:sz w:val="28"/>
          <w:szCs w:val="28"/>
        </w:rPr>
        <w:t xml:space="preserve">нтикоррупционный </w:t>
      </w:r>
      <w:hyperlink w:anchor="Par33" w:tooltip="АНТИКОРРУПЦИОННЫЙ СТРАНДАРТ" w:history="1">
        <w:r w:rsidRPr="004D1CAB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4D1CAB">
        <w:rPr>
          <w:rFonts w:ascii="Times New Roman" w:hAnsi="Times New Roman" w:cs="Times New Roman"/>
          <w:sz w:val="28"/>
          <w:szCs w:val="28"/>
        </w:rPr>
        <w:t>, утвержденный настоящим постановлением.</w:t>
      </w:r>
    </w:p>
    <w:p w:rsidR="00763641" w:rsidRPr="004D1CAB" w:rsidRDefault="00763641" w:rsidP="00763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sz w:val="28"/>
          <w:szCs w:val="28"/>
        </w:rPr>
        <w:tab/>
      </w:r>
      <w:bookmarkEnd w:id="0"/>
      <w:r w:rsidRPr="004D1CA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763641" w:rsidRPr="004D1CAB" w:rsidRDefault="00763641" w:rsidP="00763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rFonts w:ascii="Times New Roman" w:hAnsi="Times New Roman" w:cs="Times New Roman"/>
          <w:sz w:val="28"/>
          <w:szCs w:val="28"/>
        </w:rPr>
        <w:t>4. Контроль исполнения данного постановления оставляю за собой.</w:t>
      </w:r>
    </w:p>
    <w:p w:rsidR="00763641" w:rsidRPr="004D1CAB" w:rsidRDefault="00763641" w:rsidP="00763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641" w:rsidRPr="004D1CAB" w:rsidRDefault="00763641" w:rsidP="00763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C6E" w:rsidRPr="004D1CAB" w:rsidRDefault="00EB5C6E" w:rsidP="00763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641" w:rsidRPr="004D1CAB" w:rsidRDefault="00763641" w:rsidP="00EB5C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03BB" w:rsidRDefault="008C03BB" w:rsidP="00EB5C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3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Новобессергеневского</w:t>
      </w:r>
      <w:r w:rsidR="00763641" w:rsidRPr="004D1CA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63641" w:rsidRPr="004D1CAB" w:rsidRDefault="00763641" w:rsidP="00EB5C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rFonts w:ascii="Times New Roman" w:hAnsi="Times New Roman" w:cs="Times New Roman"/>
          <w:sz w:val="28"/>
          <w:szCs w:val="28"/>
        </w:rPr>
        <w:t>поселения</w:t>
      </w:r>
      <w:r w:rsidRPr="004D1CAB">
        <w:rPr>
          <w:rFonts w:ascii="Times New Roman" w:hAnsi="Times New Roman" w:cs="Times New Roman"/>
          <w:sz w:val="28"/>
          <w:szCs w:val="28"/>
        </w:rPr>
        <w:tab/>
      </w:r>
      <w:r w:rsidRPr="004D1CAB">
        <w:rPr>
          <w:rFonts w:ascii="Times New Roman" w:hAnsi="Times New Roman" w:cs="Times New Roman"/>
          <w:sz w:val="28"/>
          <w:szCs w:val="28"/>
        </w:rPr>
        <w:tab/>
      </w:r>
      <w:r w:rsidRPr="004D1CAB">
        <w:rPr>
          <w:rFonts w:ascii="Times New Roman" w:hAnsi="Times New Roman" w:cs="Times New Roman"/>
          <w:sz w:val="28"/>
          <w:szCs w:val="28"/>
        </w:rPr>
        <w:tab/>
      </w:r>
      <w:r w:rsidRPr="004D1CAB">
        <w:rPr>
          <w:rFonts w:ascii="Times New Roman" w:hAnsi="Times New Roman" w:cs="Times New Roman"/>
          <w:sz w:val="28"/>
          <w:szCs w:val="28"/>
        </w:rPr>
        <w:tab/>
      </w:r>
      <w:r w:rsidR="00EB5C6E" w:rsidRPr="004D1CAB">
        <w:rPr>
          <w:rFonts w:ascii="Times New Roman" w:hAnsi="Times New Roman" w:cs="Times New Roman"/>
          <w:sz w:val="28"/>
          <w:szCs w:val="28"/>
        </w:rPr>
        <w:t xml:space="preserve">      </w:t>
      </w:r>
      <w:r w:rsidRPr="004D1CAB">
        <w:rPr>
          <w:rFonts w:ascii="Times New Roman" w:hAnsi="Times New Roman" w:cs="Times New Roman"/>
          <w:sz w:val="28"/>
          <w:szCs w:val="28"/>
        </w:rPr>
        <w:t xml:space="preserve">     </w:t>
      </w:r>
      <w:r w:rsidR="008C03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48C1">
        <w:rPr>
          <w:rFonts w:ascii="Times New Roman" w:hAnsi="Times New Roman" w:cs="Times New Roman"/>
          <w:sz w:val="28"/>
          <w:szCs w:val="28"/>
        </w:rPr>
        <w:t xml:space="preserve"> </w:t>
      </w:r>
      <w:r w:rsidRPr="004D1CAB">
        <w:rPr>
          <w:rFonts w:ascii="Times New Roman" w:hAnsi="Times New Roman" w:cs="Times New Roman"/>
          <w:sz w:val="28"/>
          <w:szCs w:val="28"/>
        </w:rPr>
        <w:t>В.</w:t>
      </w:r>
      <w:r w:rsidR="008C03BB">
        <w:rPr>
          <w:rFonts w:ascii="Times New Roman" w:hAnsi="Times New Roman" w:cs="Times New Roman"/>
          <w:sz w:val="28"/>
          <w:szCs w:val="28"/>
        </w:rPr>
        <w:t>В</w:t>
      </w:r>
      <w:r w:rsidRPr="004D1CAB">
        <w:rPr>
          <w:rFonts w:ascii="Times New Roman" w:hAnsi="Times New Roman" w:cs="Times New Roman"/>
          <w:sz w:val="28"/>
          <w:szCs w:val="28"/>
        </w:rPr>
        <w:t xml:space="preserve">. </w:t>
      </w:r>
      <w:r w:rsidR="008C03BB">
        <w:rPr>
          <w:rFonts w:ascii="Times New Roman" w:hAnsi="Times New Roman" w:cs="Times New Roman"/>
          <w:sz w:val="28"/>
          <w:szCs w:val="28"/>
        </w:rPr>
        <w:t>Сердюченко</w:t>
      </w:r>
    </w:p>
    <w:p w:rsidR="00763641" w:rsidRPr="004D1CAB" w:rsidRDefault="00763641" w:rsidP="00763641">
      <w:pPr>
        <w:pStyle w:val="Default"/>
        <w:jc w:val="both"/>
        <w:rPr>
          <w:color w:val="auto"/>
          <w:sz w:val="28"/>
          <w:szCs w:val="28"/>
        </w:rPr>
      </w:pPr>
    </w:p>
    <w:p w:rsidR="00763641" w:rsidRPr="004D1CAB" w:rsidRDefault="00763641" w:rsidP="00763641">
      <w:pPr>
        <w:pStyle w:val="af1"/>
        <w:rPr>
          <w:sz w:val="18"/>
          <w:szCs w:val="18"/>
        </w:rPr>
      </w:pPr>
    </w:p>
    <w:p w:rsidR="004D1CAB" w:rsidRPr="004D1CAB" w:rsidRDefault="004D1CAB" w:rsidP="00763641">
      <w:pPr>
        <w:pStyle w:val="ConsPlusNormal"/>
        <w:jc w:val="right"/>
        <w:rPr>
          <w:rFonts w:ascii="Times New Roman" w:hAnsi="Times New Roman" w:cs="Times New Roman"/>
        </w:rPr>
      </w:pPr>
    </w:p>
    <w:p w:rsidR="004D1CAB" w:rsidRPr="004D1CAB" w:rsidRDefault="004D1CAB" w:rsidP="00763641">
      <w:pPr>
        <w:pStyle w:val="ConsPlusNormal"/>
        <w:jc w:val="right"/>
        <w:rPr>
          <w:rFonts w:ascii="Times New Roman" w:hAnsi="Times New Roman" w:cs="Times New Roman"/>
        </w:rPr>
      </w:pPr>
    </w:p>
    <w:p w:rsidR="004D1CAB" w:rsidRPr="004D1CAB" w:rsidRDefault="004D1CAB" w:rsidP="00763641">
      <w:pPr>
        <w:pStyle w:val="ConsPlusNormal"/>
        <w:jc w:val="right"/>
        <w:rPr>
          <w:rFonts w:ascii="Times New Roman" w:hAnsi="Times New Roman" w:cs="Times New Roman"/>
        </w:rPr>
      </w:pPr>
    </w:p>
    <w:p w:rsidR="008C03BB" w:rsidRDefault="008C03BB" w:rsidP="00763641">
      <w:pPr>
        <w:pStyle w:val="ConsPlusNormal"/>
        <w:jc w:val="right"/>
        <w:rPr>
          <w:rFonts w:ascii="Times New Roman" w:hAnsi="Times New Roman" w:cs="Times New Roman"/>
        </w:rPr>
      </w:pPr>
    </w:p>
    <w:p w:rsidR="008C03BB" w:rsidRDefault="008C03BB" w:rsidP="00763641">
      <w:pPr>
        <w:pStyle w:val="ConsPlusNormal"/>
        <w:jc w:val="right"/>
        <w:rPr>
          <w:rFonts w:ascii="Times New Roman" w:hAnsi="Times New Roman" w:cs="Times New Roman"/>
        </w:rPr>
      </w:pPr>
    </w:p>
    <w:p w:rsidR="00763641" w:rsidRPr="004D1CAB" w:rsidRDefault="00763641" w:rsidP="00763641">
      <w:pPr>
        <w:pStyle w:val="ConsPlusNormal"/>
        <w:jc w:val="right"/>
        <w:rPr>
          <w:rFonts w:ascii="Times New Roman" w:hAnsi="Times New Roman" w:cs="Times New Roman"/>
        </w:rPr>
      </w:pPr>
      <w:r w:rsidRPr="004D1CAB">
        <w:rPr>
          <w:rFonts w:ascii="Times New Roman" w:hAnsi="Times New Roman" w:cs="Times New Roman"/>
        </w:rPr>
        <w:lastRenderedPageBreak/>
        <w:t xml:space="preserve">Приложение </w:t>
      </w:r>
    </w:p>
    <w:p w:rsidR="00763641" w:rsidRPr="004D1CAB" w:rsidRDefault="00763641" w:rsidP="00763641">
      <w:pPr>
        <w:pStyle w:val="ConsPlusNormal"/>
        <w:jc w:val="right"/>
        <w:rPr>
          <w:rFonts w:ascii="Times New Roman" w:hAnsi="Times New Roman" w:cs="Times New Roman"/>
        </w:rPr>
      </w:pPr>
      <w:r w:rsidRPr="004D1CAB">
        <w:rPr>
          <w:rFonts w:ascii="Times New Roman" w:hAnsi="Times New Roman" w:cs="Times New Roman"/>
        </w:rPr>
        <w:t>к постановлени</w:t>
      </w:r>
      <w:r w:rsidR="006A4D02">
        <w:rPr>
          <w:rFonts w:ascii="Times New Roman" w:hAnsi="Times New Roman" w:cs="Times New Roman"/>
        </w:rPr>
        <w:t>ю</w:t>
      </w:r>
      <w:r w:rsidRPr="004D1CAB">
        <w:rPr>
          <w:rFonts w:ascii="Times New Roman" w:hAnsi="Times New Roman" w:cs="Times New Roman"/>
        </w:rPr>
        <w:t xml:space="preserve"> Администрации</w:t>
      </w:r>
    </w:p>
    <w:p w:rsidR="00763641" w:rsidRPr="004D1CAB" w:rsidRDefault="008C03BB" w:rsidP="007636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Новобессергеневского</w:t>
      </w:r>
      <w:r w:rsidR="00763641" w:rsidRPr="004D1CAB">
        <w:rPr>
          <w:rFonts w:ascii="Times New Roman" w:hAnsi="Times New Roman" w:cs="Times New Roman"/>
        </w:rPr>
        <w:t xml:space="preserve"> сельского поселения</w:t>
      </w:r>
    </w:p>
    <w:p w:rsidR="00763641" w:rsidRPr="004D1CAB" w:rsidRDefault="00763641" w:rsidP="00763641">
      <w:pPr>
        <w:pStyle w:val="af1"/>
        <w:jc w:val="right"/>
        <w:rPr>
          <w:bCs/>
          <w:sz w:val="24"/>
          <w:szCs w:val="24"/>
          <w:bdr w:val="none" w:sz="0" w:space="0" w:color="auto" w:frame="1"/>
          <w:lang w:eastAsia="ru-RU"/>
        </w:rPr>
      </w:pPr>
      <w:r w:rsidRPr="004D1CAB">
        <w:rPr>
          <w:bCs/>
          <w:sz w:val="24"/>
          <w:szCs w:val="24"/>
          <w:bdr w:val="none" w:sz="0" w:space="0" w:color="auto" w:frame="1"/>
          <w:lang w:eastAsia="ru-RU"/>
        </w:rPr>
        <w:t xml:space="preserve">от  </w:t>
      </w:r>
      <w:r w:rsidR="004D1CAB" w:rsidRPr="004D1CAB">
        <w:rPr>
          <w:bCs/>
          <w:sz w:val="24"/>
          <w:szCs w:val="24"/>
          <w:bdr w:val="none" w:sz="0" w:space="0" w:color="auto" w:frame="1"/>
          <w:lang w:eastAsia="ru-RU"/>
        </w:rPr>
        <w:t>0</w:t>
      </w:r>
      <w:r w:rsidR="001318C5">
        <w:rPr>
          <w:bCs/>
          <w:sz w:val="24"/>
          <w:szCs w:val="24"/>
          <w:bdr w:val="none" w:sz="0" w:space="0" w:color="auto" w:frame="1"/>
          <w:lang w:eastAsia="ru-RU"/>
        </w:rPr>
        <w:t>3</w:t>
      </w:r>
      <w:r w:rsidR="004D1CAB" w:rsidRPr="004D1CAB">
        <w:rPr>
          <w:bCs/>
          <w:sz w:val="24"/>
          <w:szCs w:val="24"/>
          <w:bdr w:val="none" w:sz="0" w:space="0" w:color="auto" w:frame="1"/>
          <w:lang w:eastAsia="ru-RU"/>
        </w:rPr>
        <w:t>.0</w:t>
      </w:r>
      <w:r w:rsidR="001318C5">
        <w:rPr>
          <w:bCs/>
          <w:sz w:val="24"/>
          <w:szCs w:val="24"/>
          <w:bdr w:val="none" w:sz="0" w:space="0" w:color="auto" w:frame="1"/>
          <w:lang w:eastAsia="ru-RU"/>
        </w:rPr>
        <w:t>5</w:t>
      </w:r>
      <w:r w:rsidR="004D1CAB" w:rsidRPr="004D1CAB">
        <w:rPr>
          <w:bCs/>
          <w:sz w:val="24"/>
          <w:szCs w:val="24"/>
          <w:bdr w:val="none" w:sz="0" w:space="0" w:color="auto" w:frame="1"/>
          <w:lang w:eastAsia="ru-RU"/>
        </w:rPr>
        <w:t>.2018</w:t>
      </w:r>
      <w:r w:rsidR="001318C5">
        <w:rPr>
          <w:bCs/>
          <w:sz w:val="24"/>
          <w:szCs w:val="24"/>
          <w:bdr w:val="none" w:sz="0" w:space="0" w:color="auto" w:frame="1"/>
          <w:lang w:eastAsia="ru-RU"/>
        </w:rPr>
        <w:t>г.</w:t>
      </w:r>
      <w:r w:rsidRPr="004D1CAB">
        <w:rPr>
          <w:bCs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1318C5">
        <w:rPr>
          <w:bCs/>
          <w:sz w:val="24"/>
          <w:szCs w:val="24"/>
          <w:bdr w:val="none" w:sz="0" w:space="0" w:color="auto" w:frame="1"/>
          <w:lang w:eastAsia="ru-RU"/>
        </w:rPr>
        <w:t>35</w:t>
      </w:r>
      <w:r w:rsidRPr="004D1CAB">
        <w:rPr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3641" w:rsidRPr="004D1CAB" w:rsidRDefault="00763641" w:rsidP="00763641">
      <w:pPr>
        <w:pStyle w:val="af1"/>
        <w:jc w:val="both"/>
        <w:rPr>
          <w:b/>
          <w:bCs/>
          <w:szCs w:val="28"/>
          <w:bdr w:val="none" w:sz="0" w:space="0" w:color="auto" w:frame="1"/>
          <w:lang w:eastAsia="ru-RU"/>
        </w:rPr>
      </w:pPr>
    </w:p>
    <w:p w:rsidR="00763641" w:rsidRPr="004D1CAB" w:rsidRDefault="00763641" w:rsidP="00763641">
      <w:pPr>
        <w:pStyle w:val="af1"/>
        <w:jc w:val="center"/>
        <w:rPr>
          <w:b/>
          <w:bCs/>
          <w:szCs w:val="28"/>
          <w:bdr w:val="none" w:sz="0" w:space="0" w:color="auto" w:frame="1"/>
          <w:lang w:eastAsia="ru-RU"/>
        </w:rPr>
      </w:pP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  <w:r w:rsidRPr="004D1CAB">
        <w:rPr>
          <w:b/>
          <w:bCs/>
          <w:szCs w:val="28"/>
          <w:bdr w:val="none" w:sz="0" w:space="0" w:color="auto" w:frame="1"/>
          <w:lang w:eastAsia="ru-RU"/>
        </w:rPr>
        <w:t>АНТИКОРРУПЦИОННЫЙ СТАНДАРТ</w:t>
      </w: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 xml:space="preserve">в сфере нормотворческой деятельности Администрации </w:t>
      </w:r>
    </w:p>
    <w:p w:rsidR="00763641" w:rsidRPr="004D1CAB" w:rsidRDefault="008C03BB" w:rsidP="00763641">
      <w:pPr>
        <w:pStyle w:val="af1"/>
        <w:jc w:val="center"/>
        <w:rPr>
          <w:szCs w:val="28"/>
          <w:lang w:eastAsia="ru-RU"/>
        </w:rPr>
      </w:pPr>
      <w:r w:rsidRPr="008C03BB"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="00763641" w:rsidRPr="004D1CAB">
        <w:rPr>
          <w:szCs w:val="28"/>
          <w:lang w:eastAsia="ru-RU"/>
        </w:rPr>
        <w:t xml:space="preserve"> сельского поселения </w:t>
      </w: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1. Общая часть</w:t>
      </w: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</w:p>
    <w:p w:rsidR="005B4F20" w:rsidRPr="004D1CAB" w:rsidRDefault="00763641" w:rsidP="00763641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1.1. Перечень </w:t>
      </w:r>
      <w:hyperlink r:id="rId8" w:tooltip="Нормы права" w:history="1">
        <w:r w:rsidRPr="004D1CAB">
          <w:rPr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 w:rsidRPr="004D1CAB">
        <w:rPr>
          <w:szCs w:val="28"/>
          <w:lang w:eastAsia="ru-RU"/>
        </w:rPr>
        <w:t xml:space="preserve"> актов, </w:t>
      </w: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регламентирующих применение антикоррупционного стандарта</w:t>
      </w:r>
    </w:p>
    <w:p w:rsidR="00763641" w:rsidRPr="004D1CAB" w:rsidRDefault="00763641" w:rsidP="00763641">
      <w:pPr>
        <w:pStyle w:val="af1"/>
        <w:jc w:val="both"/>
        <w:rPr>
          <w:szCs w:val="28"/>
          <w:lang w:eastAsia="ru-RU"/>
        </w:rPr>
      </w:pPr>
    </w:p>
    <w:p w:rsidR="00EB5C6E" w:rsidRPr="004D1CAB" w:rsidRDefault="00EB5C6E" w:rsidP="00EB5C6E">
      <w:pPr>
        <w:ind w:firstLine="708"/>
        <w:jc w:val="both"/>
        <w:rPr>
          <w:szCs w:val="28"/>
        </w:rPr>
      </w:pPr>
      <w:r w:rsidRPr="004D1CAB">
        <w:rPr>
          <w:szCs w:val="28"/>
        </w:rPr>
        <w:t xml:space="preserve">Указ Президента Российской Федерации от 10.03.2009 № 261 «О федеральной программе «Реформирование и развитие системы государственной службы Российской Федерации (2009-2013 годы)»; </w:t>
      </w:r>
    </w:p>
    <w:p w:rsidR="00763641" w:rsidRPr="004D1CAB" w:rsidRDefault="00763641" w:rsidP="00763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tooltip="Федеральный закон от 25.12.2008 N 273-ФЗ (ред. от 03.07.2016) &quot;О противодействии коррупции&quot;{КонсультантПлюс}" w:history="1">
        <w:r w:rsidRPr="004D1C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1CA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FF46EF" w:rsidRPr="004D1CAB">
        <w:rPr>
          <w:rFonts w:ascii="Times New Roman" w:hAnsi="Times New Roman" w:cs="Times New Roman"/>
          <w:sz w:val="28"/>
          <w:szCs w:val="28"/>
        </w:rPr>
        <w:t>;</w:t>
      </w:r>
    </w:p>
    <w:p w:rsidR="00763641" w:rsidRPr="004D1CAB" w:rsidRDefault="00763641" w:rsidP="00763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AB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" w:tooltip="Областной закон Ростовской области от 12.05.2009 N 218-ЗС (ред. от 05.12.2016) &quot;О противодействии коррупции в Ростовской области&quot; (принят ЗС РО 23.04.2009){КонсультантПлюс}" w:history="1">
        <w:r w:rsidRPr="004D1C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1CAB">
        <w:rPr>
          <w:rFonts w:ascii="Times New Roman" w:hAnsi="Times New Roman" w:cs="Times New Roman"/>
          <w:sz w:val="28"/>
          <w:szCs w:val="28"/>
        </w:rPr>
        <w:t xml:space="preserve"> от 12.05.2009 № 218-ЗС «О противодействии коррупции в Ростовской области»</w:t>
      </w:r>
      <w:r w:rsidR="00FF46EF" w:rsidRPr="004D1CAB">
        <w:rPr>
          <w:rFonts w:ascii="Times New Roman" w:hAnsi="Times New Roman" w:cs="Times New Roman"/>
          <w:sz w:val="28"/>
          <w:szCs w:val="28"/>
        </w:rPr>
        <w:t>;</w:t>
      </w:r>
    </w:p>
    <w:p w:rsidR="006D13FE" w:rsidRPr="004D1CAB" w:rsidRDefault="003667D4" w:rsidP="007148C1">
      <w:pPr>
        <w:pStyle w:val="af2"/>
        <w:spacing w:before="0" w:beforeAutospacing="0" w:after="0" w:afterAutospacing="0"/>
        <w:jc w:val="both"/>
        <w:rPr>
          <w:szCs w:val="28"/>
        </w:rPr>
      </w:pPr>
      <w:r w:rsidRPr="004D1CAB">
        <w:rPr>
          <w:sz w:val="28"/>
          <w:szCs w:val="28"/>
        </w:rPr>
        <w:tab/>
      </w:r>
    </w:p>
    <w:p w:rsidR="006D13FE" w:rsidRPr="004D1CAB" w:rsidRDefault="00763641" w:rsidP="003667D4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1.2. Цели и задачи введения антикоррупционного стандарта</w:t>
      </w:r>
    </w:p>
    <w:p w:rsidR="006D13FE" w:rsidRPr="004D1CAB" w:rsidRDefault="006D13FE" w:rsidP="003667D4">
      <w:pPr>
        <w:pStyle w:val="af1"/>
        <w:jc w:val="center"/>
        <w:rPr>
          <w:szCs w:val="28"/>
          <w:lang w:eastAsia="ru-RU"/>
        </w:rPr>
      </w:pPr>
    </w:p>
    <w:p w:rsidR="00763641" w:rsidRPr="004D1CAB" w:rsidRDefault="0076364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  <w:t xml:space="preserve">1.2.1. Антикоррупционный стандарт представляет собой единый порядок для данной сферы деятельности Администрации </w:t>
      </w:r>
      <w:r w:rsidR="008C03BB"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Pr="004D1CAB">
        <w:rPr>
          <w:szCs w:val="28"/>
          <w:lang w:eastAsia="ru-RU"/>
        </w:rPr>
        <w:t xml:space="preserve"> сельского поселения (далее – Администрации</w:t>
      </w:r>
      <w:r w:rsidR="00FB0B6A" w:rsidRPr="004D1CAB">
        <w:rPr>
          <w:szCs w:val="28"/>
          <w:lang w:eastAsia="ru-RU"/>
        </w:rPr>
        <w:t xml:space="preserve"> поселения</w:t>
      </w:r>
      <w:r w:rsidRPr="004D1CAB">
        <w:rPr>
          <w:szCs w:val="28"/>
          <w:lang w:eastAsia="ru-RU"/>
        </w:rPr>
        <w:t>) запретов, ограничений и дозволений, обеспечивающих предупреждение коррупции.</w:t>
      </w:r>
    </w:p>
    <w:p w:rsidR="00763641" w:rsidRPr="004D1CAB" w:rsidRDefault="006D13FE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1.2.2. Введение антикоррупционного стандарта осуществлено в целях совершенствования деятельности Администрации</w:t>
      </w:r>
      <w:r w:rsidR="00FB0B6A" w:rsidRPr="004D1CAB">
        <w:rPr>
          <w:szCs w:val="28"/>
          <w:lang w:eastAsia="ru-RU"/>
        </w:rPr>
        <w:t xml:space="preserve"> поселения</w:t>
      </w:r>
      <w:r w:rsidR="00763641" w:rsidRPr="004D1CAB">
        <w:rPr>
          <w:szCs w:val="28"/>
          <w:lang w:eastAsia="ru-RU"/>
        </w:rPr>
        <w:t xml:space="preserve"> и эффективной системы реализации и защиты прав граждан, индивидуальных предпринимателей и юридических лиц.</w:t>
      </w:r>
    </w:p>
    <w:p w:rsidR="00763641" w:rsidRPr="004D1CAB" w:rsidRDefault="006D13FE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1.2.3. Задачи введения антикоррупционного стандарта:</w:t>
      </w:r>
    </w:p>
    <w:p w:rsidR="00763641" w:rsidRPr="004D1CAB" w:rsidRDefault="006D13FE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создание системы противодействия коррупции в </w:t>
      </w:r>
      <w:r w:rsidRPr="004D1CAB">
        <w:rPr>
          <w:szCs w:val="28"/>
          <w:lang w:eastAsia="ru-RU"/>
        </w:rPr>
        <w:t>органах местного самоуправления</w:t>
      </w:r>
      <w:r w:rsidR="00763641" w:rsidRPr="004D1CAB">
        <w:rPr>
          <w:szCs w:val="28"/>
          <w:lang w:eastAsia="ru-RU"/>
        </w:rPr>
        <w:t>;</w:t>
      </w:r>
    </w:p>
    <w:p w:rsidR="00763641" w:rsidRPr="004D1CAB" w:rsidRDefault="006D13FE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устранение факторов, способствующих созданию условий для проявления коррупции;</w:t>
      </w:r>
    </w:p>
    <w:p w:rsidR="00763641" w:rsidRPr="004D1CAB" w:rsidRDefault="006D13FE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формирование нетерпимости к коррупционному поведению;</w:t>
      </w:r>
      <w:r w:rsidRPr="004D1CAB">
        <w:rPr>
          <w:szCs w:val="28"/>
          <w:lang w:eastAsia="ru-RU"/>
        </w:rPr>
        <w:t xml:space="preserve"> </w:t>
      </w:r>
      <w:r w:rsidRPr="004D1CAB">
        <w:rPr>
          <w:szCs w:val="28"/>
          <w:lang w:eastAsia="ru-RU"/>
        </w:rPr>
        <w:tab/>
        <w:t>повышение эффективности деятельности органов местного самоуправления;</w:t>
      </w:r>
    </w:p>
    <w:p w:rsidR="00FB0B6A" w:rsidRPr="004D1CAB" w:rsidRDefault="006D13FE" w:rsidP="00FB0B6A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повышение ответственности муниципальных служащих и </w:t>
      </w:r>
      <w:hyperlink r:id="rId11" w:history="1">
        <w:r w:rsidR="00763641" w:rsidRPr="004D1CAB">
          <w:rPr>
            <w:szCs w:val="28"/>
            <w:bdr w:val="none" w:sz="0" w:space="0" w:color="auto" w:frame="1"/>
            <w:lang w:eastAsia="ru-RU"/>
          </w:rPr>
          <w:t>работников</w:t>
        </w:r>
      </w:hyperlink>
      <w:r w:rsidR="00763641" w:rsidRPr="004D1CAB">
        <w:rPr>
          <w:szCs w:val="28"/>
          <w:lang w:eastAsia="ru-RU"/>
        </w:rPr>
        <w:t xml:space="preserve"> Администрации </w:t>
      </w:r>
      <w:r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при осуществлении ими своих прав и обязанностей</w:t>
      </w:r>
      <w:r w:rsidR="00FB0B6A" w:rsidRPr="004D1CAB">
        <w:rPr>
          <w:szCs w:val="28"/>
          <w:lang w:eastAsia="ru-RU"/>
        </w:rPr>
        <w:t xml:space="preserve"> при разработке проектов </w:t>
      </w:r>
      <w:hyperlink r:id="rId12" w:tooltip="Муниципальное право" w:history="1">
        <w:r w:rsidR="00FB0B6A" w:rsidRPr="004D1CAB">
          <w:rPr>
            <w:szCs w:val="28"/>
            <w:bdr w:val="none" w:sz="0" w:space="0" w:color="auto" w:frame="1"/>
            <w:lang w:eastAsia="ru-RU"/>
          </w:rPr>
          <w:t>муниципальных нормативных правовых</w:t>
        </w:r>
      </w:hyperlink>
      <w:r w:rsidR="00FB0B6A" w:rsidRPr="004D1CAB">
        <w:rPr>
          <w:szCs w:val="28"/>
          <w:lang w:eastAsia="ru-RU"/>
        </w:rPr>
        <w:t xml:space="preserve"> актов </w:t>
      </w:r>
      <w:r w:rsidR="002F1E41">
        <w:rPr>
          <w:szCs w:val="28"/>
          <w:lang w:eastAsia="ru-RU"/>
        </w:rPr>
        <w:t>Новобессергеневского</w:t>
      </w:r>
      <w:r w:rsidR="00FB0B6A" w:rsidRPr="004D1CAB">
        <w:rPr>
          <w:szCs w:val="28"/>
          <w:lang w:eastAsia="ru-RU"/>
        </w:rPr>
        <w:t xml:space="preserve"> сельского поселения;</w:t>
      </w:r>
    </w:p>
    <w:p w:rsidR="00763641" w:rsidRPr="004D1CAB" w:rsidRDefault="006D13FE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lastRenderedPageBreak/>
        <w:tab/>
      </w:r>
      <w:r w:rsidR="00763641" w:rsidRPr="004D1CAB">
        <w:rPr>
          <w:szCs w:val="28"/>
          <w:lang w:eastAsia="ru-RU"/>
        </w:rPr>
        <w:t>введение возможности мониторинга со стороны граждан, </w:t>
      </w:r>
      <w:hyperlink r:id="rId13" w:tooltip="Общественно-Государственные объединения" w:history="1">
        <w:r w:rsidR="00763641" w:rsidRPr="004D1CAB">
          <w:rPr>
            <w:szCs w:val="28"/>
            <w:bdr w:val="none" w:sz="0" w:space="0" w:color="auto" w:frame="1"/>
            <w:lang w:eastAsia="ru-RU"/>
          </w:rPr>
          <w:t>общественных объединений</w:t>
        </w:r>
      </w:hyperlink>
      <w:r w:rsidR="00763641" w:rsidRPr="004D1CAB">
        <w:rPr>
          <w:szCs w:val="28"/>
          <w:lang w:eastAsia="ru-RU"/>
        </w:rPr>
        <w:t xml:space="preserve"> и средств массовой информации </w:t>
      </w:r>
      <w:r w:rsidRPr="004D1CAB">
        <w:rPr>
          <w:szCs w:val="28"/>
          <w:lang w:eastAsia="ru-RU"/>
        </w:rPr>
        <w:t>деятельности органов местного самоуправления.</w:t>
      </w:r>
    </w:p>
    <w:p w:rsidR="006D13FE" w:rsidRPr="004D1CAB" w:rsidRDefault="006D13FE" w:rsidP="00763641">
      <w:pPr>
        <w:pStyle w:val="af1"/>
        <w:jc w:val="both"/>
        <w:rPr>
          <w:szCs w:val="28"/>
          <w:lang w:eastAsia="ru-RU"/>
        </w:rPr>
      </w:pPr>
    </w:p>
    <w:p w:rsidR="005B4F20" w:rsidRPr="004D1CAB" w:rsidRDefault="00763641" w:rsidP="005B4F20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 xml:space="preserve">1.3. Запреты, ограничения и дозволения, </w:t>
      </w:r>
    </w:p>
    <w:p w:rsidR="00FB0B6A" w:rsidRPr="004D1CAB" w:rsidRDefault="00763641" w:rsidP="005B4F20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 xml:space="preserve">обеспечивающие предупреждение коррупции в деятельности </w:t>
      </w:r>
    </w:p>
    <w:p w:rsidR="005B4F20" w:rsidRPr="004D1CAB" w:rsidRDefault="005B4F20" w:rsidP="005B4F20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Администрации</w:t>
      </w:r>
      <w:r w:rsidR="00FB0B6A" w:rsidRPr="004D1CAB">
        <w:rPr>
          <w:szCs w:val="28"/>
          <w:lang w:eastAsia="ru-RU"/>
        </w:rPr>
        <w:t xml:space="preserve"> поселения</w:t>
      </w:r>
    </w:p>
    <w:p w:rsidR="005B4F20" w:rsidRPr="004D1CAB" w:rsidRDefault="005B4F20" w:rsidP="005B4F20">
      <w:pPr>
        <w:pStyle w:val="af1"/>
        <w:jc w:val="center"/>
        <w:rPr>
          <w:szCs w:val="28"/>
          <w:lang w:eastAsia="ru-RU"/>
        </w:rPr>
      </w:pPr>
    </w:p>
    <w:p w:rsidR="00763641" w:rsidRPr="004D1CAB" w:rsidRDefault="005B4F20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1.3.1. Запреты, ограничения и дозволения устанавливаются в соответствии с нормами </w:t>
      </w:r>
      <w:hyperlink r:id="rId14" w:tooltip="Законы в России" w:history="1">
        <w:r w:rsidR="00763641" w:rsidRPr="004D1CAB">
          <w:rPr>
            <w:szCs w:val="28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="00763641" w:rsidRPr="004D1CAB">
        <w:rPr>
          <w:szCs w:val="28"/>
          <w:lang w:eastAsia="ru-RU"/>
        </w:rPr>
        <w:t> и Ростовской области.</w:t>
      </w:r>
    </w:p>
    <w:p w:rsidR="00763641" w:rsidRPr="004D1CAB" w:rsidRDefault="005B4F20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1.3.2. Перечень запретов, ограничений и дозволений в сфере нормотворческой деятельности Администрации </w:t>
      </w:r>
      <w:r w:rsidR="00FB0B6A"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(далее – Перечень) приведен в разделе 2 настоящего антикоррупционного стандарта.</w:t>
      </w:r>
    </w:p>
    <w:p w:rsidR="005B4F20" w:rsidRPr="004D1CAB" w:rsidRDefault="005B4F20" w:rsidP="00763641">
      <w:pPr>
        <w:pStyle w:val="af1"/>
        <w:jc w:val="both"/>
        <w:rPr>
          <w:szCs w:val="28"/>
          <w:lang w:eastAsia="ru-RU"/>
        </w:rPr>
      </w:pPr>
    </w:p>
    <w:p w:rsidR="003667D4" w:rsidRPr="004D1CAB" w:rsidRDefault="00763641" w:rsidP="003667D4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1.4. Требования к применению и исполнению</w:t>
      </w:r>
    </w:p>
    <w:p w:rsidR="00763641" w:rsidRPr="004D1CAB" w:rsidRDefault="00763641" w:rsidP="003667D4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антикоррупционного стандарта</w:t>
      </w:r>
    </w:p>
    <w:p w:rsidR="005B4F20" w:rsidRPr="004D1CAB" w:rsidRDefault="005B4F20" w:rsidP="00763641">
      <w:pPr>
        <w:pStyle w:val="af1"/>
        <w:jc w:val="both"/>
        <w:rPr>
          <w:szCs w:val="28"/>
          <w:lang w:eastAsia="ru-RU"/>
        </w:rPr>
      </w:pPr>
    </w:p>
    <w:p w:rsidR="00763641" w:rsidRPr="004D1CAB" w:rsidRDefault="005B4F20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1.4.1. Антикоррупционный стандарт применяется в деятельности Администрации </w:t>
      </w:r>
      <w:r w:rsidR="00FB0B6A"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при осуществлении своих функций и исполнения полномочий в сфере нормотворческой деятельности.</w:t>
      </w:r>
    </w:p>
    <w:p w:rsidR="00FB0B6A" w:rsidRPr="004D1CAB" w:rsidRDefault="005B4F20" w:rsidP="00FB0B6A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1.4.2. Антикоррупционный стандарт обязателен для исполнения всеми </w:t>
      </w:r>
      <w:r w:rsidR="00FB0B6A" w:rsidRPr="004D1CAB">
        <w:rPr>
          <w:szCs w:val="28"/>
          <w:lang w:eastAsia="ru-RU"/>
        </w:rPr>
        <w:t>муниципальными служащими и работниками Администрации поселения.</w:t>
      </w:r>
    </w:p>
    <w:p w:rsidR="00763641" w:rsidRPr="004D1CAB" w:rsidRDefault="00FB0B6A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 xml:space="preserve"> </w:t>
      </w: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1.4.3. За применение и исполнение антикоррупционного стандарта несут ответственность муниципальные служащие и </w:t>
      </w:r>
      <w:hyperlink r:id="rId15" w:history="1">
        <w:r w:rsidR="00763641" w:rsidRPr="004D1CAB">
          <w:rPr>
            <w:szCs w:val="28"/>
            <w:bdr w:val="none" w:sz="0" w:space="0" w:color="auto" w:frame="1"/>
            <w:lang w:eastAsia="ru-RU"/>
          </w:rPr>
          <w:t>работники</w:t>
        </w:r>
      </w:hyperlink>
      <w:r w:rsidR="00763641" w:rsidRPr="004D1CAB">
        <w:rPr>
          <w:szCs w:val="28"/>
          <w:lang w:eastAsia="ru-RU"/>
        </w:rPr>
        <w:t> Администрации</w:t>
      </w:r>
      <w:r w:rsidRPr="004D1CAB">
        <w:rPr>
          <w:szCs w:val="28"/>
          <w:lang w:eastAsia="ru-RU"/>
        </w:rPr>
        <w:t xml:space="preserve"> поселения</w:t>
      </w:r>
      <w:r w:rsidR="00763641" w:rsidRPr="004D1CAB">
        <w:rPr>
          <w:szCs w:val="28"/>
          <w:lang w:eastAsia="ru-RU"/>
        </w:rPr>
        <w:t xml:space="preserve">. Общую ответственность за применение и исполнение антикоррупционного стандарта несет </w:t>
      </w:r>
      <w:r w:rsidR="00514879" w:rsidRPr="004D1CAB">
        <w:rPr>
          <w:szCs w:val="28"/>
          <w:lang w:eastAsia="ru-RU"/>
        </w:rPr>
        <w:t>г</w:t>
      </w:r>
      <w:r w:rsidR="00763641" w:rsidRPr="004D1CAB">
        <w:rPr>
          <w:szCs w:val="28"/>
          <w:lang w:eastAsia="ru-RU"/>
        </w:rPr>
        <w:t xml:space="preserve">лава </w:t>
      </w:r>
      <w:r w:rsidR="00514879" w:rsidRPr="004D1CAB">
        <w:rPr>
          <w:szCs w:val="28"/>
          <w:lang w:eastAsia="ru-RU"/>
        </w:rPr>
        <w:t xml:space="preserve">Администрации </w:t>
      </w:r>
      <w:r w:rsidR="002F1E41">
        <w:rPr>
          <w:szCs w:val="28"/>
          <w:lang w:eastAsia="ru-RU"/>
        </w:rPr>
        <w:t>Новобессергеневского</w:t>
      </w:r>
      <w:r w:rsidR="00763641" w:rsidRPr="004D1CAB">
        <w:rPr>
          <w:szCs w:val="28"/>
          <w:lang w:eastAsia="ru-RU"/>
        </w:rPr>
        <w:t xml:space="preserve"> сельского поселения.</w:t>
      </w:r>
    </w:p>
    <w:p w:rsidR="00514879" w:rsidRPr="004D1CAB" w:rsidRDefault="00514879" w:rsidP="00763641">
      <w:pPr>
        <w:pStyle w:val="af1"/>
        <w:jc w:val="both"/>
        <w:rPr>
          <w:szCs w:val="28"/>
          <w:lang w:eastAsia="ru-RU"/>
        </w:rPr>
      </w:pPr>
    </w:p>
    <w:p w:rsidR="003667D4" w:rsidRPr="004D1CAB" w:rsidRDefault="00763641" w:rsidP="00514879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 xml:space="preserve">1.5. Требования к порядку и формам контроля за </w:t>
      </w:r>
    </w:p>
    <w:p w:rsidR="003667D4" w:rsidRPr="004D1CAB" w:rsidRDefault="00763641" w:rsidP="00514879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 xml:space="preserve">соблюдением </w:t>
      </w:r>
      <w:r w:rsidR="00FB0B6A" w:rsidRPr="004D1CAB">
        <w:rPr>
          <w:szCs w:val="28"/>
          <w:lang w:eastAsia="ru-RU"/>
        </w:rPr>
        <w:t xml:space="preserve">Администрацией поселения </w:t>
      </w:r>
      <w:r w:rsidRPr="004D1CAB">
        <w:rPr>
          <w:szCs w:val="28"/>
          <w:lang w:eastAsia="ru-RU"/>
        </w:rPr>
        <w:t xml:space="preserve">установленных </w:t>
      </w:r>
    </w:p>
    <w:p w:rsidR="00763641" w:rsidRPr="004D1CAB" w:rsidRDefault="00763641" w:rsidP="00514879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запретов,</w:t>
      </w:r>
      <w:r w:rsidR="003667D4" w:rsidRPr="004D1CAB">
        <w:rPr>
          <w:szCs w:val="28"/>
          <w:lang w:eastAsia="ru-RU"/>
        </w:rPr>
        <w:t xml:space="preserve"> </w:t>
      </w:r>
      <w:r w:rsidRPr="004D1CAB">
        <w:rPr>
          <w:szCs w:val="28"/>
          <w:lang w:eastAsia="ru-RU"/>
        </w:rPr>
        <w:t xml:space="preserve"> ограничений и дозволений</w:t>
      </w:r>
    </w:p>
    <w:p w:rsidR="00514879" w:rsidRPr="004D1CAB" w:rsidRDefault="00514879" w:rsidP="00763641">
      <w:pPr>
        <w:pStyle w:val="af1"/>
        <w:jc w:val="both"/>
        <w:rPr>
          <w:szCs w:val="28"/>
          <w:lang w:eastAsia="ru-RU"/>
        </w:rPr>
      </w:pPr>
    </w:p>
    <w:p w:rsidR="00763641" w:rsidRPr="004D1CAB" w:rsidRDefault="00514879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1.5.1. Контроль за соблюдением установленных запретов, ограничений и дозволений осуществляет </w:t>
      </w:r>
      <w:r w:rsidR="003667D4" w:rsidRPr="004D1CAB">
        <w:rPr>
          <w:szCs w:val="28"/>
        </w:rPr>
        <w:t>глава Администрации поселения</w:t>
      </w:r>
      <w:r w:rsidR="00763641" w:rsidRPr="004D1CAB">
        <w:rPr>
          <w:szCs w:val="28"/>
          <w:lang w:eastAsia="ru-RU"/>
        </w:rPr>
        <w:t>.</w:t>
      </w:r>
    </w:p>
    <w:p w:rsidR="00763641" w:rsidRPr="004D1CAB" w:rsidRDefault="00514879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1.5.2. Формы контроля </w:t>
      </w:r>
      <w:r w:rsidRPr="004D1CAB">
        <w:rPr>
          <w:szCs w:val="28"/>
          <w:lang w:eastAsia="ru-RU"/>
        </w:rPr>
        <w:t xml:space="preserve">за </w:t>
      </w:r>
      <w:r w:rsidR="00763641" w:rsidRPr="004D1CAB">
        <w:rPr>
          <w:szCs w:val="28"/>
          <w:lang w:eastAsia="ru-RU"/>
        </w:rPr>
        <w:t>соблюдени</w:t>
      </w:r>
      <w:r w:rsidRPr="004D1CAB">
        <w:rPr>
          <w:szCs w:val="28"/>
          <w:lang w:eastAsia="ru-RU"/>
        </w:rPr>
        <w:t>ем</w:t>
      </w:r>
      <w:r w:rsidR="00763641" w:rsidRPr="004D1CAB">
        <w:rPr>
          <w:szCs w:val="28"/>
          <w:lang w:eastAsia="ru-RU"/>
        </w:rPr>
        <w:t xml:space="preserve"> установленных запретов, ограничений и дозволений</w:t>
      </w:r>
      <w:r w:rsidR="00F32611" w:rsidRPr="004D1CAB">
        <w:rPr>
          <w:szCs w:val="28"/>
          <w:lang w:eastAsia="ru-RU"/>
        </w:rPr>
        <w:t>.</w:t>
      </w:r>
    </w:p>
    <w:p w:rsidR="00763641" w:rsidRPr="004D1CAB" w:rsidRDefault="00514879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1.5.2.1. В случае необходимости </w:t>
      </w:r>
      <w:r w:rsidR="003667D4" w:rsidRPr="004D1CAB">
        <w:rPr>
          <w:szCs w:val="28"/>
        </w:rPr>
        <w:t>глава Администрации поселения</w:t>
      </w:r>
      <w:r w:rsidR="00763641" w:rsidRPr="004D1CAB">
        <w:rPr>
          <w:szCs w:val="28"/>
        </w:rPr>
        <w:t xml:space="preserve"> </w:t>
      </w:r>
      <w:r w:rsidR="00763641" w:rsidRPr="004D1CAB">
        <w:rPr>
          <w:szCs w:val="28"/>
          <w:lang w:eastAsia="ru-RU"/>
        </w:rPr>
        <w:t>имеет право запрашивать информацию о соблюдении установленных запретов, ограничений и дозволений муниципальными служащими и работниками Администрации у руководителей структурных подразделений Администрации поселения</w:t>
      </w:r>
      <w:r w:rsidR="00FB0B6A" w:rsidRPr="004D1CAB">
        <w:rPr>
          <w:szCs w:val="28"/>
          <w:lang w:eastAsia="ru-RU"/>
        </w:rPr>
        <w:t xml:space="preserve">, у </w:t>
      </w:r>
      <w:r w:rsidR="003667D4" w:rsidRPr="004D1CAB">
        <w:rPr>
          <w:szCs w:val="28"/>
          <w:lang w:eastAsia="ru-RU"/>
        </w:rPr>
        <w:t xml:space="preserve">заместителя </w:t>
      </w:r>
      <w:r w:rsidR="00FB0B6A" w:rsidRPr="004D1CAB">
        <w:rPr>
          <w:szCs w:val="28"/>
          <w:lang w:eastAsia="ru-RU"/>
        </w:rPr>
        <w:t>главы Администрации поселения.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1.5.2.2. Обращения и заявления муниципальных служащих и работников Администрации </w:t>
      </w:r>
      <w:r w:rsidR="00FB0B6A" w:rsidRPr="004D1CAB">
        <w:rPr>
          <w:szCs w:val="28"/>
          <w:lang w:eastAsia="ru-RU"/>
        </w:rPr>
        <w:t xml:space="preserve">поселения </w:t>
      </w:r>
      <w:r w:rsidR="003667D4" w:rsidRPr="004D1CAB">
        <w:rPr>
          <w:szCs w:val="28"/>
          <w:lang w:eastAsia="ru-RU"/>
        </w:rPr>
        <w:t>главе Администрации</w:t>
      </w:r>
      <w:r w:rsidR="00763641" w:rsidRPr="004D1CAB">
        <w:rPr>
          <w:szCs w:val="28"/>
          <w:lang w:eastAsia="ru-RU"/>
        </w:rPr>
        <w:t xml:space="preserve"> о фактах или попытках нарушения установленных запретов, ограничений и дозволений.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lastRenderedPageBreak/>
        <w:tab/>
      </w:r>
      <w:r w:rsidR="00763641" w:rsidRPr="004D1CAB">
        <w:rPr>
          <w:szCs w:val="28"/>
          <w:lang w:eastAsia="ru-RU"/>
        </w:rPr>
        <w:t xml:space="preserve">1.5.2.3. Обращения и заявления граждан, общественных объединений и средств массовой информации </w:t>
      </w:r>
      <w:r w:rsidR="003667D4" w:rsidRPr="004D1CAB">
        <w:rPr>
          <w:szCs w:val="28"/>
          <w:lang w:eastAsia="ru-RU"/>
        </w:rPr>
        <w:t>главе Администрации поселения</w:t>
      </w:r>
      <w:r w:rsidR="00763641" w:rsidRPr="004D1CAB">
        <w:rPr>
          <w:szCs w:val="28"/>
          <w:lang w:eastAsia="ru-RU"/>
        </w:rPr>
        <w:t xml:space="preserve"> о фактах или попытках нарушения установленных запретов, ограничений и дозволений.</w:t>
      </w:r>
    </w:p>
    <w:p w:rsidR="00F32611" w:rsidRPr="004D1CAB" w:rsidRDefault="00F32611" w:rsidP="00763641">
      <w:pPr>
        <w:pStyle w:val="af1"/>
        <w:jc w:val="both"/>
        <w:rPr>
          <w:szCs w:val="28"/>
          <w:lang w:eastAsia="ru-RU"/>
        </w:rPr>
      </w:pPr>
    </w:p>
    <w:p w:rsidR="003667D4" w:rsidRPr="004D1CAB" w:rsidRDefault="00763641" w:rsidP="003667D4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1.6. Порядок изменения установленных</w:t>
      </w:r>
    </w:p>
    <w:p w:rsidR="00763641" w:rsidRPr="004D1CAB" w:rsidRDefault="00763641" w:rsidP="003667D4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запретов, ограничений и дозволений</w:t>
      </w:r>
    </w:p>
    <w:p w:rsidR="00F32611" w:rsidRPr="004D1CAB" w:rsidRDefault="00F32611" w:rsidP="00763641">
      <w:pPr>
        <w:pStyle w:val="af1"/>
        <w:jc w:val="both"/>
        <w:rPr>
          <w:szCs w:val="28"/>
          <w:lang w:eastAsia="ru-RU"/>
        </w:rPr>
      </w:pP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1.6.2. Предполагаемые изменения в обязательном порядке рассматриваются и согласовываются с комиссией</w:t>
      </w:r>
      <w:r w:rsidRPr="004D1CAB">
        <w:rPr>
          <w:szCs w:val="28"/>
          <w:lang w:eastAsia="ru-RU"/>
        </w:rPr>
        <w:t xml:space="preserve"> по противодействию коррупции</w:t>
      </w:r>
      <w:r w:rsidR="00763641" w:rsidRPr="004D1CAB">
        <w:rPr>
          <w:szCs w:val="28"/>
          <w:lang w:eastAsia="ru-RU"/>
        </w:rPr>
        <w:t>.</w:t>
      </w: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  <w:r w:rsidRPr="004D1CAB">
        <w:rPr>
          <w:szCs w:val="28"/>
          <w:lang w:eastAsia="ru-RU"/>
        </w:rPr>
        <w:t>2. Специальная часть</w:t>
      </w:r>
    </w:p>
    <w:p w:rsidR="00763641" w:rsidRPr="004D1CAB" w:rsidRDefault="00763641" w:rsidP="00763641">
      <w:pPr>
        <w:pStyle w:val="af1"/>
        <w:jc w:val="center"/>
        <w:rPr>
          <w:szCs w:val="28"/>
          <w:lang w:eastAsia="ru-RU"/>
        </w:rPr>
      </w:pP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2.1. Запреты, ограничения и дозволения в сфере нормотворческой деятельности Администрации</w:t>
      </w:r>
      <w:r w:rsidR="001C0FD2" w:rsidRPr="004D1CAB">
        <w:rPr>
          <w:szCs w:val="28"/>
          <w:lang w:eastAsia="ru-RU"/>
        </w:rPr>
        <w:t xml:space="preserve"> поселения</w:t>
      </w:r>
      <w:r w:rsidR="00763641" w:rsidRPr="004D1CAB">
        <w:rPr>
          <w:szCs w:val="28"/>
          <w:lang w:eastAsia="ru-RU"/>
        </w:rPr>
        <w:t>.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2.2.</w:t>
      </w:r>
      <w:r w:rsidRPr="004D1CAB">
        <w:rPr>
          <w:szCs w:val="28"/>
          <w:lang w:eastAsia="ru-RU"/>
        </w:rPr>
        <w:t>1.</w:t>
      </w:r>
      <w:r w:rsidR="00763641" w:rsidRPr="004D1CAB">
        <w:rPr>
          <w:szCs w:val="28"/>
          <w:lang w:eastAsia="ru-RU"/>
        </w:rPr>
        <w:t xml:space="preserve"> Нормативное обеспечение исполнения полномочий Администрации </w:t>
      </w:r>
      <w:r w:rsidR="001C0FD2"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в сфере нормотворческой деятельности: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hyperlink r:id="rId16" w:tooltip="Конституция Российской Федерации" w:history="1">
        <w:r w:rsidR="00763641" w:rsidRPr="004D1CAB">
          <w:rPr>
            <w:szCs w:val="28"/>
            <w:bdr w:val="none" w:sz="0" w:space="0" w:color="auto" w:frame="1"/>
            <w:lang w:eastAsia="ru-RU"/>
          </w:rPr>
          <w:t>Конституция РФ</w:t>
        </w:r>
      </w:hyperlink>
      <w:r w:rsidR="00763641" w:rsidRPr="004D1CAB">
        <w:rPr>
          <w:szCs w:val="28"/>
          <w:lang w:eastAsia="ru-RU"/>
        </w:rPr>
        <w:t>;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Гражданский кодекс Российской Федерации;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Федеральный закон от 06.10.2003 № 131 -ФЗ «Об общих принципах организации местного самоуправления в Российской Федерации»;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Федеральный закон от 17.07.2009 № 172-ФЗ «Об антикоррупционной экспертизе нормативных правовых актов и </w:t>
      </w:r>
      <w:hyperlink r:id="rId17" w:history="1">
        <w:r w:rsidR="00763641" w:rsidRPr="004D1CAB">
          <w:rPr>
            <w:szCs w:val="28"/>
            <w:bdr w:val="none" w:sz="0" w:space="0" w:color="auto" w:frame="1"/>
            <w:lang w:eastAsia="ru-RU"/>
          </w:rPr>
          <w:t>проектов</w:t>
        </w:r>
      </w:hyperlink>
      <w:r w:rsidR="00763641" w:rsidRPr="004D1CAB">
        <w:rPr>
          <w:szCs w:val="28"/>
          <w:lang w:eastAsia="ru-RU"/>
        </w:rPr>
        <w:t> нормативных правовых актов»;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Указ Президента Российской Федерации от 02.04.2013 №  309 </w:t>
      </w:r>
      <w:r w:rsidRPr="004D1CAB">
        <w:rPr>
          <w:szCs w:val="28"/>
          <w:lang w:eastAsia="ru-RU"/>
        </w:rPr>
        <w:t>«</w:t>
      </w:r>
      <w:r w:rsidR="00763641" w:rsidRPr="004D1CAB">
        <w:rPr>
          <w:szCs w:val="28"/>
          <w:lang w:eastAsia="ru-RU"/>
        </w:rPr>
        <w:t xml:space="preserve">О мерах по реализации отдельных положений Федерального закона </w:t>
      </w:r>
      <w:r w:rsidRPr="004D1CAB">
        <w:rPr>
          <w:szCs w:val="28"/>
          <w:lang w:eastAsia="ru-RU"/>
        </w:rPr>
        <w:t>«</w:t>
      </w:r>
      <w:r w:rsidR="00763641" w:rsidRPr="004D1CAB">
        <w:rPr>
          <w:szCs w:val="28"/>
          <w:lang w:eastAsia="ru-RU"/>
        </w:rPr>
        <w:t>О противодействии коррупции</w:t>
      </w:r>
      <w:r w:rsidRPr="004D1CAB">
        <w:rPr>
          <w:szCs w:val="28"/>
          <w:lang w:eastAsia="ru-RU"/>
        </w:rPr>
        <w:t>»</w:t>
      </w:r>
      <w:r w:rsidR="00763641" w:rsidRPr="004D1CAB">
        <w:rPr>
          <w:szCs w:val="28"/>
          <w:lang w:eastAsia="ru-RU"/>
        </w:rPr>
        <w:t>;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Постановление Правительства Российской Федерации от 26.02.2010 № 96 </w:t>
      </w:r>
      <w:r w:rsidRPr="004D1CAB">
        <w:rPr>
          <w:szCs w:val="28"/>
          <w:lang w:eastAsia="ru-RU"/>
        </w:rPr>
        <w:t>«</w:t>
      </w:r>
      <w:r w:rsidR="00763641" w:rsidRPr="004D1CAB">
        <w:rPr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Pr="004D1CAB">
        <w:rPr>
          <w:szCs w:val="28"/>
          <w:lang w:eastAsia="ru-RU"/>
        </w:rPr>
        <w:t>»</w:t>
      </w:r>
      <w:r w:rsidR="00763641" w:rsidRPr="004D1CAB">
        <w:rPr>
          <w:szCs w:val="28"/>
          <w:lang w:eastAsia="ru-RU"/>
        </w:rPr>
        <w:t>;</w:t>
      </w:r>
    </w:p>
    <w:p w:rsidR="00763641" w:rsidRPr="004D1CAB" w:rsidRDefault="00F32611" w:rsidP="00763641">
      <w:pPr>
        <w:pStyle w:val="af1"/>
        <w:jc w:val="both"/>
        <w:rPr>
          <w:szCs w:val="28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Постановление Администрации </w:t>
      </w:r>
      <w:r w:rsidR="001B01C2"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="00763641" w:rsidRPr="004D1CAB">
        <w:rPr>
          <w:szCs w:val="28"/>
          <w:lang w:eastAsia="ru-RU"/>
        </w:rPr>
        <w:t xml:space="preserve"> сельского поселения от </w:t>
      </w:r>
      <w:r w:rsidR="001318C5">
        <w:rPr>
          <w:szCs w:val="28"/>
          <w:lang w:eastAsia="ru-RU"/>
        </w:rPr>
        <w:t>30</w:t>
      </w:r>
      <w:r w:rsidRPr="004D1CAB">
        <w:rPr>
          <w:szCs w:val="28"/>
          <w:lang w:eastAsia="ru-RU"/>
        </w:rPr>
        <w:t xml:space="preserve">.12.2016 № </w:t>
      </w:r>
      <w:r w:rsidR="001318C5">
        <w:rPr>
          <w:szCs w:val="28"/>
          <w:lang w:eastAsia="ru-RU"/>
        </w:rPr>
        <w:t>35</w:t>
      </w:r>
      <w:r w:rsidRPr="004D1CAB">
        <w:rPr>
          <w:szCs w:val="28"/>
          <w:lang w:eastAsia="ru-RU"/>
        </w:rPr>
        <w:t xml:space="preserve"> </w:t>
      </w:r>
      <w:r w:rsidRPr="004D1CAB">
        <w:rPr>
          <w:szCs w:val="28"/>
        </w:rPr>
        <w:t xml:space="preserve">«Об утверждении Положения о порядке проведения антикоррупционной экспертизы нормативных правовых актов Администрации </w:t>
      </w:r>
      <w:r w:rsidR="001B01C2"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Pr="004D1CAB">
        <w:rPr>
          <w:szCs w:val="28"/>
        </w:rPr>
        <w:t xml:space="preserve"> сельского поселения и их проектов»</w:t>
      </w:r>
      <w:r w:rsidR="003667D4" w:rsidRPr="004D1CAB">
        <w:rPr>
          <w:szCs w:val="28"/>
        </w:rPr>
        <w:t>;</w:t>
      </w:r>
    </w:p>
    <w:p w:rsidR="003667D4" w:rsidRPr="004D1CAB" w:rsidRDefault="003667D4" w:rsidP="003667D4">
      <w:pPr>
        <w:jc w:val="both"/>
        <w:rPr>
          <w:szCs w:val="28"/>
        </w:rPr>
      </w:pPr>
      <w:r w:rsidRPr="004D1CAB">
        <w:rPr>
          <w:szCs w:val="28"/>
        </w:rPr>
        <w:tab/>
      </w:r>
      <w:r w:rsidRPr="004D1CAB">
        <w:rPr>
          <w:szCs w:val="28"/>
          <w:lang w:eastAsia="ru-RU"/>
        </w:rPr>
        <w:t>Устав муниципального </w:t>
      </w:r>
      <w:hyperlink r:id="rId18" w:tooltip="Центр онлайн обучения" w:history="1">
        <w:r w:rsidRPr="004D1CAB">
          <w:rPr>
            <w:szCs w:val="28"/>
            <w:bdr w:val="none" w:sz="0" w:space="0" w:color="auto" w:frame="1"/>
            <w:lang w:eastAsia="ru-RU"/>
          </w:rPr>
          <w:t>образования</w:t>
        </w:r>
      </w:hyperlink>
      <w:r w:rsidRPr="004D1CAB">
        <w:rPr>
          <w:szCs w:val="28"/>
          <w:lang w:eastAsia="ru-RU"/>
        </w:rPr>
        <w:t> «</w:t>
      </w:r>
      <w:r w:rsidR="001B01C2">
        <w:rPr>
          <w:bCs/>
          <w:szCs w:val="28"/>
          <w:bdr w:val="none" w:sz="0" w:space="0" w:color="auto" w:frame="1"/>
          <w:lang w:eastAsia="ru-RU"/>
        </w:rPr>
        <w:t>Новобессергеневского</w:t>
      </w:r>
      <w:r w:rsidRPr="004D1CAB">
        <w:rPr>
          <w:szCs w:val="28"/>
          <w:lang w:eastAsia="ru-RU"/>
        </w:rPr>
        <w:t xml:space="preserve"> сельское поселение»;</w:t>
      </w:r>
    </w:p>
    <w:p w:rsidR="00763641" w:rsidRPr="004D1CAB" w:rsidRDefault="00F3261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2.2.2. В целях предупреждения коррупции при осуществлении нормотворческой деятельности Администрации </w:t>
      </w:r>
      <w:r w:rsidR="001C0FD2"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устанавливаются следующие:</w:t>
      </w:r>
    </w:p>
    <w:p w:rsidR="00763641" w:rsidRPr="004D1CAB" w:rsidRDefault="000A25C0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bdr w:val="none" w:sz="0" w:space="0" w:color="auto" w:frame="1"/>
          <w:lang w:eastAsia="ru-RU"/>
        </w:rPr>
        <w:tab/>
      </w:r>
      <w:r w:rsidR="00763641" w:rsidRPr="004D1CAB">
        <w:rPr>
          <w:szCs w:val="28"/>
          <w:bdr w:val="none" w:sz="0" w:space="0" w:color="auto" w:frame="1"/>
          <w:lang w:eastAsia="ru-RU"/>
        </w:rPr>
        <w:t>2.2.2.1.Запреты: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на широту дискреционных полномочий - отсутствие или неопределенность сроков, условий или оснований принятия решения, </w:t>
      </w:r>
      <w:r w:rsidR="00763641" w:rsidRPr="004D1CAB">
        <w:rPr>
          <w:szCs w:val="28"/>
          <w:lang w:eastAsia="ru-RU"/>
        </w:rPr>
        <w:lastRenderedPageBreak/>
        <w:t>наличие дублирующих полномочий органов местного самоуправления (их должностных лиц);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на определение компетенции по формуле </w:t>
      </w:r>
      <w:r w:rsidRPr="004D1CAB">
        <w:rPr>
          <w:szCs w:val="28"/>
          <w:lang w:eastAsia="ru-RU"/>
        </w:rPr>
        <w:t>«</w:t>
      </w:r>
      <w:r w:rsidR="00763641" w:rsidRPr="004D1CAB">
        <w:rPr>
          <w:szCs w:val="28"/>
          <w:lang w:eastAsia="ru-RU"/>
        </w:rPr>
        <w:t>вправе</w:t>
      </w:r>
      <w:r w:rsidRPr="004D1CAB">
        <w:rPr>
          <w:szCs w:val="28"/>
          <w:lang w:eastAsia="ru-RU"/>
        </w:rPr>
        <w:t>»</w:t>
      </w:r>
      <w:r w:rsidR="00763641" w:rsidRPr="004D1CAB">
        <w:rPr>
          <w:szCs w:val="28"/>
          <w:lang w:eastAsia="ru-RU"/>
        </w:rPr>
        <w:t xml:space="preserve"> - </w:t>
      </w:r>
      <w:hyperlink r:id="rId19" w:tooltip="Диспозитивность" w:history="1">
        <w:r w:rsidR="00763641" w:rsidRPr="004D1CAB">
          <w:rPr>
            <w:szCs w:val="28"/>
            <w:bdr w:val="none" w:sz="0" w:space="0" w:color="auto" w:frame="1"/>
            <w:lang w:eastAsia="ru-RU"/>
          </w:rPr>
          <w:t>диспозитивное</w:t>
        </w:r>
      </w:hyperlink>
      <w:r w:rsidR="00763641" w:rsidRPr="004D1CAB">
        <w:rPr>
          <w:szCs w:val="28"/>
          <w:lang w:eastAsia="ru-RU"/>
        </w:rPr>
        <w:t xml:space="preserve"> установление возможности совершения Администрацией </w:t>
      </w:r>
      <w:r w:rsidRPr="004D1CAB">
        <w:rPr>
          <w:szCs w:val="28"/>
          <w:lang w:eastAsia="ru-RU"/>
        </w:rPr>
        <w:t>поселения</w:t>
      </w:r>
      <w:r w:rsidR="00763641" w:rsidRPr="004D1CAB">
        <w:rPr>
          <w:szCs w:val="28"/>
          <w:lang w:eastAsia="ru-RU"/>
        </w:rPr>
        <w:t xml:space="preserve"> (должностными лицами) действий в отношении граждан и организаций;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на выборочное изменение объема прав - возможность необоснованного установления исключений из общего порядка для граждан и организаций по усмотрению Администрации </w:t>
      </w:r>
      <w:r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(должностных лиц);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на принятие нормативного правового акта за пределами компетенции - нарушение компетенции Администрации </w:t>
      </w:r>
      <w:r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(должностных лиц) при принятии нормативных правовых актов;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на отсутствие или неполноту административных процедур - отсутствие порядка совершения Администрацией </w:t>
      </w:r>
      <w:r w:rsidRPr="004D1CAB">
        <w:rPr>
          <w:szCs w:val="28"/>
          <w:lang w:eastAsia="ru-RU"/>
        </w:rPr>
        <w:t xml:space="preserve">поселения </w:t>
      </w:r>
      <w:r w:rsidR="00763641" w:rsidRPr="004D1CAB">
        <w:rPr>
          <w:szCs w:val="28"/>
          <w:lang w:eastAsia="ru-RU"/>
        </w:rPr>
        <w:t>(должностными лицами) определенных действий либо одного из элементов такого порядка;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отказ от конкурсных (аукционных) процедур - закрепление административного порядка предоставления права (блага)</w:t>
      </w:r>
      <w:r w:rsidRPr="004D1CAB">
        <w:rPr>
          <w:szCs w:val="28"/>
          <w:lang w:eastAsia="ru-RU"/>
        </w:rPr>
        <w:t>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 xml:space="preserve">на злоупотребление правом заявителя Администрацией </w:t>
      </w:r>
      <w:r w:rsidRPr="004D1CAB">
        <w:rPr>
          <w:szCs w:val="28"/>
          <w:lang w:eastAsia="ru-RU"/>
        </w:rPr>
        <w:t>поселения</w:t>
      </w:r>
      <w:r w:rsidR="00763641" w:rsidRPr="004D1CAB">
        <w:rPr>
          <w:szCs w:val="28"/>
          <w:lang w:eastAsia="ru-RU"/>
        </w:rPr>
        <w:t xml:space="preserve"> (должностными лицами) - отсутствие четкой регламентации прав граждан и организаций;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юридико-лингвистическая неопределенность - употребление неустоявшихся, двусмысленных терминов и категорий оценочного характера;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наличие ошибок юридико-технического характера;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иные запреты, предусмотренные действующим законодательством.</w:t>
      </w:r>
    </w:p>
    <w:p w:rsidR="00763641" w:rsidRPr="004D1CAB" w:rsidRDefault="0076364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bdr w:val="none" w:sz="0" w:space="0" w:color="auto" w:frame="1"/>
          <w:lang w:eastAsia="ru-RU"/>
        </w:rPr>
        <w:t>2.2.2.2. Ограничения: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ограничения, предусмотренные действующим законодательством.</w:t>
      </w:r>
    </w:p>
    <w:p w:rsidR="00763641" w:rsidRPr="004D1CAB" w:rsidRDefault="00763641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bdr w:val="none" w:sz="0" w:space="0" w:color="auto" w:frame="1"/>
          <w:lang w:eastAsia="ru-RU"/>
        </w:rPr>
        <w:t>2.2.2.3. Дозволения: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простоту изложения идеи и нормативных правил;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краткость при формулировании нормативных правил;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категоричность при построении фраз;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ясность устанавливаемого правила поведения;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lastRenderedPageBreak/>
        <w:tab/>
      </w:r>
      <w:r w:rsidR="00763641" w:rsidRPr="004D1CAB">
        <w:rPr>
          <w:szCs w:val="28"/>
          <w:lang w:eastAsia="ru-RU"/>
        </w:rPr>
        <w:t>на системность при установлении отдельных норм;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последовательность изложения общего текста;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правоприменительную практику судов;</w:t>
      </w:r>
    </w:p>
    <w:p w:rsidR="00763641" w:rsidRPr="004D1CAB" w:rsidRDefault="001C0FD2" w:rsidP="00763641">
      <w:pPr>
        <w:pStyle w:val="af1"/>
        <w:jc w:val="both"/>
        <w:rPr>
          <w:szCs w:val="28"/>
          <w:lang w:eastAsia="ru-RU"/>
        </w:rPr>
      </w:pPr>
      <w:r w:rsidRPr="004D1CAB">
        <w:rPr>
          <w:szCs w:val="28"/>
          <w:lang w:eastAsia="ru-RU"/>
        </w:rPr>
        <w:tab/>
      </w:r>
      <w:r w:rsidR="00763641" w:rsidRPr="004D1CAB">
        <w:rPr>
          <w:szCs w:val="28"/>
          <w:lang w:eastAsia="ru-RU"/>
        </w:rPr>
        <w:t>на иные дозволения, предусмотренные действующим законодательством.</w:t>
      </w:r>
    </w:p>
    <w:p w:rsidR="00763641" w:rsidRDefault="00763641" w:rsidP="00763641">
      <w:pPr>
        <w:pStyle w:val="af1"/>
        <w:jc w:val="both"/>
        <w:rPr>
          <w:szCs w:val="28"/>
          <w:lang w:eastAsia="ru-RU"/>
        </w:rPr>
      </w:pPr>
    </w:p>
    <w:p w:rsidR="00763641" w:rsidRDefault="00763641" w:rsidP="00763641">
      <w:pPr>
        <w:pStyle w:val="af1"/>
        <w:jc w:val="both"/>
        <w:rPr>
          <w:szCs w:val="28"/>
          <w:lang w:eastAsia="ru-RU"/>
        </w:rPr>
      </w:pPr>
    </w:p>
    <w:sectPr w:rsidR="00763641" w:rsidSect="000F1387">
      <w:headerReference w:type="even" r:id="rId20"/>
      <w:headerReference w:type="default" r:id="rId21"/>
      <w:pgSz w:w="11906" w:h="16838"/>
      <w:pgMar w:top="1134" w:right="851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A6" w:rsidRDefault="009018A6" w:rsidP="00407DE2">
      <w:r>
        <w:separator/>
      </w:r>
    </w:p>
  </w:endnote>
  <w:endnote w:type="continuationSeparator" w:id="1">
    <w:p w:rsidR="009018A6" w:rsidRDefault="009018A6" w:rsidP="0040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A6" w:rsidRDefault="009018A6" w:rsidP="00407DE2">
      <w:r>
        <w:separator/>
      </w:r>
    </w:p>
  </w:footnote>
  <w:footnote w:type="continuationSeparator" w:id="1">
    <w:p w:rsidR="009018A6" w:rsidRDefault="009018A6" w:rsidP="0040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4B" w:rsidRDefault="001312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3C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3C4B">
      <w:rPr>
        <w:rStyle w:val="a9"/>
        <w:noProof/>
      </w:rPr>
      <w:t>9</w:t>
    </w:r>
    <w:r>
      <w:rPr>
        <w:rStyle w:val="a9"/>
      </w:rPr>
      <w:fldChar w:fldCharType="end"/>
    </w:r>
  </w:p>
  <w:p w:rsidR="00003C4B" w:rsidRDefault="00003C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6E" w:rsidRDefault="0013125A">
    <w:pPr>
      <w:pStyle w:val="a7"/>
      <w:jc w:val="center"/>
    </w:pPr>
    <w:fldSimple w:instr=" PAGE   \* MERGEFORMAT ">
      <w:r w:rsidR="002F1E41">
        <w:rPr>
          <w:noProof/>
        </w:rPr>
        <w:t>6</w:t>
      </w:r>
    </w:fldSimple>
  </w:p>
  <w:p w:rsidR="00EB5C6E" w:rsidRDefault="00EB5C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CBE"/>
    <w:multiLevelType w:val="hybridMultilevel"/>
    <w:tmpl w:val="E604A424"/>
    <w:lvl w:ilvl="0" w:tplc="720A623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4F07DE0">
      <w:numFmt w:val="none"/>
      <w:lvlText w:val=""/>
      <w:lvlJc w:val="left"/>
      <w:pPr>
        <w:tabs>
          <w:tab w:val="num" w:pos="360"/>
        </w:tabs>
      </w:pPr>
    </w:lvl>
    <w:lvl w:ilvl="2" w:tplc="981017F8">
      <w:numFmt w:val="none"/>
      <w:lvlText w:val=""/>
      <w:lvlJc w:val="left"/>
      <w:pPr>
        <w:tabs>
          <w:tab w:val="num" w:pos="360"/>
        </w:tabs>
      </w:pPr>
    </w:lvl>
    <w:lvl w:ilvl="3" w:tplc="E9FC14CC">
      <w:numFmt w:val="none"/>
      <w:lvlText w:val=""/>
      <w:lvlJc w:val="left"/>
      <w:pPr>
        <w:tabs>
          <w:tab w:val="num" w:pos="360"/>
        </w:tabs>
      </w:pPr>
    </w:lvl>
    <w:lvl w:ilvl="4" w:tplc="1D049C42">
      <w:numFmt w:val="none"/>
      <w:lvlText w:val=""/>
      <w:lvlJc w:val="left"/>
      <w:pPr>
        <w:tabs>
          <w:tab w:val="num" w:pos="360"/>
        </w:tabs>
      </w:pPr>
    </w:lvl>
    <w:lvl w:ilvl="5" w:tplc="3726F3B0">
      <w:numFmt w:val="none"/>
      <w:lvlText w:val=""/>
      <w:lvlJc w:val="left"/>
      <w:pPr>
        <w:tabs>
          <w:tab w:val="num" w:pos="360"/>
        </w:tabs>
      </w:pPr>
    </w:lvl>
    <w:lvl w:ilvl="6" w:tplc="5C02240A">
      <w:numFmt w:val="none"/>
      <w:lvlText w:val=""/>
      <w:lvlJc w:val="left"/>
      <w:pPr>
        <w:tabs>
          <w:tab w:val="num" w:pos="360"/>
        </w:tabs>
      </w:pPr>
    </w:lvl>
    <w:lvl w:ilvl="7" w:tplc="1988FE1A">
      <w:numFmt w:val="none"/>
      <w:lvlText w:val=""/>
      <w:lvlJc w:val="left"/>
      <w:pPr>
        <w:tabs>
          <w:tab w:val="num" w:pos="360"/>
        </w:tabs>
      </w:pPr>
    </w:lvl>
    <w:lvl w:ilvl="8" w:tplc="B4DE3A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DB056E"/>
    <w:multiLevelType w:val="multilevel"/>
    <w:tmpl w:val="020A9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77EE"/>
    <w:multiLevelType w:val="multilevel"/>
    <w:tmpl w:val="1AF22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8A2ECC"/>
    <w:multiLevelType w:val="hybridMultilevel"/>
    <w:tmpl w:val="1E42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5F"/>
    <w:rsid w:val="00001D4D"/>
    <w:rsid w:val="000029F6"/>
    <w:rsid w:val="00002A94"/>
    <w:rsid w:val="00002FC5"/>
    <w:rsid w:val="00003C4B"/>
    <w:rsid w:val="00005D25"/>
    <w:rsid w:val="000105C8"/>
    <w:rsid w:val="00010944"/>
    <w:rsid w:val="00011474"/>
    <w:rsid w:val="00012B3E"/>
    <w:rsid w:val="000164EF"/>
    <w:rsid w:val="00020C8E"/>
    <w:rsid w:val="00021796"/>
    <w:rsid w:val="0002251F"/>
    <w:rsid w:val="0003309F"/>
    <w:rsid w:val="00033985"/>
    <w:rsid w:val="000373C6"/>
    <w:rsid w:val="00037809"/>
    <w:rsid w:val="0005144A"/>
    <w:rsid w:val="00054955"/>
    <w:rsid w:val="0005688D"/>
    <w:rsid w:val="000572E9"/>
    <w:rsid w:val="00063795"/>
    <w:rsid w:val="000639B8"/>
    <w:rsid w:val="00065686"/>
    <w:rsid w:val="00065919"/>
    <w:rsid w:val="000672F7"/>
    <w:rsid w:val="00067C93"/>
    <w:rsid w:val="00070DA6"/>
    <w:rsid w:val="00074BDF"/>
    <w:rsid w:val="00076D3F"/>
    <w:rsid w:val="000778B6"/>
    <w:rsid w:val="00081233"/>
    <w:rsid w:val="00081A56"/>
    <w:rsid w:val="00082480"/>
    <w:rsid w:val="000829C9"/>
    <w:rsid w:val="00082AAA"/>
    <w:rsid w:val="00084EB4"/>
    <w:rsid w:val="00097CC0"/>
    <w:rsid w:val="000A25C0"/>
    <w:rsid w:val="000A29BD"/>
    <w:rsid w:val="000A30AF"/>
    <w:rsid w:val="000A3FC4"/>
    <w:rsid w:val="000A4E56"/>
    <w:rsid w:val="000A64F6"/>
    <w:rsid w:val="000A6E77"/>
    <w:rsid w:val="000B0052"/>
    <w:rsid w:val="000B1A9F"/>
    <w:rsid w:val="000B488D"/>
    <w:rsid w:val="000B75A8"/>
    <w:rsid w:val="000B7A78"/>
    <w:rsid w:val="000C1034"/>
    <w:rsid w:val="000C1313"/>
    <w:rsid w:val="000C29F1"/>
    <w:rsid w:val="000C7419"/>
    <w:rsid w:val="000D1EE2"/>
    <w:rsid w:val="000D5099"/>
    <w:rsid w:val="000E2C53"/>
    <w:rsid w:val="000E4FFE"/>
    <w:rsid w:val="000E5B1C"/>
    <w:rsid w:val="000F1387"/>
    <w:rsid w:val="000F1DE5"/>
    <w:rsid w:val="000F63F3"/>
    <w:rsid w:val="000F64A6"/>
    <w:rsid w:val="000F699A"/>
    <w:rsid w:val="00100550"/>
    <w:rsid w:val="00103777"/>
    <w:rsid w:val="001108E1"/>
    <w:rsid w:val="00110D9A"/>
    <w:rsid w:val="00112CD2"/>
    <w:rsid w:val="00115768"/>
    <w:rsid w:val="00120A1F"/>
    <w:rsid w:val="00122450"/>
    <w:rsid w:val="001237F4"/>
    <w:rsid w:val="001253D4"/>
    <w:rsid w:val="00125DC1"/>
    <w:rsid w:val="00126726"/>
    <w:rsid w:val="00126ADB"/>
    <w:rsid w:val="00127071"/>
    <w:rsid w:val="0012759C"/>
    <w:rsid w:val="00130628"/>
    <w:rsid w:val="00130C99"/>
    <w:rsid w:val="0013125A"/>
    <w:rsid w:val="001318C5"/>
    <w:rsid w:val="00132FB4"/>
    <w:rsid w:val="0013516C"/>
    <w:rsid w:val="00135A4D"/>
    <w:rsid w:val="00137F6C"/>
    <w:rsid w:val="001400D1"/>
    <w:rsid w:val="0014167A"/>
    <w:rsid w:val="001475BE"/>
    <w:rsid w:val="001507FD"/>
    <w:rsid w:val="00150A8F"/>
    <w:rsid w:val="0015293E"/>
    <w:rsid w:val="00153983"/>
    <w:rsid w:val="00154656"/>
    <w:rsid w:val="001553DD"/>
    <w:rsid w:val="00157B6F"/>
    <w:rsid w:val="00160BEE"/>
    <w:rsid w:val="00161989"/>
    <w:rsid w:val="00162ED8"/>
    <w:rsid w:val="00163F17"/>
    <w:rsid w:val="00165EE4"/>
    <w:rsid w:val="00166164"/>
    <w:rsid w:val="001662DE"/>
    <w:rsid w:val="0016732B"/>
    <w:rsid w:val="001679FC"/>
    <w:rsid w:val="00170922"/>
    <w:rsid w:val="001711B2"/>
    <w:rsid w:val="00172B60"/>
    <w:rsid w:val="00173D23"/>
    <w:rsid w:val="00173F9D"/>
    <w:rsid w:val="001755BD"/>
    <w:rsid w:val="00176C85"/>
    <w:rsid w:val="00177C42"/>
    <w:rsid w:val="001819AF"/>
    <w:rsid w:val="00185809"/>
    <w:rsid w:val="00185D58"/>
    <w:rsid w:val="0018690B"/>
    <w:rsid w:val="00186A63"/>
    <w:rsid w:val="0019255D"/>
    <w:rsid w:val="001A0C50"/>
    <w:rsid w:val="001A1676"/>
    <w:rsid w:val="001B01C2"/>
    <w:rsid w:val="001B457D"/>
    <w:rsid w:val="001B4640"/>
    <w:rsid w:val="001C0FD2"/>
    <w:rsid w:val="001C2841"/>
    <w:rsid w:val="001C2B79"/>
    <w:rsid w:val="001C5299"/>
    <w:rsid w:val="001C584F"/>
    <w:rsid w:val="001D3483"/>
    <w:rsid w:val="001D3A33"/>
    <w:rsid w:val="001D4B16"/>
    <w:rsid w:val="001D719F"/>
    <w:rsid w:val="001E006A"/>
    <w:rsid w:val="001E08D7"/>
    <w:rsid w:val="001E1C0F"/>
    <w:rsid w:val="001E297E"/>
    <w:rsid w:val="001E2E24"/>
    <w:rsid w:val="001E4042"/>
    <w:rsid w:val="001E5265"/>
    <w:rsid w:val="001E5361"/>
    <w:rsid w:val="001E6005"/>
    <w:rsid w:val="001F0E8B"/>
    <w:rsid w:val="001F25A5"/>
    <w:rsid w:val="001F4110"/>
    <w:rsid w:val="001F79B4"/>
    <w:rsid w:val="001F7D5E"/>
    <w:rsid w:val="00200C0C"/>
    <w:rsid w:val="00200E19"/>
    <w:rsid w:val="00205682"/>
    <w:rsid w:val="0020696E"/>
    <w:rsid w:val="002070B7"/>
    <w:rsid w:val="00207AC7"/>
    <w:rsid w:val="00212927"/>
    <w:rsid w:val="00213750"/>
    <w:rsid w:val="00216291"/>
    <w:rsid w:val="00216D29"/>
    <w:rsid w:val="00217C7F"/>
    <w:rsid w:val="00221E29"/>
    <w:rsid w:val="0022314A"/>
    <w:rsid w:val="00226EFF"/>
    <w:rsid w:val="00227792"/>
    <w:rsid w:val="00230114"/>
    <w:rsid w:val="002323EC"/>
    <w:rsid w:val="002330C8"/>
    <w:rsid w:val="00235F3C"/>
    <w:rsid w:val="0023788D"/>
    <w:rsid w:val="00237DC6"/>
    <w:rsid w:val="002457DD"/>
    <w:rsid w:val="0024590A"/>
    <w:rsid w:val="00245A6A"/>
    <w:rsid w:val="002461A5"/>
    <w:rsid w:val="0025028E"/>
    <w:rsid w:val="00251A69"/>
    <w:rsid w:val="002570ED"/>
    <w:rsid w:val="00260495"/>
    <w:rsid w:val="002613AA"/>
    <w:rsid w:val="0026285B"/>
    <w:rsid w:val="00262B30"/>
    <w:rsid w:val="0027045C"/>
    <w:rsid w:val="00270D6C"/>
    <w:rsid w:val="00270FE5"/>
    <w:rsid w:val="002731E7"/>
    <w:rsid w:val="00274CBD"/>
    <w:rsid w:val="00274D4D"/>
    <w:rsid w:val="002773B3"/>
    <w:rsid w:val="00280128"/>
    <w:rsid w:val="00281D05"/>
    <w:rsid w:val="002821E7"/>
    <w:rsid w:val="00286722"/>
    <w:rsid w:val="00291B17"/>
    <w:rsid w:val="002925D6"/>
    <w:rsid w:val="002936ED"/>
    <w:rsid w:val="00297152"/>
    <w:rsid w:val="0029718C"/>
    <w:rsid w:val="00297BB1"/>
    <w:rsid w:val="002A2409"/>
    <w:rsid w:val="002A27BF"/>
    <w:rsid w:val="002A2838"/>
    <w:rsid w:val="002A62C5"/>
    <w:rsid w:val="002A70FB"/>
    <w:rsid w:val="002A717B"/>
    <w:rsid w:val="002B0928"/>
    <w:rsid w:val="002B5F22"/>
    <w:rsid w:val="002B6798"/>
    <w:rsid w:val="002B69E4"/>
    <w:rsid w:val="002B743B"/>
    <w:rsid w:val="002C3738"/>
    <w:rsid w:val="002C7981"/>
    <w:rsid w:val="002D06A4"/>
    <w:rsid w:val="002D0AB7"/>
    <w:rsid w:val="002D1FAA"/>
    <w:rsid w:val="002D306B"/>
    <w:rsid w:val="002D4419"/>
    <w:rsid w:val="002D593E"/>
    <w:rsid w:val="002E0A9C"/>
    <w:rsid w:val="002E35D4"/>
    <w:rsid w:val="002E7307"/>
    <w:rsid w:val="002F1E41"/>
    <w:rsid w:val="002F3B88"/>
    <w:rsid w:val="002F5950"/>
    <w:rsid w:val="002F72D4"/>
    <w:rsid w:val="00314B17"/>
    <w:rsid w:val="00323D96"/>
    <w:rsid w:val="00323F25"/>
    <w:rsid w:val="00324A20"/>
    <w:rsid w:val="00324D62"/>
    <w:rsid w:val="0032520F"/>
    <w:rsid w:val="0032586D"/>
    <w:rsid w:val="00326767"/>
    <w:rsid w:val="00327696"/>
    <w:rsid w:val="0033160F"/>
    <w:rsid w:val="00331DC2"/>
    <w:rsid w:val="00332A5D"/>
    <w:rsid w:val="00334C42"/>
    <w:rsid w:val="0034004C"/>
    <w:rsid w:val="00341146"/>
    <w:rsid w:val="003419CD"/>
    <w:rsid w:val="0034734B"/>
    <w:rsid w:val="003477A7"/>
    <w:rsid w:val="0035330F"/>
    <w:rsid w:val="00354948"/>
    <w:rsid w:val="0035525F"/>
    <w:rsid w:val="00357390"/>
    <w:rsid w:val="00357800"/>
    <w:rsid w:val="003603C2"/>
    <w:rsid w:val="00360DAC"/>
    <w:rsid w:val="0036140D"/>
    <w:rsid w:val="00363BA3"/>
    <w:rsid w:val="0036499F"/>
    <w:rsid w:val="003657DE"/>
    <w:rsid w:val="003667D4"/>
    <w:rsid w:val="0036799B"/>
    <w:rsid w:val="003708BE"/>
    <w:rsid w:val="00371E9E"/>
    <w:rsid w:val="0037398E"/>
    <w:rsid w:val="003742DD"/>
    <w:rsid w:val="00374B94"/>
    <w:rsid w:val="00376C80"/>
    <w:rsid w:val="00376D37"/>
    <w:rsid w:val="00380670"/>
    <w:rsid w:val="003811B2"/>
    <w:rsid w:val="00381973"/>
    <w:rsid w:val="00382407"/>
    <w:rsid w:val="00382A8A"/>
    <w:rsid w:val="00383B8B"/>
    <w:rsid w:val="003869DF"/>
    <w:rsid w:val="00386CD5"/>
    <w:rsid w:val="00387B84"/>
    <w:rsid w:val="00387F46"/>
    <w:rsid w:val="00394739"/>
    <w:rsid w:val="00397100"/>
    <w:rsid w:val="003A0430"/>
    <w:rsid w:val="003A064A"/>
    <w:rsid w:val="003A2074"/>
    <w:rsid w:val="003A53E2"/>
    <w:rsid w:val="003B0A31"/>
    <w:rsid w:val="003B2F83"/>
    <w:rsid w:val="003B3915"/>
    <w:rsid w:val="003B43EA"/>
    <w:rsid w:val="003B48A6"/>
    <w:rsid w:val="003B677E"/>
    <w:rsid w:val="003B6EBA"/>
    <w:rsid w:val="003B7089"/>
    <w:rsid w:val="003C695A"/>
    <w:rsid w:val="003C6AAD"/>
    <w:rsid w:val="003C76ED"/>
    <w:rsid w:val="003D03C9"/>
    <w:rsid w:val="003D0637"/>
    <w:rsid w:val="003D3E02"/>
    <w:rsid w:val="003D40FC"/>
    <w:rsid w:val="003D4F78"/>
    <w:rsid w:val="003D5867"/>
    <w:rsid w:val="003D6446"/>
    <w:rsid w:val="003D7546"/>
    <w:rsid w:val="003D7F91"/>
    <w:rsid w:val="003E627C"/>
    <w:rsid w:val="003E7E60"/>
    <w:rsid w:val="003F1A17"/>
    <w:rsid w:val="003F5820"/>
    <w:rsid w:val="003F6122"/>
    <w:rsid w:val="004028B4"/>
    <w:rsid w:val="0040378C"/>
    <w:rsid w:val="00404AD0"/>
    <w:rsid w:val="00405116"/>
    <w:rsid w:val="00407DE2"/>
    <w:rsid w:val="00416372"/>
    <w:rsid w:val="00416B41"/>
    <w:rsid w:val="00420AEF"/>
    <w:rsid w:val="00420B0B"/>
    <w:rsid w:val="004218F5"/>
    <w:rsid w:val="0042390A"/>
    <w:rsid w:val="00424D21"/>
    <w:rsid w:val="004258E9"/>
    <w:rsid w:val="0042599C"/>
    <w:rsid w:val="00432799"/>
    <w:rsid w:val="004329D7"/>
    <w:rsid w:val="004362F4"/>
    <w:rsid w:val="00437EAB"/>
    <w:rsid w:val="00440D1B"/>
    <w:rsid w:val="004420BA"/>
    <w:rsid w:val="00442347"/>
    <w:rsid w:val="0044408B"/>
    <w:rsid w:val="00445482"/>
    <w:rsid w:val="00446ED3"/>
    <w:rsid w:val="00451433"/>
    <w:rsid w:val="00453A23"/>
    <w:rsid w:val="00453C6D"/>
    <w:rsid w:val="0045765D"/>
    <w:rsid w:val="0046452A"/>
    <w:rsid w:val="004653D6"/>
    <w:rsid w:val="0046559C"/>
    <w:rsid w:val="00467753"/>
    <w:rsid w:val="00470535"/>
    <w:rsid w:val="00470D60"/>
    <w:rsid w:val="00470FB5"/>
    <w:rsid w:val="004725E8"/>
    <w:rsid w:val="004726D4"/>
    <w:rsid w:val="00477F38"/>
    <w:rsid w:val="00480910"/>
    <w:rsid w:val="00484B19"/>
    <w:rsid w:val="0048598A"/>
    <w:rsid w:val="004860F0"/>
    <w:rsid w:val="0048704C"/>
    <w:rsid w:val="00490428"/>
    <w:rsid w:val="004928D7"/>
    <w:rsid w:val="0049617B"/>
    <w:rsid w:val="00497E66"/>
    <w:rsid w:val="004A0292"/>
    <w:rsid w:val="004A0462"/>
    <w:rsid w:val="004A0D1D"/>
    <w:rsid w:val="004A1C8C"/>
    <w:rsid w:val="004B1116"/>
    <w:rsid w:val="004B4D97"/>
    <w:rsid w:val="004B4F1C"/>
    <w:rsid w:val="004B5205"/>
    <w:rsid w:val="004B52A4"/>
    <w:rsid w:val="004B72AF"/>
    <w:rsid w:val="004C0017"/>
    <w:rsid w:val="004C0079"/>
    <w:rsid w:val="004C0868"/>
    <w:rsid w:val="004C0FFF"/>
    <w:rsid w:val="004C5032"/>
    <w:rsid w:val="004C61E0"/>
    <w:rsid w:val="004C6340"/>
    <w:rsid w:val="004D1CAB"/>
    <w:rsid w:val="004D60E5"/>
    <w:rsid w:val="004E0384"/>
    <w:rsid w:val="004E0845"/>
    <w:rsid w:val="004E11E8"/>
    <w:rsid w:val="004E258E"/>
    <w:rsid w:val="004E6824"/>
    <w:rsid w:val="004E75CD"/>
    <w:rsid w:val="004F1F24"/>
    <w:rsid w:val="004F26DB"/>
    <w:rsid w:val="004F2757"/>
    <w:rsid w:val="004F52CE"/>
    <w:rsid w:val="004F5752"/>
    <w:rsid w:val="00500184"/>
    <w:rsid w:val="0050287D"/>
    <w:rsid w:val="005036DE"/>
    <w:rsid w:val="00507E54"/>
    <w:rsid w:val="00513C75"/>
    <w:rsid w:val="00514879"/>
    <w:rsid w:val="00517185"/>
    <w:rsid w:val="0052080D"/>
    <w:rsid w:val="00523965"/>
    <w:rsid w:val="00524383"/>
    <w:rsid w:val="0052527A"/>
    <w:rsid w:val="00526549"/>
    <w:rsid w:val="00533112"/>
    <w:rsid w:val="005364E2"/>
    <w:rsid w:val="005374DA"/>
    <w:rsid w:val="00540508"/>
    <w:rsid w:val="0054291F"/>
    <w:rsid w:val="00545C6B"/>
    <w:rsid w:val="005464E2"/>
    <w:rsid w:val="00546BDB"/>
    <w:rsid w:val="00547924"/>
    <w:rsid w:val="00551C3A"/>
    <w:rsid w:val="00552E52"/>
    <w:rsid w:val="00553079"/>
    <w:rsid w:val="00555BA6"/>
    <w:rsid w:val="005560E4"/>
    <w:rsid w:val="005567C7"/>
    <w:rsid w:val="005603D2"/>
    <w:rsid w:val="00561F88"/>
    <w:rsid w:val="00562518"/>
    <w:rsid w:val="00570909"/>
    <w:rsid w:val="00571679"/>
    <w:rsid w:val="0057181B"/>
    <w:rsid w:val="00572A48"/>
    <w:rsid w:val="0057340F"/>
    <w:rsid w:val="005745EC"/>
    <w:rsid w:val="00574FCD"/>
    <w:rsid w:val="00576216"/>
    <w:rsid w:val="0057686A"/>
    <w:rsid w:val="00576E9E"/>
    <w:rsid w:val="00580FD6"/>
    <w:rsid w:val="00583363"/>
    <w:rsid w:val="00583432"/>
    <w:rsid w:val="00583A7A"/>
    <w:rsid w:val="005841F3"/>
    <w:rsid w:val="0058512A"/>
    <w:rsid w:val="00585B53"/>
    <w:rsid w:val="00587F22"/>
    <w:rsid w:val="00591155"/>
    <w:rsid w:val="00591172"/>
    <w:rsid w:val="005923FD"/>
    <w:rsid w:val="00595B7E"/>
    <w:rsid w:val="00597213"/>
    <w:rsid w:val="0059759A"/>
    <w:rsid w:val="005A0D59"/>
    <w:rsid w:val="005A225E"/>
    <w:rsid w:val="005A26AD"/>
    <w:rsid w:val="005A6E30"/>
    <w:rsid w:val="005B205D"/>
    <w:rsid w:val="005B382B"/>
    <w:rsid w:val="005B3B6F"/>
    <w:rsid w:val="005B4F20"/>
    <w:rsid w:val="005C2997"/>
    <w:rsid w:val="005C31F6"/>
    <w:rsid w:val="005C4574"/>
    <w:rsid w:val="005D279B"/>
    <w:rsid w:val="005D3B5F"/>
    <w:rsid w:val="005D41A8"/>
    <w:rsid w:val="005D5776"/>
    <w:rsid w:val="005E0CD2"/>
    <w:rsid w:val="005E483C"/>
    <w:rsid w:val="005E4F38"/>
    <w:rsid w:val="005F1E9B"/>
    <w:rsid w:val="005F21D0"/>
    <w:rsid w:val="005F257E"/>
    <w:rsid w:val="005F5AF3"/>
    <w:rsid w:val="005F6279"/>
    <w:rsid w:val="005F7C2C"/>
    <w:rsid w:val="00602B11"/>
    <w:rsid w:val="00602E68"/>
    <w:rsid w:val="0060790A"/>
    <w:rsid w:val="00607EAE"/>
    <w:rsid w:val="00610A1E"/>
    <w:rsid w:val="00612464"/>
    <w:rsid w:val="00612AB1"/>
    <w:rsid w:val="00616DA4"/>
    <w:rsid w:val="006219C5"/>
    <w:rsid w:val="00621FF3"/>
    <w:rsid w:val="00622EA7"/>
    <w:rsid w:val="00630FF7"/>
    <w:rsid w:val="006312B1"/>
    <w:rsid w:val="00633732"/>
    <w:rsid w:val="00642C07"/>
    <w:rsid w:val="00643794"/>
    <w:rsid w:val="0064390B"/>
    <w:rsid w:val="00644552"/>
    <w:rsid w:val="00644BD0"/>
    <w:rsid w:val="00644D96"/>
    <w:rsid w:val="00644E34"/>
    <w:rsid w:val="00651424"/>
    <w:rsid w:val="006518A2"/>
    <w:rsid w:val="00652122"/>
    <w:rsid w:val="00652CA3"/>
    <w:rsid w:val="006608E5"/>
    <w:rsid w:val="0066095F"/>
    <w:rsid w:val="006611A6"/>
    <w:rsid w:val="00661586"/>
    <w:rsid w:val="006621F5"/>
    <w:rsid w:val="00663C7C"/>
    <w:rsid w:val="00670847"/>
    <w:rsid w:val="00673AC4"/>
    <w:rsid w:val="00675A18"/>
    <w:rsid w:val="0067662C"/>
    <w:rsid w:val="00682515"/>
    <w:rsid w:val="006835A7"/>
    <w:rsid w:val="006923CF"/>
    <w:rsid w:val="00692779"/>
    <w:rsid w:val="00692ECF"/>
    <w:rsid w:val="0069557D"/>
    <w:rsid w:val="00696CEB"/>
    <w:rsid w:val="006A3DC2"/>
    <w:rsid w:val="006A44DC"/>
    <w:rsid w:val="006A4D02"/>
    <w:rsid w:val="006B0B98"/>
    <w:rsid w:val="006B14C5"/>
    <w:rsid w:val="006B18ED"/>
    <w:rsid w:val="006B3428"/>
    <w:rsid w:val="006B35EC"/>
    <w:rsid w:val="006B3F1D"/>
    <w:rsid w:val="006B4672"/>
    <w:rsid w:val="006B74C7"/>
    <w:rsid w:val="006C3741"/>
    <w:rsid w:val="006C72F1"/>
    <w:rsid w:val="006C7500"/>
    <w:rsid w:val="006D13FE"/>
    <w:rsid w:val="006D4077"/>
    <w:rsid w:val="006D5C91"/>
    <w:rsid w:val="006D6940"/>
    <w:rsid w:val="006E0D4E"/>
    <w:rsid w:val="006E1F2A"/>
    <w:rsid w:val="006E26B5"/>
    <w:rsid w:val="006E5A13"/>
    <w:rsid w:val="006E7A85"/>
    <w:rsid w:val="006F115D"/>
    <w:rsid w:val="006F2933"/>
    <w:rsid w:val="006F4CF0"/>
    <w:rsid w:val="006F5DEC"/>
    <w:rsid w:val="006F645C"/>
    <w:rsid w:val="006F7891"/>
    <w:rsid w:val="006F7CAF"/>
    <w:rsid w:val="00700758"/>
    <w:rsid w:val="007011EE"/>
    <w:rsid w:val="00702887"/>
    <w:rsid w:val="0070495C"/>
    <w:rsid w:val="00705487"/>
    <w:rsid w:val="00707162"/>
    <w:rsid w:val="007076F3"/>
    <w:rsid w:val="007124C2"/>
    <w:rsid w:val="007148C1"/>
    <w:rsid w:val="007228ED"/>
    <w:rsid w:val="007233D8"/>
    <w:rsid w:val="00723473"/>
    <w:rsid w:val="007249A1"/>
    <w:rsid w:val="00725741"/>
    <w:rsid w:val="007257B0"/>
    <w:rsid w:val="00725C96"/>
    <w:rsid w:val="00727FE2"/>
    <w:rsid w:val="00730E7F"/>
    <w:rsid w:val="007315E1"/>
    <w:rsid w:val="00731DC1"/>
    <w:rsid w:val="00733647"/>
    <w:rsid w:val="007339C9"/>
    <w:rsid w:val="00733C59"/>
    <w:rsid w:val="00733CC5"/>
    <w:rsid w:val="007367B1"/>
    <w:rsid w:val="00740300"/>
    <w:rsid w:val="00741816"/>
    <w:rsid w:val="0074229D"/>
    <w:rsid w:val="00742968"/>
    <w:rsid w:val="00742BB4"/>
    <w:rsid w:val="0074483D"/>
    <w:rsid w:val="007470C4"/>
    <w:rsid w:val="00747D66"/>
    <w:rsid w:val="0075000B"/>
    <w:rsid w:val="00753AD7"/>
    <w:rsid w:val="0075589E"/>
    <w:rsid w:val="00756E53"/>
    <w:rsid w:val="007579EF"/>
    <w:rsid w:val="00763641"/>
    <w:rsid w:val="00764146"/>
    <w:rsid w:val="007665A1"/>
    <w:rsid w:val="00767BEC"/>
    <w:rsid w:val="00770AD1"/>
    <w:rsid w:val="0077116A"/>
    <w:rsid w:val="0077139D"/>
    <w:rsid w:val="007715A3"/>
    <w:rsid w:val="00771DB7"/>
    <w:rsid w:val="0077325D"/>
    <w:rsid w:val="0077429B"/>
    <w:rsid w:val="00776DC9"/>
    <w:rsid w:val="00777C8A"/>
    <w:rsid w:val="00780B05"/>
    <w:rsid w:val="0079089E"/>
    <w:rsid w:val="007949EA"/>
    <w:rsid w:val="00795615"/>
    <w:rsid w:val="0079777E"/>
    <w:rsid w:val="007A4302"/>
    <w:rsid w:val="007A4E4E"/>
    <w:rsid w:val="007A5D5A"/>
    <w:rsid w:val="007B36D3"/>
    <w:rsid w:val="007B41C7"/>
    <w:rsid w:val="007B5978"/>
    <w:rsid w:val="007B5D5A"/>
    <w:rsid w:val="007B63E9"/>
    <w:rsid w:val="007B7DDC"/>
    <w:rsid w:val="007C0BF1"/>
    <w:rsid w:val="007C418C"/>
    <w:rsid w:val="007D065C"/>
    <w:rsid w:val="007D08FB"/>
    <w:rsid w:val="007E6F4F"/>
    <w:rsid w:val="007E715E"/>
    <w:rsid w:val="007F0666"/>
    <w:rsid w:val="007F216A"/>
    <w:rsid w:val="007F6742"/>
    <w:rsid w:val="007F68BC"/>
    <w:rsid w:val="007F6F05"/>
    <w:rsid w:val="007F722E"/>
    <w:rsid w:val="007F7C8D"/>
    <w:rsid w:val="007F7E94"/>
    <w:rsid w:val="00800AB9"/>
    <w:rsid w:val="00801493"/>
    <w:rsid w:val="00801C2C"/>
    <w:rsid w:val="008021CD"/>
    <w:rsid w:val="008024AD"/>
    <w:rsid w:val="008042BB"/>
    <w:rsid w:val="00807275"/>
    <w:rsid w:val="00807562"/>
    <w:rsid w:val="00810B3E"/>
    <w:rsid w:val="00811E2E"/>
    <w:rsid w:val="00812CE5"/>
    <w:rsid w:val="008131F1"/>
    <w:rsid w:val="00813F4F"/>
    <w:rsid w:val="008223D6"/>
    <w:rsid w:val="00825744"/>
    <w:rsid w:val="0082615D"/>
    <w:rsid w:val="00826D22"/>
    <w:rsid w:val="00826D7A"/>
    <w:rsid w:val="008302DA"/>
    <w:rsid w:val="0083357D"/>
    <w:rsid w:val="00833EE6"/>
    <w:rsid w:val="0083546C"/>
    <w:rsid w:val="00843145"/>
    <w:rsid w:val="00843C29"/>
    <w:rsid w:val="00846853"/>
    <w:rsid w:val="00853BD0"/>
    <w:rsid w:val="008548D5"/>
    <w:rsid w:val="00854FB4"/>
    <w:rsid w:val="008626C1"/>
    <w:rsid w:val="00863811"/>
    <w:rsid w:val="00863A2F"/>
    <w:rsid w:val="008653D4"/>
    <w:rsid w:val="00865C87"/>
    <w:rsid w:val="008662FA"/>
    <w:rsid w:val="00870FDB"/>
    <w:rsid w:val="00872220"/>
    <w:rsid w:val="0087238A"/>
    <w:rsid w:val="00872980"/>
    <w:rsid w:val="00876D39"/>
    <w:rsid w:val="00882219"/>
    <w:rsid w:val="00887ED3"/>
    <w:rsid w:val="0089020B"/>
    <w:rsid w:val="00893D37"/>
    <w:rsid w:val="00895E5B"/>
    <w:rsid w:val="00897081"/>
    <w:rsid w:val="00897B34"/>
    <w:rsid w:val="00897D45"/>
    <w:rsid w:val="008A1B8F"/>
    <w:rsid w:val="008A5253"/>
    <w:rsid w:val="008A57ED"/>
    <w:rsid w:val="008A6AEC"/>
    <w:rsid w:val="008A6B73"/>
    <w:rsid w:val="008B0D9D"/>
    <w:rsid w:val="008B1AD4"/>
    <w:rsid w:val="008B3A86"/>
    <w:rsid w:val="008B3C2A"/>
    <w:rsid w:val="008B5810"/>
    <w:rsid w:val="008B75B0"/>
    <w:rsid w:val="008C03BB"/>
    <w:rsid w:val="008C2206"/>
    <w:rsid w:val="008C361B"/>
    <w:rsid w:val="008C4F8E"/>
    <w:rsid w:val="008D102C"/>
    <w:rsid w:val="008D1BAC"/>
    <w:rsid w:val="008D29C1"/>
    <w:rsid w:val="008D389C"/>
    <w:rsid w:val="008D4EC9"/>
    <w:rsid w:val="008D737E"/>
    <w:rsid w:val="008D7B7C"/>
    <w:rsid w:val="008E4155"/>
    <w:rsid w:val="008E4469"/>
    <w:rsid w:val="008F3B11"/>
    <w:rsid w:val="008F4E12"/>
    <w:rsid w:val="008F51A9"/>
    <w:rsid w:val="008F74EE"/>
    <w:rsid w:val="009007F1"/>
    <w:rsid w:val="009018A6"/>
    <w:rsid w:val="00907215"/>
    <w:rsid w:val="0091107B"/>
    <w:rsid w:val="0091360A"/>
    <w:rsid w:val="009137BF"/>
    <w:rsid w:val="0091383E"/>
    <w:rsid w:val="00913C2B"/>
    <w:rsid w:val="00913CBE"/>
    <w:rsid w:val="00914AED"/>
    <w:rsid w:val="00915A77"/>
    <w:rsid w:val="009177EE"/>
    <w:rsid w:val="009202D4"/>
    <w:rsid w:val="00920F59"/>
    <w:rsid w:val="00922F35"/>
    <w:rsid w:val="00924EDA"/>
    <w:rsid w:val="00926681"/>
    <w:rsid w:val="00932E70"/>
    <w:rsid w:val="00933A54"/>
    <w:rsid w:val="009341AD"/>
    <w:rsid w:val="0093526C"/>
    <w:rsid w:val="009352A9"/>
    <w:rsid w:val="009368AF"/>
    <w:rsid w:val="009436E7"/>
    <w:rsid w:val="0094556F"/>
    <w:rsid w:val="00945EAA"/>
    <w:rsid w:val="00951559"/>
    <w:rsid w:val="009538F9"/>
    <w:rsid w:val="00954B27"/>
    <w:rsid w:val="00956F81"/>
    <w:rsid w:val="009617D3"/>
    <w:rsid w:val="00961AA5"/>
    <w:rsid w:val="00962617"/>
    <w:rsid w:val="0096261F"/>
    <w:rsid w:val="009638A8"/>
    <w:rsid w:val="00963E23"/>
    <w:rsid w:val="00964065"/>
    <w:rsid w:val="00965EAE"/>
    <w:rsid w:val="00967901"/>
    <w:rsid w:val="00967E0D"/>
    <w:rsid w:val="00970FEE"/>
    <w:rsid w:val="0097287B"/>
    <w:rsid w:val="009731F9"/>
    <w:rsid w:val="0097612C"/>
    <w:rsid w:val="009762BC"/>
    <w:rsid w:val="009763F6"/>
    <w:rsid w:val="00980E3A"/>
    <w:rsid w:val="00981729"/>
    <w:rsid w:val="00985714"/>
    <w:rsid w:val="00986472"/>
    <w:rsid w:val="00987495"/>
    <w:rsid w:val="0099061D"/>
    <w:rsid w:val="0099082A"/>
    <w:rsid w:val="00993177"/>
    <w:rsid w:val="0099344E"/>
    <w:rsid w:val="00993577"/>
    <w:rsid w:val="00994C8C"/>
    <w:rsid w:val="009A3687"/>
    <w:rsid w:val="009A571E"/>
    <w:rsid w:val="009A641A"/>
    <w:rsid w:val="009A7868"/>
    <w:rsid w:val="009A7D09"/>
    <w:rsid w:val="009C2633"/>
    <w:rsid w:val="009C6506"/>
    <w:rsid w:val="009C7DD7"/>
    <w:rsid w:val="009D0801"/>
    <w:rsid w:val="009D1F72"/>
    <w:rsid w:val="009D4C7B"/>
    <w:rsid w:val="009D4D8D"/>
    <w:rsid w:val="009D688B"/>
    <w:rsid w:val="009D6F8F"/>
    <w:rsid w:val="009D718D"/>
    <w:rsid w:val="009E3347"/>
    <w:rsid w:val="009E346D"/>
    <w:rsid w:val="009E3A61"/>
    <w:rsid w:val="009E4E22"/>
    <w:rsid w:val="009E544E"/>
    <w:rsid w:val="009E776B"/>
    <w:rsid w:val="009E7AB7"/>
    <w:rsid w:val="009F1BBB"/>
    <w:rsid w:val="009F1E65"/>
    <w:rsid w:val="009F371C"/>
    <w:rsid w:val="00A02518"/>
    <w:rsid w:val="00A047BC"/>
    <w:rsid w:val="00A05852"/>
    <w:rsid w:val="00A066D2"/>
    <w:rsid w:val="00A12CE2"/>
    <w:rsid w:val="00A135F9"/>
    <w:rsid w:val="00A14727"/>
    <w:rsid w:val="00A161AE"/>
    <w:rsid w:val="00A16BD0"/>
    <w:rsid w:val="00A24215"/>
    <w:rsid w:val="00A263ED"/>
    <w:rsid w:val="00A27CD4"/>
    <w:rsid w:val="00A314C1"/>
    <w:rsid w:val="00A364DD"/>
    <w:rsid w:val="00A4082E"/>
    <w:rsid w:val="00A4193F"/>
    <w:rsid w:val="00A42907"/>
    <w:rsid w:val="00A4335B"/>
    <w:rsid w:val="00A461DE"/>
    <w:rsid w:val="00A47055"/>
    <w:rsid w:val="00A47B88"/>
    <w:rsid w:val="00A51F96"/>
    <w:rsid w:val="00A52B5C"/>
    <w:rsid w:val="00A53C31"/>
    <w:rsid w:val="00A557C7"/>
    <w:rsid w:val="00A637C5"/>
    <w:rsid w:val="00A63FF9"/>
    <w:rsid w:val="00A66025"/>
    <w:rsid w:val="00A674A7"/>
    <w:rsid w:val="00A72F0E"/>
    <w:rsid w:val="00A74769"/>
    <w:rsid w:val="00A74FB1"/>
    <w:rsid w:val="00A762DF"/>
    <w:rsid w:val="00A76561"/>
    <w:rsid w:val="00A76869"/>
    <w:rsid w:val="00A769DA"/>
    <w:rsid w:val="00A76AD7"/>
    <w:rsid w:val="00A7783E"/>
    <w:rsid w:val="00A82164"/>
    <w:rsid w:val="00A827F7"/>
    <w:rsid w:val="00A83105"/>
    <w:rsid w:val="00A8358E"/>
    <w:rsid w:val="00A83AEE"/>
    <w:rsid w:val="00A867F6"/>
    <w:rsid w:val="00A92299"/>
    <w:rsid w:val="00A951E0"/>
    <w:rsid w:val="00A96E28"/>
    <w:rsid w:val="00A97550"/>
    <w:rsid w:val="00AA0CBC"/>
    <w:rsid w:val="00AA2AD5"/>
    <w:rsid w:val="00AA63F3"/>
    <w:rsid w:val="00AA71DC"/>
    <w:rsid w:val="00AB0FCD"/>
    <w:rsid w:val="00AB444B"/>
    <w:rsid w:val="00AB49CC"/>
    <w:rsid w:val="00AB56CE"/>
    <w:rsid w:val="00AB66D7"/>
    <w:rsid w:val="00AC0B29"/>
    <w:rsid w:val="00AC0F6A"/>
    <w:rsid w:val="00AC44BB"/>
    <w:rsid w:val="00AC6B8E"/>
    <w:rsid w:val="00AC783D"/>
    <w:rsid w:val="00AD0EF8"/>
    <w:rsid w:val="00AD2004"/>
    <w:rsid w:val="00AD24ED"/>
    <w:rsid w:val="00AD2E46"/>
    <w:rsid w:val="00AD33D9"/>
    <w:rsid w:val="00AD4092"/>
    <w:rsid w:val="00AD4662"/>
    <w:rsid w:val="00AD5F2C"/>
    <w:rsid w:val="00AD6D8A"/>
    <w:rsid w:val="00AD719D"/>
    <w:rsid w:val="00AE00F6"/>
    <w:rsid w:val="00AE0871"/>
    <w:rsid w:val="00AE1221"/>
    <w:rsid w:val="00AE1EF9"/>
    <w:rsid w:val="00AE4657"/>
    <w:rsid w:val="00AE5E97"/>
    <w:rsid w:val="00AE61BC"/>
    <w:rsid w:val="00AE6DA4"/>
    <w:rsid w:val="00AE7172"/>
    <w:rsid w:val="00AF10D5"/>
    <w:rsid w:val="00AF201F"/>
    <w:rsid w:val="00AF410D"/>
    <w:rsid w:val="00B00DE4"/>
    <w:rsid w:val="00B01092"/>
    <w:rsid w:val="00B036E3"/>
    <w:rsid w:val="00B04BB0"/>
    <w:rsid w:val="00B073C0"/>
    <w:rsid w:val="00B07E8F"/>
    <w:rsid w:val="00B104A7"/>
    <w:rsid w:val="00B161DA"/>
    <w:rsid w:val="00B176C3"/>
    <w:rsid w:val="00B22557"/>
    <w:rsid w:val="00B2558E"/>
    <w:rsid w:val="00B3116D"/>
    <w:rsid w:val="00B31348"/>
    <w:rsid w:val="00B31A1F"/>
    <w:rsid w:val="00B31B73"/>
    <w:rsid w:val="00B348C3"/>
    <w:rsid w:val="00B35F3D"/>
    <w:rsid w:val="00B36B70"/>
    <w:rsid w:val="00B370E7"/>
    <w:rsid w:val="00B41848"/>
    <w:rsid w:val="00B42549"/>
    <w:rsid w:val="00B42742"/>
    <w:rsid w:val="00B43AC7"/>
    <w:rsid w:val="00B4421F"/>
    <w:rsid w:val="00B4477D"/>
    <w:rsid w:val="00B449FD"/>
    <w:rsid w:val="00B45665"/>
    <w:rsid w:val="00B45B7B"/>
    <w:rsid w:val="00B47F6E"/>
    <w:rsid w:val="00B511BE"/>
    <w:rsid w:val="00B57355"/>
    <w:rsid w:val="00B6125A"/>
    <w:rsid w:val="00B61658"/>
    <w:rsid w:val="00B623D9"/>
    <w:rsid w:val="00B63DE8"/>
    <w:rsid w:val="00B664B8"/>
    <w:rsid w:val="00B73394"/>
    <w:rsid w:val="00B75128"/>
    <w:rsid w:val="00B75CEF"/>
    <w:rsid w:val="00B7617B"/>
    <w:rsid w:val="00B76A05"/>
    <w:rsid w:val="00B77AEF"/>
    <w:rsid w:val="00B84E8A"/>
    <w:rsid w:val="00B852A0"/>
    <w:rsid w:val="00B855C4"/>
    <w:rsid w:val="00B85F15"/>
    <w:rsid w:val="00B86455"/>
    <w:rsid w:val="00B87448"/>
    <w:rsid w:val="00B90BC0"/>
    <w:rsid w:val="00B9275E"/>
    <w:rsid w:val="00B938DC"/>
    <w:rsid w:val="00B940CC"/>
    <w:rsid w:val="00B95343"/>
    <w:rsid w:val="00B95CC2"/>
    <w:rsid w:val="00BA1022"/>
    <w:rsid w:val="00BA2D42"/>
    <w:rsid w:val="00BA520C"/>
    <w:rsid w:val="00BB0649"/>
    <w:rsid w:val="00BB30A9"/>
    <w:rsid w:val="00BB783E"/>
    <w:rsid w:val="00BB79FF"/>
    <w:rsid w:val="00BC11BA"/>
    <w:rsid w:val="00BC2D5F"/>
    <w:rsid w:val="00BC3621"/>
    <w:rsid w:val="00BC408D"/>
    <w:rsid w:val="00BC51F7"/>
    <w:rsid w:val="00BD1BBF"/>
    <w:rsid w:val="00BD238E"/>
    <w:rsid w:val="00BD295D"/>
    <w:rsid w:val="00BD3228"/>
    <w:rsid w:val="00BD399B"/>
    <w:rsid w:val="00BD3F3E"/>
    <w:rsid w:val="00BD435D"/>
    <w:rsid w:val="00BD7033"/>
    <w:rsid w:val="00BE17F4"/>
    <w:rsid w:val="00BE1E46"/>
    <w:rsid w:val="00BE4BEA"/>
    <w:rsid w:val="00BE6BBF"/>
    <w:rsid w:val="00BE7831"/>
    <w:rsid w:val="00BF017D"/>
    <w:rsid w:val="00BF43E3"/>
    <w:rsid w:val="00C02733"/>
    <w:rsid w:val="00C033BB"/>
    <w:rsid w:val="00C0697E"/>
    <w:rsid w:val="00C102D6"/>
    <w:rsid w:val="00C10624"/>
    <w:rsid w:val="00C14C4E"/>
    <w:rsid w:val="00C159D6"/>
    <w:rsid w:val="00C1619F"/>
    <w:rsid w:val="00C205A8"/>
    <w:rsid w:val="00C241EC"/>
    <w:rsid w:val="00C30542"/>
    <w:rsid w:val="00C31D88"/>
    <w:rsid w:val="00C33B30"/>
    <w:rsid w:val="00C35119"/>
    <w:rsid w:val="00C35ED9"/>
    <w:rsid w:val="00C40678"/>
    <w:rsid w:val="00C446C9"/>
    <w:rsid w:val="00C46E91"/>
    <w:rsid w:val="00C478FD"/>
    <w:rsid w:val="00C53BBF"/>
    <w:rsid w:val="00C549F4"/>
    <w:rsid w:val="00C550EF"/>
    <w:rsid w:val="00C600B7"/>
    <w:rsid w:val="00C668B8"/>
    <w:rsid w:val="00C67E18"/>
    <w:rsid w:val="00C67F9D"/>
    <w:rsid w:val="00C732E2"/>
    <w:rsid w:val="00C75609"/>
    <w:rsid w:val="00C76B4A"/>
    <w:rsid w:val="00C7778D"/>
    <w:rsid w:val="00C845F2"/>
    <w:rsid w:val="00C85E2E"/>
    <w:rsid w:val="00C90089"/>
    <w:rsid w:val="00C9073E"/>
    <w:rsid w:val="00C90A20"/>
    <w:rsid w:val="00C91126"/>
    <w:rsid w:val="00C91552"/>
    <w:rsid w:val="00C917FF"/>
    <w:rsid w:val="00C95CF0"/>
    <w:rsid w:val="00C96024"/>
    <w:rsid w:val="00CA152B"/>
    <w:rsid w:val="00CA1DB9"/>
    <w:rsid w:val="00CA40BD"/>
    <w:rsid w:val="00CA6B69"/>
    <w:rsid w:val="00CB2501"/>
    <w:rsid w:val="00CB33A0"/>
    <w:rsid w:val="00CB5F73"/>
    <w:rsid w:val="00CB6C52"/>
    <w:rsid w:val="00CB6F7D"/>
    <w:rsid w:val="00CC02EB"/>
    <w:rsid w:val="00CC09B6"/>
    <w:rsid w:val="00CC186B"/>
    <w:rsid w:val="00CC1B11"/>
    <w:rsid w:val="00CC26BF"/>
    <w:rsid w:val="00CC2790"/>
    <w:rsid w:val="00CC364F"/>
    <w:rsid w:val="00CC4495"/>
    <w:rsid w:val="00CC6788"/>
    <w:rsid w:val="00CC70C7"/>
    <w:rsid w:val="00CD0369"/>
    <w:rsid w:val="00CD3C2C"/>
    <w:rsid w:val="00CD4079"/>
    <w:rsid w:val="00CD4233"/>
    <w:rsid w:val="00CD4FBC"/>
    <w:rsid w:val="00CE5B13"/>
    <w:rsid w:val="00CE5C1E"/>
    <w:rsid w:val="00CF02D6"/>
    <w:rsid w:val="00CF103A"/>
    <w:rsid w:val="00CF5FDC"/>
    <w:rsid w:val="00CF748F"/>
    <w:rsid w:val="00D0099C"/>
    <w:rsid w:val="00D01AD7"/>
    <w:rsid w:val="00D01C4F"/>
    <w:rsid w:val="00D03200"/>
    <w:rsid w:val="00D03A31"/>
    <w:rsid w:val="00D03E69"/>
    <w:rsid w:val="00D04627"/>
    <w:rsid w:val="00D101FF"/>
    <w:rsid w:val="00D11A13"/>
    <w:rsid w:val="00D11AC0"/>
    <w:rsid w:val="00D1284E"/>
    <w:rsid w:val="00D12DD8"/>
    <w:rsid w:val="00D13987"/>
    <w:rsid w:val="00D13B6B"/>
    <w:rsid w:val="00D13B80"/>
    <w:rsid w:val="00D150E0"/>
    <w:rsid w:val="00D1573F"/>
    <w:rsid w:val="00D15D76"/>
    <w:rsid w:val="00D1704F"/>
    <w:rsid w:val="00D21E63"/>
    <w:rsid w:val="00D24898"/>
    <w:rsid w:val="00D25745"/>
    <w:rsid w:val="00D27111"/>
    <w:rsid w:val="00D27A59"/>
    <w:rsid w:val="00D3196F"/>
    <w:rsid w:val="00D323F5"/>
    <w:rsid w:val="00D32EE2"/>
    <w:rsid w:val="00D3322D"/>
    <w:rsid w:val="00D33A50"/>
    <w:rsid w:val="00D36AFC"/>
    <w:rsid w:val="00D370ED"/>
    <w:rsid w:val="00D37890"/>
    <w:rsid w:val="00D3792D"/>
    <w:rsid w:val="00D42BF2"/>
    <w:rsid w:val="00D42CD0"/>
    <w:rsid w:val="00D43DCE"/>
    <w:rsid w:val="00D4426A"/>
    <w:rsid w:val="00D4618A"/>
    <w:rsid w:val="00D52548"/>
    <w:rsid w:val="00D53980"/>
    <w:rsid w:val="00D55B36"/>
    <w:rsid w:val="00D57405"/>
    <w:rsid w:val="00D61F92"/>
    <w:rsid w:val="00D61FB2"/>
    <w:rsid w:val="00D63957"/>
    <w:rsid w:val="00D64B46"/>
    <w:rsid w:val="00D66F07"/>
    <w:rsid w:val="00D66F51"/>
    <w:rsid w:val="00D70A9D"/>
    <w:rsid w:val="00D70B8B"/>
    <w:rsid w:val="00D71D60"/>
    <w:rsid w:val="00D7309D"/>
    <w:rsid w:val="00D73733"/>
    <w:rsid w:val="00D7429F"/>
    <w:rsid w:val="00D75E01"/>
    <w:rsid w:val="00D76568"/>
    <w:rsid w:val="00D80D1D"/>
    <w:rsid w:val="00D81B5F"/>
    <w:rsid w:val="00D83706"/>
    <w:rsid w:val="00D86FAE"/>
    <w:rsid w:val="00D91F44"/>
    <w:rsid w:val="00D97B2F"/>
    <w:rsid w:val="00D97C07"/>
    <w:rsid w:val="00DA21FF"/>
    <w:rsid w:val="00DA281C"/>
    <w:rsid w:val="00DA41B3"/>
    <w:rsid w:val="00DA6081"/>
    <w:rsid w:val="00DA7EE4"/>
    <w:rsid w:val="00DB0C73"/>
    <w:rsid w:val="00DB20B7"/>
    <w:rsid w:val="00DB476B"/>
    <w:rsid w:val="00DB563D"/>
    <w:rsid w:val="00DB5B07"/>
    <w:rsid w:val="00DC0745"/>
    <w:rsid w:val="00DC0DEF"/>
    <w:rsid w:val="00DC46AA"/>
    <w:rsid w:val="00DC6246"/>
    <w:rsid w:val="00DD3211"/>
    <w:rsid w:val="00DD4385"/>
    <w:rsid w:val="00DD77BF"/>
    <w:rsid w:val="00DD7A7F"/>
    <w:rsid w:val="00DE0586"/>
    <w:rsid w:val="00DE2AE6"/>
    <w:rsid w:val="00DE2BC7"/>
    <w:rsid w:val="00DE4C87"/>
    <w:rsid w:val="00DE60F8"/>
    <w:rsid w:val="00DF2BDC"/>
    <w:rsid w:val="00DF677F"/>
    <w:rsid w:val="00E01A37"/>
    <w:rsid w:val="00E0276E"/>
    <w:rsid w:val="00E04020"/>
    <w:rsid w:val="00E04BE7"/>
    <w:rsid w:val="00E12496"/>
    <w:rsid w:val="00E13115"/>
    <w:rsid w:val="00E138DF"/>
    <w:rsid w:val="00E15ADF"/>
    <w:rsid w:val="00E205C0"/>
    <w:rsid w:val="00E2221F"/>
    <w:rsid w:val="00E2524A"/>
    <w:rsid w:val="00E272B9"/>
    <w:rsid w:val="00E30DD8"/>
    <w:rsid w:val="00E310ED"/>
    <w:rsid w:val="00E331D1"/>
    <w:rsid w:val="00E35839"/>
    <w:rsid w:val="00E36260"/>
    <w:rsid w:val="00E36C4E"/>
    <w:rsid w:val="00E445B5"/>
    <w:rsid w:val="00E4724E"/>
    <w:rsid w:val="00E47840"/>
    <w:rsid w:val="00E506E1"/>
    <w:rsid w:val="00E524F4"/>
    <w:rsid w:val="00E53E47"/>
    <w:rsid w:val="00E5414E"/>
    <w:rsid w:val="00E542F5"/>
    <w:rsid w:val="00E55F11"/>
    <w:rsid w:val="00E56373"/>
    <w:rsid w:val="00E565A6"/>
    <w:rsid w:val="00E613F5"/>
    <w:rsid w:val="00E6419A"/>
    <w:rsid w:val="00E64905"/>
    <w:rsid w:val="00E65DD1"/>
    <w:rsid w:val="00E67452"/>
    <w:rsid w:val="00E73938"/>
    <w:rsid w:val="00E76380"/>
    <w:rsid w:val="00E77D3D"/>
    <w:rsid w:val="00E813DB"/>
    <w:rsid w:val="00E8174B"/>
    <w:rsid w:val="00E83744"/>
    <w:rsid w:val="00E840AF"/>
    <w:rsid w:val="00E87B1B"/>
    <w:rsid w:val="00E9099D"/>
    <w:rsid w:val="00E90EDC"/>
    <w:rsid w:val="00E90FDF"/>
    <w:rsid w:val="00E91AE2"/>
    <w:rsid w:val="00E927A8"/>
    <w:rsid w:val="00E9469B"/>
    <w:rsid w:val="00E97888"/>
    <w:rsid w:val="00E978A5"/>
    <w:rsid w:val="00E97E6E"/>
    <w:rsid w:val="00EA0AA7"/>
    <w:rsid w:val="00EA2F2B"/>
    <w:rsid w:val="00EA482D"/>
    <w:rsid w:val="00EA4DB4"/>
    <w:rsid w:val="00EA594E"/>
    <w:rsid w:val="00EA5F03"/>
    <w:rsid w:val="00EA6713"/>
    <w:rsid w:val="00EA7FD0"/>
    <w:rsid w:val="00EB02D4"/>
    <w:rsid w:val="00EB235F"/>
    <w:rsid w:val="00EB2436"/>
    <w:rsid w:val="00EB3917"/>
    <w:rsid w:val="00EB4AD7"/>
    <w:rsid w:val="00EB5C6E"/>
    <w:rsid w:val="00EB5D8D"/>
    <w:rsid w:val="00EB70AD"/>
    <w:rsid w:val="00EC3AAC"/>
    <w:rsid w:val="00EC42EC"/>
    <w:rsid w:val="00EC4D73"/>
    <w:rsid w:val="00EC6F19"/>
    <w:rsid w:val="00ED0E8F"/>
    <w:rsid w:val="00ED0EB6"/>
    <w:rsid w:val="00ED484C"/>
    <w:rsid w:val="00ED579C"/>
    <w:rsid w:val="00ED6E39"/>
    <w:rsid w:val="00ED74A8"/>
    <w:rsid w:val="00EE1473"/>
    <w:rsid w:val="00EE21A6"/>
    <w:rsid w:val="00EE2A3A"/>
    <w:rsid w:val="00EE2F1B"/>
    <w:rsid w:val="00EE50F7"/>
    <w:rsid w:val="00EE5B0B"/>
    <w:rsid w:val="00EE70A8"/>
    <w:rsid w:val="00EE7273"/>
    <w:rsid w:val="00EE73AF"/>
    <w:rsid w:val="00EE78CC"/>
    <w:rsid w:val="00EE7E2D"/>
    <w:rsid w:val="00EF0667"/>
    <w:rsid w:val="00EF1E08"/>
    <w:rsid w:val="00EF4B53"/>
    <w:rsid w:val="00EF528F"/>
    <w:rsid w:val="00EF54F0"/>
    <w:rsid w:val="00EF5565"/>
    <w:rsid w:val="00EF76A8"/>
    <w:rsid w:val="00F012D4"/>
    <w:rsid w:val="00F0375B"/>
    <w:rsid w:val="00F038B9"/>
    <w:rsid w:val="00F101C0"/>
    <w:rsid w:val="00F10A03"/>
    <w:rsid w:val="00F10EC5"/>
    <w:rsid w:val="00F1154D"/>
    <w:rsid w:val="00F131BF"/>
    <w:rsid w:val="00F145B1"/>
    <w:rsid w:val="00F16762"/>
    <w:rsid w:val="00F2077A"/>
    <w:rsid w:val="00F20CA8"/>
    <w:rsid w:val="00F21394"/>
    <w:rsid w:val="00F25DB1"/>
    <w:rsid w:val="00F26C78"/>
    <w:rsid w:val="00F275E7"/>
    <w:rsid w:val="00F2776B"/>
    <w:rsid w:val="00F3006A"/>
    <w:rsid w:val="00F315D7"/>
    <w:rsid w:val="00F315FB"/>
    <w:rsid w:val="00F31924"/>
    <w:rsid w:val="00F32611"/>
    <w:rsid w:val="00F342DB"/>
    <w:rsid w:val="00F45F73"/>
    <w:rsid w:val="00F47FD2"/>
    <w:rsid w:val="00F51193"/>
    <w:rsid w:val="00F51B38"/>
    <w:rsid w:val="00F52750"/>
    <w:rsid w:val="00F53560"/>
    <w:rsid w:val="00F548E1"/>
    <w:rsid w:val="00F55DCF"/>
    <w:rsid w:val="00F55F18"/>
    <w:rsid w:val="00F561CA"/>
    <w:rsid w:val="00F575BE"/>
    <w:rsid w:val="00F61026"/>
    <w:rsid w:val="00F61A20"/>
    <w:rsid w:val="00F62585"/>
    <w:rsid w:val="00F64046"/>
    <w:rsid w:val="00F64CBD"/>
    <w:rsid w:val="00F67048"/>
    <w:rsid w:val="00F73D57"/>
    <w:rsid w:val="00F74628"/>
    <w:rsid w:val="00F74B68"/>
    <w:rsid w:val="00F8180F"/>
    <w:rsid w:val="00F83541"/>
    <w:rsid w:val="00F83A22"/>
    <w:rsid w:val="00F83DD3"/>
    <w:rsid w:val="00F85195"/>
    <w:rsid w:val="00F949CF"/>
    <w:rsid w:val="00F95C56"/>
    <w:rsid w:val="00F95E20"/>
    <w:rsid w:val="00F965DE"/>
    <w:rsid w:val="00FA0CFF"/>
    <w:rsid w:val="00FA0F0C"/>
    <w:rsid w:val="00FA1C27"/>
    <w:rsid w:val="00FA4399"/>
    <w:rsid w:val="00FA6B04"/>
    <w:rsid w:val="00FA72C9"/>
    <w:rsid w:val="00FB0B6A"/>
    <w:rsid w:val="00FB38B7"/>
    <w:rsid w:val="00FB3AB5"/>
    <w:rsid w:val="00FB467E"/>
    <w:rsid w:val="00FC0379"/>
    <w:rsid w:val="00FC07BB"/>
    <w:rsid w:val="00FC2998"/>
    <w:rsid w:val="00FC4F46"/>
    <w:rsid w:val="00FC587C"/>
    <w:rsid w:val="00FC5F8F"/>
    <w:rsid w:val="00FD3DA7"/>
    <w:rsid w:val="00FD68BD"/>
    <w:rsid w:val="00FE087F"/>
    <w:rsid w:val="00FE09A7"/>
    <w:rsid w:val="00FE4D4E"/>
    <w:rsid w:val="00FE56ED"/>
    <w:rsid w:val="00FE6ADB"/>
    <w:rsid w:val="00FF196D"/>
    <w:rsid w:val="00FF210A"/>
    <w:rsid w:val="00FF34A6"/>
    <w:rsid w:val="00FF34D6"/>
    <w:rsid w:val="00FF46EF"/>
    <w:rsid w:val="00FF59A4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8F"/>
    <w:rPr>
      <w:sz w:val="28"/>
      <w:lang w:eastAsia="en-US"/>
    </w:rPr>
  </w:style>
  <w:style w:type="paragraph" w:styleId="1">
    <w:name w:val="heading 1"/>
    <w:basedOn w:val="a"/>
    <w:next w:val="a"/>
    <w:link w:val="10"/>
    <w:qFormat/>
    <w:rsid w:val="00B07E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0"/>
    </w:rPr>
  </w:style>
  <w:style w:type="paragraph" w:styleId="2">
    <w:name w:val="heading 2"/>
    <w:basedOn w:val="a"/>
    <w:next w:val="a"/>
    <w:link w:val="20"/>
    <w:qFormat/>
    <w:rsid w:val="00B07E8F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B07E8F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B07E8F"/>
    <w:pPr>
      <w:keepNext/>
      <w:tabs>
        <w:tab w:val="left" w:pos="2040"/>
      </w:tabs>
      <w:outlineLvl w:val="3"/>
    </w:pPr>
    <w:rPr>
      <w:rFonts w:eastAsia="Arial Unicode MS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B07E8F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7E8F"/>
    <w:rPr>
      <w:rFonts w:ascii="AG Souvenir" w:hAnsi="AG Souvenir"/>
      <w:b/>
      <w:spacing w:val="38"/>
    </w:rPr>
  </w:style>
  <w:style w:type="character" w:customStyle="1" w:styleId="20">
    <w:name w:val="Заголовок 2 Знак"/>
    <w:link w:val="2"/>
    <w:rsid w:val="00B07E8F"/>
    <w:rPr>
      <w:rFonts w:eastAsia="Arial Unicode MS"/>
      <w:b/>
      <w:bCs/>
      <w:szCs w:val="24"/>
    </w:rPr>
  </w:style>
  <w:style w:type="character" w:customStyle="1" w:styleId="30">
    <w:name w:val="Заголовок 3 Знак"/>
    <w:link w:val="3"/>
    <w:rsid w:val="00B07E8F"/>
    <w:rPr>
      <w:b/>
      <w:spacing w:val="30"/>
      <w:sz w:val="36"/>
    </w:rPr>
  </w:style>
  <w:style w:type="character" w:customStyle="1" w:styleId="40">
    <w:name w:val="Заголовок 4 Знак"/>
    <w:link w:val="4"/>
    <w:rsid w:val="00B07E8F"/>
    <w:rPr>
      <w:rFonts w:eastAsia="Arial Unicode MS"/>
      <w:b/>
      <w:bCs/>
      <w:szCs w:val="24"/>
    </w:rPr>
  </w:style>
  <w:style w:type="character" w:customStyle="1" w:styleId="50">
    <w:name w:val="Заголовок 5 Знак"/>
    <w:link w:val="5"/>
    <w:rsid w:val="00B07E8F"/>
    <w:rPr>
      <w:rFonts w:eastAsia="Arial Unicode MS"/>
      <w:b/>
      <w:bCs/>
      <w:sz w:val="24"/>
      <w:szCs w:val="24"/>
    </w:rPr>
  </w:style>
  <w:style w:type="paragraph" w:styleId="a3">
    <w:name w:val="Title"/>
    <w:basedOn w:val="a"/>
    <w:link w:val="a4"/>
    <w:qFormat/>
    <w:rsid w:val="00B07E8F"/>
    <w:pPr>
      <w:ind w:firstLine="567"/>
      <w:jc w:val="center"/>
    </w:pPr>
    <w:rPr>
      <w:b/>
      <w:bCs/>
      <w:sz w:val="20"/>
      <w:szCs w:val="24"/>
    </w:rPr>
  </w:style>
  <w:style w:type="character" w:customStyle="1" w:styleId="a4">
    <w:name w:val="Название Знак"/>
    <w:link w:val="a3"/>
    <w:rsid w:val="00B07E8F"/>
    <w:rPr>
      <w:b/>
      <w:bCs/>
      <w:szCs w:val="24"/>
    </w:rPr>
  </w:style>
  <w:style w:type="paragraph" w:styleId="a5">
    <w:name w:val="Subtitle"/>
    <w:basedOn w:val="a"/>
    <w:link w:val="a6"/>
    <w:qFormat/>
    <w:rsid w:val="00B07E8F"/>
    <w:pPr>
      <w:ind w:firstLine="567"/>
      <w:jc w:val="center"/>
    </w:pPr>
    <w:rPr>
      <w:b/>
      <w:bCs/>
      <w:i/>
      <w:iCs/>
      <w:sz w:val="20"/>
      <w:szCs w:val="24"/>
    </w:rPr>
  </w:style>
  <w:style w:type="character" w:customStyle="1" w:styleId="a6">
    <w:name w:val="Подзаголовок Знак"/>
    <w:link w:val="a5"/>
    <w:rsid w:val="00B07E8F"/>
    <w:rPr>
      <w:b/>
      <w:bCs/>
      <w:i/>
      <w:iCs/>
      <w:szCs w:val="24"/>
    </w:rPr>
  </w:style>
  <w:style w:type="paragraph" w:styleId="a7">
    <w:name w:val="header"/>
    <w:basedOn w:val="a"/>
    <w:link w:val="a8"/>
    <w:uiPriority w:val="99"/>
    <w:rsid w:val="0035525F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35525F"/>
    <w:rPr>
      <w:lang w:eastAsia="ru-RU"/>
    </w:rPr>
  </w:style>
  <w:style w:type="character" w:styleId="a9">
    <w:name w:val="page number"/>
    <w:basedOn w:val="a0"/>
    <w:rsid w:val="0035525F"/>
  </w:style>
  <w:style w:type="paragraph" w:styleId="aa">
    <w:name w:val="Balloon Text"/>
    <w:basedOn w:val="a"/>
    <w:link w:val="ab"/>
    <w:uiPriority w:val="99"/>
    <w:semiHidden/>
    <w:unhideWhenUsed/>
    <w:rsid w:val="0035525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552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5F7C2C"/>
    <w:pPr>
      <w:jc w:val="both"/>
    </w:pPr>
    <w:rPr>
      <w:sz w:val="20"/>
      <w:szCs w:val="24"/>
      <w:lang w:eastAsia="ru-RU"/>
    </w:rPr>
  </w:style>
  <w:style w:type="character" w:customStyle="1" w:styleId="ad">
    <w:name w:val="Основной текст Знак"/>
    <w:link w:val="ac"/>
    <w:rsid w:val="005F7C2C"/>
    <w:rPr>
      <w:szCs w:val="24"/>
      <w:lang w:eastAsia="ru-RU"/>
    </w:rPr>
  </w:style>
  <w:style w:type="paragraph" w:styleId="ae">
    <w:name w:val="List Paragraph"/>
    <w:basedOn w:val="a"/>
    <w:uiPriority w:val="34"/>
    <w:qFormat/>
    <w:rsid w:val="005F7C2C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407D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7DE2"/>
  </w:style>
  <w:style w:type="paragraph" w:customStyle="1" w:styleId="Postan">
    <w:name w:val="Postan"/>
    <w:basedOn w:val="a"/>
    <w:rsid w:val="003D0637"/>
    <w:pPr>
      <w:suppressAutoHyphens/>
      <w:jc w:val="center"/>
    </w:pPr>
    <w:rPr>
      <w:lang w:eastAsia="ar-SA"/>
    </w:rPr>
  </w:style>
  <w:style w:type="paragraph" w:styleId="af1">
    <w:name w:val="No Spacing"/>
    <w:uiPriority w:val="1"/>
    <w:qFormat/>
    <w:rsid w:val="003D0637"/>
    <w:pPr>
      <w:suppressAutoHyphens/>
    </w:pPr>
    <w:rPr>
      <w:sz w:val="28"/>
      <w:lang w:eastAsia="ar-SA"/>
    </w:rPr>
  </w:style>
  <w:style w:type="paragraph" w:styleId="af2">
    <w:name w:val="Normal (Web)"/>
    <w:basedOn w:val="a"/>
    <w:uiPriority w:val="99"/>
    <w:rsid w:val="00A52B5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E36C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unhideWhenUsed/>
    <w:rsid w:val="00E36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E36C4E"/>
    <w:rPr>
      <w:rFonts w:ascii="Courier New" w:hAnsi="Courier New" w:cs="Courier New"/>
    </w:rPr>
  </w:style>
  <w:style w:type="paragraph" w:styleId="af3">
    <w:name w:val="footnote text"/>
    <w:basedOn w:val="a"/>
    <w:link w:val="af4"/>
    <w:uiPriority w:val="99"/>
    <w:rsid w:val="00E36C4E"/>
    <w:pPr>
      <w:spacing w:after="200" w:line="276" w:lineRule="auto"/>
    </w:pPr>
    <w:rPr>
      <w:rFonts w:eastAsia="Calibri"/>
      <w:bCs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E36C4E"/>
    <w:rPr>
      <w:rFonts w:eastAsia="Calibri"/>
      <w:bCs/>
      <w:lang w:eastAsia="en-US"/>
    </w:rPr>
  </w:style>
  <w:style w:type="paragraph" w:customStyle="1" w:styleId="21">
    <w:name w:val="Основной текст 21"/>
    <w:basedOn w:val="a"/>
    <w:rsid w:val="003C6AAD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styleId="af5">
    <w:name w:val="Emphasis"/>
    <w:basedOn w:val="a0"/>
    <w:qFormat/>
    <w:rsid w:val="00ED74A8"/>
    <w:rPr>
      <w:i/>
      <w:iCs/>
    </w:rPr>
  </w:style>
  <w:style w:type="character" w:customStyle="1" w:styleId="af6">
    <w:name w:val="Гипертекстовая ссылка"/>
    <w:basedOn w:val="a0"/>
    <w:rsid w:val="000F1387"/>
    <w:rPr>
      <w:color w:val="106BBE"/>
    </w:rPr>
  </w:style>
  <w:style w:type="character" w:styleId="af7">
    <w:name w:val="Hyperlink"/>
    <w:basedOn w:val="a0"/>
    <w:rsid w:val="00B87448"/>
    <w:rPr>
      <w:color w:val="0000FF"/>
      <w:u w:val="single"/>
    </w:rPr>
  </w:style>
  <w:style w:type="paragraph" w:customStyle="1" w:styleId="stposh">
    <w:name w:val="stposh"/>
    <w:basedOn w:val="a"/>
    <w:rsid w:val="00157B6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636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obshestvenno_gosudarstvennie_obtzedineniya/" TargetMode="External"/><Relationship Id="rId18" Type="http://schemas.openxmlformats.org/officeDocument/2006/relationships/hyperlink" Target="http://pandia.ru/text/categ/wiki/001/84.php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pandia.ru/text/category/rostovskaya_obl_/" TargetMode="External"/><Relationship Id="rId12" Type="http://schemas.openxmlformats.org/officeDocument/2006/relationships/hyperlink" Target="http://pandia.ru/text/categ/nauka/404.php" TargetMode="External"/><Relationship Id="rId17" Type="http://schemas.openxmlformats.org/officeDocument/2006/relationships/hyperlink" Target="http://pandia.ru/text/categ/wiki/001/9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onstitutciya_rossijskoj_federatcii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92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wiki/001/92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F081B0DF30E1C5A17469B529E62E09BCEFA97D27F27143C0A6507F246C4401P8WEM" TargetMode="External"/><Relationship Id="rId19" Type="http://schemas.openxmlformats.org/officeDocument/2006/relationships/hyperlink" Target="http://pandia.ru/text/category/dispozitiv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081B0DF30E1C5A17477B83F8A710CB8E4F77526FF7F1D9FF90B2273P6W5M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11486</CharactersWithSpaces>
  <SharedDoc>false</SharedDoc>
  <HLinks>
    <vt:vector size="90" baseType="variant">
      <vt:variant>
        <vt:i4>1114124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http://pandia.ru/text/category/dispozitivnostmz/</vt:lpwstr>
      </vt:variant>
      <vt:variant>
        <vt:lpwstr/>
      </vt:variant>
      <vt:variant>
        <vt:i4>7340089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http://pandia.ru/text/categ/wiki/001/84.php</vt:lpwstr>
      </vt:variant>
      <vt:variant>
        <vt:lpwstr/>
      </vt:variant>
      <vt:variant>
        <vt:i4>7405625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http://pandia.ru/text/categ/wiki/001/94.php</vt:lpwstr>
      </vt:variant>
      <vt:variant>
        <vt:lpwstr/>
      </vt:variant>
      <vt:variant>
        <vt:i4>983123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3932277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6488160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http://pandia.ru/text/categ/nauka/404.php</vt:lpwstr>
      </vt:variant>
      <vt:variant>
        <vt:lpwstr/>
      </vt:variant>
      <vt:variant>
        <vt:i4>7405631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consultantplus://offline/ref=55F081B0DF30E1C5A17469B529E62E09BCEFA97D27F27143C0A6507F246C4401P8WEM</vt:lpwstr>
      </vt:variant>
      <vt:variant>
        <vt:lpwstr/>
      </vt:variant>
      <vt:variant>
        <vt:i4>1507339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consultantplus://offline/ref=55F081B0DF30E1C5A17477B83F8A710CB8E4F77526FF7F1D9FF90B2273P6W5M</vt:lpwstr>
      </vt:variant>
      <vt:variant>
        <vt:lpwstr/>
      </vt:variant>
      <vt:variant>
        <vt:i4>3342421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http://pandia.ru/text/category/rostovskaya_obl_/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2018-01-17T12:39:00Z</cp:lastPrinted>
  <dcterms:created xsi:type="dcterms:W3CDTF">2019-05-23T08:01:00Z</dcterms:created>
  <dcterms:modified xsi:type="dcterms:W3CDTF">2019-05-24T06:43:00Z</dcterms:modified>
</cp:coreProperties>
</file>