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335E" w14:textId="77777777" w:rsidR="00354943" w:rsidRDefault="00354943">
      <w:pPr>
        <w:pStyle w:val="a3"/>
        <w:ind w:left="4624"/>
        <w:rPr>
          <w:sz w:val="20"/>
        </w:rPr>
      </w:pPr>
    </w:p>
    <w:p w14:paraId="06BE8D65" w14:textId="77777777" w:rsidR="00354943" w:rsidRDefault="006B4D12">
      <w:pPr>
        <w:jc w:val="center"/>
        <w:rPr>
          <w:sz w:val="32"/>
        </w:rPr>
      </w:pPr>
      <w:r>
        <w:rPr>
          <w:sz w:val="32"/>
        </w:rPr>
        <w:t>РОССИЙСКАЯ ФЕДЕРАЦИЯ</w:t>
      </w:r>
    </w:p>
    <w:p w14:paraId="574312EA" w14:textId="77777777" w:rsidR="00354943" w:rsidRDefault="006B4D12">
      <w:pPr>
        <w:jc w:val="center"/>
        <w:rPr>
          <w:sz w:val="32"/>
        </w:rPr>
      </w:pPr>
      <w:r>
        <w:rPr>
          <w:sz w:val="32"/>
        </w:rPr>
        <w:t>РОСТОВСКАЯ ОБЛАСТЬ</w:t>
      </w:r>
    </w:p>
    <w:p w14:paraId="43396FD4" w14:textId="77777777" w:rsidR="00354943" w:rsidRDefault="006B4D12">
      <w:pPr>
        <w:jc w:val="center"/>
        <w:rPr>
          <w:sz w:val="32"/>
        </w:rPr>
      </w:pPr>
      <w:r>
        <w:rPr>
          <w:sz w:val="32"/>
        </w:rPr>
        <w:t xml:space="preserve">АДМИНИСТРАЦИЯ НОВОБЕССЕРГЕНЕВСКОГО </w:t>
      </w:r>
    </w:p>
    <w:p w14:paraId="0D83E32C" w14:textId="77777777" w:rsidR="00354943" w:rsidRDefault="006B4D12">
      <w:pPr>
        <w:spacing w:before="184"/>
        <w:ind w:left="2995" w:right="2705"/>
        <w:jc w:val="center"/>
        <w:rPr>
          <w:rFonts w:ascii="Arial" w:hAnsi="Arial"/>
          <w:b/>
          <w:sz w:val="32"/>
        </w:rPr>
      </w:pPr>
      <w:r>
        <w:rPr>
          <w:sz w:val="32"/>
        </w:rPr>
        <w:t>СЕЛЬСКОГО ПОСЕЛЕНИЯ</w:t>
      </w:r>
    </w:p>
    <w:p w14:paraId="17AEC995" w14:textId="77777777" w:rsidR="00354943" w:rsidRDefault="006B4D12">
      <w:pPr>
        <w:spacing w:before="184"/>
        <w:ind w:left="2995" w:right="2705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pacing w:val="-2"/>
          <w:sz w:val="36"/>
        </w:rPr>
        <w:t>ПОСТАНОВЛЕНИЕ</w:t>
      </w:r>
    </w:p>
    <w:p w14:paraId="27780E41" w14:textId="77777777" w:rsidR="00354943" w:rsidRDefault="00354943">
      <w:pPr>
        <w:spacing w:before="184"/>
        <w:ind w:left="2995" w:right="2705"/>
        <w:jc w:val="center"/>
        <w:rPr>
          <w:rFonts w:ascii="Arial" w:hAnsi="Arial"/>
          <w:b/>
          <w:sz w:val="36"/>
        </w:rPr>
      </w:pPr>
    </w:p>
    <w:p w14:paraId="43C7A523" w14:textId="77777777" w:rsidR="00354943" w:rsidRDefault="006B4D12">
      <w:pPr>
        <w:jc w:val="center"/>
        <w:rPr>
          <w:sz w:val="28"/>
        </w:rPr>
      </w:pPr>
      <w:r>
        <w:rPr>
          <w:sz w:val="28"/>
        </w:rPr>
        <w:t xml:space="preserve"> № 125</w:t>
      </w:r>
    </w:p>
    <w:p w14:paraId="5D16FB2B" w14:textId="77777777" w:rsidR="00354943" w:rsidRDefault="00354943">
      <w:pPr>
        <w:jc w:val="center"/>
        <w:rPr>
          <w:sz w:val="28"/>
        </w:rPr>
      </w:pPr>
    </w:p>
    <w:p w14:paraId="55AE7716" w14:textId="77777777" w:rsidR="00354943" w:rsidRDefault="006B4D12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Новобессергеневка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от 27.03.2024 г.</w:t>
      </w:r>
    </w:p>
    <w:p w14:paraId="211B785C" w14:textId="77777777" w:rsidR="00354943" w:rsidRDefault="00354943">
      <w:pPr>
        <w:pStyle w:val="aa"/>
        <w:ind w:left="0" w:firstLine="6480"/>
        <w:jc w:val="left"/>
        <w:rPr>
          <w:sz w:val="28"/>
        </w:rPr>
      </w:pPr>
    </w:p>
    <w:p w14:paraId="5A0DAA81" w14:textId="77777777" w:rsidR="00522077" w:rsidRDefault="00522077" w:rsidP="00DF5266">
      <w:pPr>
        <w:spacing w:line="233" w:lineRule="exact"/>
        <w:ind w:left="424" w:right="132"/>
        <w:jc w:val="center"/>
        <w:rPr>
          <w:b/>
          <w:sz w:val="28"/>
        </w:rPr>
      </w:pPr>
    </w:p>
    <w:p w14:paraId="35E53472" w14:textId="15AE4805" w:rsidR="00354943" w:rsidRDefault="006B4D12" w:rsidP="00DF5266">
      <w:pPr>
        <w:spacing w:line="233" w:lineRule="exact"/>
        <w:ind w:left="424" w:right="13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постановление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pacing w:val="-4"/>
          <w:sz w:val="28"/>
        </w:rPr>
        <w:t>Новобессергеневского</w:t>
      </w:r>
      <w:proofErr w:type="spellEnd"/>
      <w:r>
        <w:rPr>
          <w:b/>
          <w:spacing w:val="-4"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Неклиновского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от</w:t>
      </w:r>
    </w:p>
    <w:p w14:paraId="3519B6C8" w14:textId="6AC9496C" w:rsidR="00354943" w:rsidRDefault="006B4D12" w:rsidP="00DF5266">
      <w:pPr>
        <w:ind w:left="424" w:right="129"/>
        <w:jc w:val="center"/>
        <w:rPr>
          <w:b/>
          <w:sz w:val="28"/>
        </w:rPr>
      </w:pPr>
      <w:r>
        <w:rPr>
          <w:b/>
          <w:sz w:val="28"/>
        </w:rPr>
        <w:t>11.10.2018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65 </w:t>
      </w:r>
      <w:r>
        <w:rPr>
          <w:b/>
          <w:sz w:val="28"/>
        </w:rPr>
        <w:t>«Об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доходного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потенциала </w:t>
      </w:r>
      <w:proofErr w:type="spellStart"/>
      <w:r>
        <w:rPr>
          <w:b/>
          <w:sz w:val="28"/>
        </w:rPr>
        <w:t>Новобессергеневского</w:t>
      </w:r>
      <w:proofErr w:type="spellEnd"/>
      <w:r>
        <w:rPr>
          <w:b/>
          <w:sz w:val="28"/>
        </w:rPr>
        <w:t xml:space="preserve"> сельского поселения, оптимизации расходов бюджета </w:t>
      </w:r>
      <w:proofErr w:type="spellStart"/>
      <w:r>
        <w:rPr>
          <w:b/>
          <w:sz w:val="28"/>
        </w:rPr>
        <w:t>Новобессергеневского</w:t>
      </w:r>
      <w:proofErr w:type="spellEnd"/>
      <w:r>
        <w:rPr>
          <w:b/>
          <w:sz w:val="28"/>
        </w:rPr>
        <w:t xml:space="preserve"> сельского поселения и сокращению муниципального долга </w:t>
      </w:r>
      <w:proofErr w:type="spellStart"/>
      <w:r>
        <w:rPr>
          <w:b/>
          <w:sz w:val="28"/>
        </w:rPr>
        <w:t>Новобессергеневского</w:t>
      </w:r>
      <w:proofErr w:type="spellEnd"/>
      <w:r>
        <w:rPr>
          <w:b/>
          <w:sz w:val="28"/>
        </w:rPr>
        <w:t xml:space="preserve"> сельского поселения</w:t>
      </w:r>
    </w:p>
    <w:p w14:paraId="3685E76E" w14:textId="77777777" w:rsidR="00354943" w:rsidRDefault="006B4D12" w:rsidP="00DF5266">
      <w:pPr>
        <w:ind w:left="424" w:right="129"/>
        <w:jc w:val="center"/>
        <w:rPr>
          <w:b/>
          <w:sz w:val="28"/>
        </w:rPr>
      </w:pPr>
      <w:r>
        <w:rPr>
          <w:b/>
          <w:sz w:val="28"/>
        </w:rPr>
        <w:t>до 2024 года»</w:t>
      </w:r>
    </w:p>
    <w:p w14:paraId="4A0C3975" w14:textId="77777777" w:rsidR="00354943" w:rsidRDefault="00354943">
      <w:pPr>
        <w:pStyle w:val="a3"/>
        <w:rPr>
          <w:b/>
          <w:sz w:val="24"/>
        </w:rPr>
      </w:pPr>
    </w:p>
    <w:p w14:paraId="520516D1" w14:textId="03ED8722" w:rsidR="00354943" w:rsidRDefault="006B4D12">
      <w:pPr>
        <w:pStyle w:val="a3"/>
        <w:ind w:left="114" w:right="116" w:firstLine="709"/>
        <w:jc w:val="both"/>
      </w:pPr>
      <w:r>
        <w:t xml:space="preserve">В целях исполнения Соглашения от 29.12.2023 № 26/8д о мерах по социально- экономическому развитию и оздоровлению муниципальных финансов, </w:t>
      </w:r>
      <w:r w:rsidR="00513F35">
        <w:t xml:space="preserve">администрация </w:t>
      </w:r>
      <w:proofErr w:type="spellStart"/>
      <w:r>
        <w:t>Новобессергеневского</w:t>
      </w:r>
      <w:proofErr w:type="spellEnd"/>
      <w:r>
        <w:t xml:space="preserve"> сельского поселения </w:t>
      </w:r>
      <w:r>
        <w:rPr>
          <w:b/>
        </w:rPr>
        <w:t>постановляет</w:t>
      </w:r>
      <w:r>
        <w:t>:</w:t>
      </w:r>
    </w:p>
    <w:p w14:paraId="28493D8C" w14:textId="77777777" w:rsidR="00354943" w:rsidRDefault="00354943">
      <w:pPr>
        <w:pStyle w:val="a3"/>
      </w:pPr>
    </w:p>
    <w:p w14:paraId="1CCAF3BC" w14:textId="7BAF6406" w:rsidR="00354943" w:rsidRPr="00856F9E" w:rsidRDefault="00856F9E" w:rsidP="00856F9E">
      <w:pPr>
        <w:pStyle w:val="a6"/>
        <w:tabs>
          <w:tab w:val="left" w:pos="1088"/>
        </w:tabs>
        <w:ind w:left="720" w:firstLine="0"/>
        <w:rPr>
          <w:sz w:val="28"/>
        </w:rPr>
      </w:pPr>
      <w:r>
        <w:rPr>
          <w:sz w:val="28"/>
        </w:rPr>
        <w:t xml:space="preserve">     1. </w:t>
      </w:r>
      <w:r w:rsidR="006B4D12" w:rsidRPr="00856F9E">
        <w:rPr>
          <w:sz w:val="28"/>
        </w:rPr>
        <w:t>Внести</w:t>
      </w:r>
      <w:r w:rsidR="006B4D12" w:rsidRPr="00856F9E">
        <w:rPr>
          <w:spacing w:val="-17"/>
          <w:sz w:val="28"/>
        </w:rPr>
        <w:t xml:space="preserve"> </w:t>
      </w:r>
      <w:r w:rsidR="006B4D12" w:rsidRPr="00856F9E">
        <w:rPr>
          <w:sz w:val="28"/>
        </w:rPr>
        <w:t>в</w:t>
      </w:r>
      <w:r w:rsidR="006B4D12" w:rsidRPr="00856F9E">
        <w:rPr>
          <w:spacing w:val="-17"/>
          <w:sz w:val="28"/>
        </w:rPr>
        <w:t xml:space="preserve"> </w:t>
      </w:r>
      <w:r w:rsidR="006B4D12" w:rsidRPr="00856F9E">
        <w:rPr>
          <w:sz w:val="28"/>
        </w:rPr>
        <w:t>постановление</w:t>
      </w:r>
      <w:r w:rsidR="006B4D12" w:rsidRPr="00856F9E">
        <w:rPr>
          <w:spacing w:val="-16"/>
          <w:sz w:val="28"/>
        </w:rPr>
        <w:t xml:space="preserve"> </w:t>
      </w:r>
      <w:r w:rsidR="007F5695" w:rsidRPr="00856F9E">
        <w:rPr>
          <w:sz w:val="28"/>
        </w:rPr>
        <w:t>а</w:t>
      </w:r>
      <w:r w:rsidR="006B4D12" w:rsidRPr="00856F9E">
        <w:rPr>
          <w:sz w:val="28"/>
        </w:rPr>
        <w:t>дминистрации</w:t>
      </w:r>
      <w:r w:rsidR="006B4D12" w:rsidRPr="00856F9E">
        <w:rPr>
          <w:spacing w:val="-17"/>
          <w:sz w:val="28"/>
        </w:rPr>
        <w:t xml:space="preserve"> </w:t>
      </w:r>
      <w:proofErr w:type="spellStart"/>
      <w:r w:rsidR="006B4D12" w:rsidRPr="00856F9E">
        <w:rPr>
          <w:spacing w:val="-17"/>
          <w:sz w:val="28"/>
        </w:rPr>
        <w:t>Новобессергеневского</w:t>
      </w:r>
      <w:proofErr w:type="spellEnd"/>
      <w:r w:rsidR="006B4D12" w:rsidRPr="00856F9E">
        <w:rPr>
          <w:spacing w:val="-17"/>
          <w:sz w:val="28"/>
        </w:rPr>
        <w:t xml:space="preserve"> сельского поселения </w:t>
      </w:r>
      <w:r w:rsidR="006B4D12" w:rsidRPr="00856F9E">
        <w:rPr>
          <w:sz w:val="28"/>
        </w:rPr>
        <w:t>от</w:t>
      </w:r>
      <w:r w:rsidR="006B4D12" w:rsidRPr="00856F9E">
        <w:rPr>
          <w:spacing w:val="-16"/>
          <w:sz w:val="28"/>
        </w:rPr>
        <w:t xml:space="preserve"> </w:t>
      </w:r>
      <w:r w:rsidR="006B4D12" w:rsidRPr="00856F9E">
        <w:rPr>
          <w:spacing w:val="-2"/>
          <w:sz w:val="28"/>
        </w:rPr>
        <w:t xml:space="preserve">11.10.2018 </w:t>
      </w:r>
      <w:r w:rsidR="006B4D12" w:rsidRPr="00856F9E">
        <w:rPr>
          <w:sz w:val="28"/>
        </w:rPr>
        <w:t xml:space="preserve">№ 65 «Об утверждении Плана мероприятий по росту доходного потенциала </w:t>
      </w:r>
      <w:proofErr w:type="spellStart"/>
      <w:r w:rsidR="006B4D12" w:rsidRPr="00856F9E">
        <w:rPr>
          <w:sz w:val="28"/>
        </w:rPr>
        <w:t>Новобессергеневского</w:t>
      </w:r>
      <w:proofErr w:type="spellEnd"/>
      <w:r w:rsidR="006B4D12" w:rsidRPr="00856F9E">
        <w:rPr>
          <w:sz w:val="28"/>
        </w:rPr>
        <w:t xml:space="preserve"> сельского поселения, оптимизации расходов бюджета  </w:t>
      </w:r>
      <w:proofErr w:type="spellStart"/>
      <w:r w:rsidR="006B4D12" w:rsidRPr="00856F9E">
        <w:rPr>
          <w:sz w:val="28"/>
        </w:rPr>
        <w:t>Новобессергеневского</w:t>
      </w:r>
      <w:proofErr w:type="spellEnd"/>
      <w:r w:rsidR="006B4D12" w:rsidRPr="00856F9E">
        <w:rPr>
          <w:sz w:val="28"/>
        </w:rPr>
        <w:t xml:space="preserve"> сельского поселения и сокращению</w:t>
      </w:r>
      <w:r w:rsidR="006B4D12" w:rsidRPr="00856F9E">
        <w:rPr>
          <w:spacing w:val="-9"/>
          <w:sz w:val="28"/>
        </w:rPr>
        <w:t xml:space="preserve"> </w:t>
      </w:r>
      <w:r w:rsidR="006B4D12" w:rsidRPr="00856F9E">
        <w:rPr>
          <w:sz w:val="28"/>
        </w:rPr>
        <w:t>муниципального</w:t>
      </w:r>
      <w:r w:rsidR="006B4D12" w:rsidRPr="00856F9E">
        <w:rPr>
          <w:spacing w:val="-9"/>
          <w:sz w:val="28"/>
        </w:rPr>
        <w:t xml:space="preserve"> </w:t>
      </w:r>
      <w:r w:rsidR="006B4D12" w:rsidRPr="00856F9E">
        <w:rPr>
          <w:sz w:val="28"/>
        </w:rPr>
        <w:t>долга</w:t>
      </w:r>
      <w:r w:rsidR="006B4D12" w:rsidRPr="00856F9E">
        <w:rPr>
          <w:spacing w:val="-9"/>
          <w:sz w:val="28"/>
        </w:rPr>
        <w:t xml:space="preserve"> </w:t>
      </w:r>
      <w:r w:rsidR="006B4D12" w:rsidRPr="00856F9E">
        <w:rPr>
          <w:sz w:val="28"/>
        </w:rPr>
        <w:t xml:space="preserve"> </w:t>
      </w:r>
      <w:proofErr w:type="spellStart"/>
      <w:r w:rsidR="006B4D12" w:rsidRPr="00856F9E">
        <w:rPr>
          <w:sz w:val="28"/>
        </w:rPr>
        <w:t>Новобессергеневского</w:t>
      </w:r>
      <w:proofErr w:type="spellEnd"/>
      <w:r w:rsidR="006B4D12" w:rsidRPr="00856F9E">
        <w:rPr>
          <w:sz w:val="28"/>
        </w:rPr>
        <w:t xml:space="preserve"> сельского поселения</w:t>
      </w:r>
      <w:r w:rsidR="006B4D12" w:rsidRPr="00856F9E">
        <w:rPr>
          <w:spacing w:val="-9"/>
          <w:sz w:val="28"/>
        </w:rPr>
        <w:t xml:space="preserve"> </w:t>
      </w:r>
      <w:r w:rsidR="006B4D12" w:rsidRPr="00856F9E">
        <w:rPr>
          <w:sz w:val="28"/>
        </w:rPr>
        <w:t>до</w:t>
      </w:r>
      <w:r w:rsidR="006B4D12" w:rsidRPr="00856F9E">
        <w:rPr>
          <w:spacing w:val="-9"/>
          <w:sz w:val="28"/>
        </w:rPr>
        <w:t xml:space="preserve"> </w:t>
      </w:r>
      <w:r w:rsidR="006B4D12" w:rsidRPr="00856F9E">
        <w:rPr>
          <w:sz w:val="28"/>
        </w:rPr>
        <w:t>2024</w:t>
      </w:r>
      <w:r w:rsidR="006B4D12" w:rsidRPr="00856F9E">
        <w:rPr>
          <w:spacing w:val="-9"/>
          <w:sz w:val="28"/>
        </w:rPr>
        <w:t xml:space="preserve"> </w:t>
      </w:r>
      <w:r w:rsidR="006B4D12" w:rsidRPr="00856F9E">
        <w:rPr>
          <w:sz w:val="28"/>
        </w:rPr>
        <w:t>года»</w:t>
      </w:r>
      <w:r w:rsidR="006B4D12" w:rsidRPr="00856F9E">
        <w:rPr>
          <w:spacing w:val="-9"/>
          <w:sz w:val="28"/>
        </w:rPr>
        <w:t xml:space="preserve"> </w:t>
      </w:r>
      <w:r w:rsidR="006B4D12" w:rsidRPr="00856F9E">
        <w:rPr>
          <w:sz w:val="28"/>
        </w:rPr>
        <w:t xml:space="preserve">следующие </w:t>
      </w:r>
      <w:r w:rsidR="006B4D12" w:rsidRPr="00856F9E">
        <w:rPr>
          <w:spacing w:val="-2"/>
          <w:sz w:val="28"/>
        </w:rPr>
        <w:t>изменения</w:t>
      </w:r>
      <w:r w:rsidR="003D43A4" w:rsidRPr="00856F9E">
        <w:rPr>
          <w:spacing w:val="-2"/>
          <w:sz w:val="28"/>
        </w:rPr>
        <w:t>:</w:t>
      </w:r>
    </w:p>
    <w:p w14:paraId="61284006" w14:textId="0CA84F4F" w:rsidR="003D43A4" w:rsidRPr="005F79F0" w:rsidRDefault="005F79F0" w:rsidP="003D43A4">
      <w:pPr>
        <w:ind w:right="-311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   </w:t>
      </w:r>
      <w:r w:rsidR="00856F9E">
        <w:rPr>
          <w:spacing w:val="-2"/>
          <w:sz w:val="28"/>
        </w:rPr>
        <w:t xml:space="preserve">     </w:t>
      </w:r>
      <w:r>
        <w:rPr>
          <w:spacing w:val="-2"/>
          <w:sz w:val="28"/>
        </w:rPr>
        <w:t xml:space="preserve">  </w:t>
      </w:r>
      <w:r w:rsidR="003D43A4" w:rsidRPr="003D43A4">
        <w:rPr>
          <w:spacing w:val="-2"/>
          <w:sz w:val="28"/>
        </w:rPr>
        <w:t>1.1</w:t>
      </w:r>
      <w:r w:rsidR="003D43A4">
        <w:rPr>
          <w:spacing w:val="-2"/>
          <w:sz w:val="28"/>
        </w:rPr>
        <w:t xml:space="preserve"> </w:t>
      </w:r>
      <w:r w:rsidR="003D43A4" w:rsidRPr="005F79F0">
        <w:rPr>
          <w:sz w:val="28"/>
          <w:szCs w:val="28"/>
        </w:rPr>
        <w:t xml:space="preserve">Наименование </w:t>
      </w:r>
      <w:r w:rsidR="00D46B5E">
        <w:rPr>
          <w:sz w:val="28"/>
          <w:szCs w:val="28"/>
        </w:rPr>
        <w:t xml:space="preserve">постановления </w:t>
      </w:r>
      <w:r w:rsidR="003D43A4" w:rsidRPr="005F79F0">
        <w:rPr>
          <w:sz w:val="28"/>
          <w:szCs w:val="28"/>
        </w:rPr>
        <w:t>изложить в редакции:</w:t>
      </w:r>
    </w:p>
    <w:p w14:paraId="24D7C8CC" w14:textId="669CC5CB" w:rsidR="003D43A4" w:rsidRPr="005F79F0" w:rsidRDefault="003D43A4" w:rsidP="005F79F0">
      <w:pPr>
        <w:ind w:right="-311"/>
        <w:rPr>
          <w:sz w:val="28"/>
          <w:szCs w:val="28"/>
        </w:rPr>
      </w:pPr>
      <w:r w:rsidRPr="005F79F0">
        <w:rPr>
          <w:sz w:val="28"/>
          <w:szCs w:val="28"/>
        </w:rPr>
        <w:tab/>
        <w:t xml:space="preserve">«Об утверждении Плана мероприятий по росту доходного потенциала </w:t>
      </w:r>
      <w:proofErr w:type="spellStart"/>
      <w:r w:rsidRPr="005F79F0">
        <w:rPr>
          <w:sz w:val="28"/>
          <w:szCs w:val="28"/>
        </w:rPr>
        <w:t>Новобессергеневского</w:t>
      </w:r>
      <w:proofErr w:type="spellEnd"/>
      <w:r w:rsidRPr="005F79F0">
        <w:rPr>
          <w:sz w:val="28"/>
          <w:szCs w:val="28"/>
        </w:rPr>
        <w:t xml:space="preserve"> сельского поселения, оптимизации расходов бюджета </w:t>
      </w:r>
      <w:proofErr w:type="spellStart"/>
      <w:r w:rsidRPr="005F79F0">
        <w:rPr>
          <w:sz w:val="28"/>
          <w:szCs w:val="28"/>
        </w:rPr>
        <w:t>Новобессергеневского</w:t>
      </w:r>
      <w:proofErr w:type="spellEnd"/>
      <w:r w:rsidRPr="005F79F0">
        <w:rPr>
          <w:sz w:val="28"/>
          <w:szCs w:val="28"/>
        </w:rPr>
        <w:t xml:space="preserve"> сельского поселения и сокращению муниципального долга </w:t>
      </w:r>
      <w:proofErr w:type="spellStart"/>
      <w:r w:rsidRPr="005F79F0">
        <w:rPr>
          <w:sz w:val="28"/>
          <w:szCs w:val="28"/>
        </w:rPr>
        <w:t>Новобессергеневского</w:t>
      </w:r>
      <w:proofErr w:type="spellEnd"/>
      <w:r w:rsidRPr="005F79F0">
        <w:rPr>
          <w:sz w:val="28"/>
          <w:szCs w:val="28"/>
        </w:rPr>
        <w:t xml:space="preserve"> сельского поселения до 202</w:t>
      </w:r>
      <w:r w:rsidR="005F79F0">
        <w:rPr>
          <w:sz w:val="28"/>
          <w:szCs w:val="28"/>
        </w:rPr>
        <w:t>6</w:t>
      </w:r>
      <w:r w:rsidRPr="005F79F0">
        <w:rPr>
          <w:sz w:val="28"/>
          <w:szCs w:val="28"/>
        </w:rPr>
        <w:t xml:space="preserve"> года».</w:t>
      </w:r>
      <w:r w:rsidR="005F79F0">
        <w:rPr>
          <w:sz w:val="28"/>
          <w:szCs w:val="28"/>
        </w:rPr>
        <w:t xml:space="preserve"> </w:t>
      </w:r>
    </w:p>
    <w:p w14:paraId="30F53EE7" w14:textId="323B18D2" w:rsidR="00354943" w:rsidRPr="003D43A4" w:rsidRDefault="003D43A4" w:rsidP="005F79F0">
      <w:pPr>
        <w:tabs>
          <w:tab w:val="left" w:pos="1468"/>
        </w:tabs>
        <w:ind w:left="-532"/>
        <w:rPr>
          <w:sz w:val="28"/>
        </w:rPr>
      </w:pPr>
      <w:r>
        <w:rPr>
          <w:sz w:val="28"/>
        </w:rPr>
        <w:t xml:space="preserve">     </w:t>
      </w:r>
      <w:r w:rsidR="005F79F0">
        <w:rPr>
          <w:sz w:val="28"/>
        </w:rPr>
        <w:t xml:space="preserve">    </w:t>
      </w:r>
      <w:r w:rsidR="00856F9E">
        <w:rPr>
          <w:sz w:val="28"/>
        </w:rPr>
        <w:t xml:space="preserve">     </w:t>
      </w:r>
      <w:r w:rsidR="005F79F0">
        <w:rPr>
          <w:sz w:val="28"/>
        </w:rPr>
        <w:t xml:space="preserve">  </w:t>
      </w:r>
      <w:r>
        <w:rPr>
          <w:sz w:val="28"/>
        </w:rPr>
        <w:t xml:space="preserve"> 1.2 </w:t>
      </w:r>
      <w:r w:rsidR="005F79F0">
        <w:rPr>
          <w:sz w:val="28"/>
        </w:rPr>
        <w:t>П</w:t>
      </w:r>
      <w:r w:rsidR="006B4D12" w:rsidRPr="003D43A4">
        <w:rPr>
          <w:sz w:val="28"/>
        </w:rPr>
        <w:t>риложение №1 к постановлению изложить в редакции согласно приложению к настоящему постановлению.</w:t>
      </w:r>
    </w:p>
    <w:p w14:paraId="2EE4BDD2" w14:textId="747F44C3" w:rsidR="005F79F0" w:rsidRPr="00854C91" w:rsidRDefault="00854C91" w:rsidP="00854C91">
      <w:pPr>
        <w:tabs>
          <w:tab w:val="left" w:pos="1226"/>
        </w:tabs>
        <w:ind w:left="1135"/>
        <w:rPr>
          <w:sz w:val="28"/>
        </w:rPr>
      </w:pPr>
      <w:r>
        <w:rPr>
          <w:sz w:val="28"/>
        </w:rPr>
        <w:t xml:space="preserve">2. </w:t>
      </w:r>
      <w:r w:rsidR="006B4D12" w:rsidRPr="00854C91">
        <w:rPr>
          <w:sz w:val="28"/>
        </w:rPr>
        <w:t xml:space="preserve">Настоящее постановление вступает в силу со дня его официального </w:t>
      </w:r>
      <w:r w:rsidR="006B4D12" w:rsidRPr="00854C91">
        <w:rPr>
          <w:spacing w:val="-2"/>
          <w:sz w:val="28"/>
        </w:rPr>
        <w:t>опубликования.</w:t>
      </w:r>
    </w:p>
    <w:p w14:paraId="443B5D21" w14:textId="517DEBD8" w:rsidR="00354943" w:rsidRPr="00854C91" w:rsidRDefault="00854C91" w:rsidP="00854C91">
      <w:pPr>
        <w:tabs>
          <w:tab w:val="left" w:pos="1123"/>
        </w:tabs>
        <w:spacing w:line="264" w:lineRule="auto"/>
        <w:ind w:left="1135" w:right="114"/>
        <w:rPr>
          <w:sz w:val="28"/>
        </w:rPr>
      </w:pPr>
      <w:r>
        <w:rPr>
          <w:sz w:val="28"/>
        </w:rPr>
        <w:t xml:space="preserve">3. </w:t>
      </w:r>
      <w:r w:rsidR="006B4D12" w:rsidRPr="00854C91">
        <w:rPr>
          <w:sz w:val="28"/>
        </w:rPr>
        <w:t>Контроль за исполнением настоящего постановления оставляю за собой.</w:t>
      </w:r>
    </w:p>
    <w:p w14:paraId="34708EC2" w14:textId="77777777" w:rsidR="00354943" w:rsidRDefault="00354943">
      <w:pPr>
        <w:ind w:left="114"/>
        <w:jc w:val="both"/>
        <w:rPr>
          <w:b/>
          <w:sz w:val="32"/>
        </w:rPr>
      </w:pPr>
    </w:p>
    <w:p w14:paraId="5D218529" w14:textId="77777777" w:rsidR="00354943" w:rsidRDefault="006B4D12">
      <w:pPr>
        <w:ind w:left="114"/>
        <w:jc w:val="both"/>
        <w:rPr>
          <w:b/>
          <w:sz w:val="32"/>
        </w:rPr>
      </w:pPr>
      <w:r>
        <w:rPr>
          <w:b/>
          <w:sz w:val="32"/>
        </w:rPr>
        <w:t xml:space="preserve">Глава </w:t>
      </w:r>
      <w:r>
        <w:rPr>
          <w:b/>
          <w:spacing w:val="-2"/>
          <w:sz w:val="32"/>
        </w:rPr>
        <w:t>Администрации</w:t>
      </w:r>
    </w:p>
    <w:p w14:paraId="69FE6A2E" w14:textId="7820DC5E" w:rsidR="00354943" w:rsidRDefault="006B4D12">
      <w:pPr>
        <w:ind w:left="114"/>
        <w:jc w:val="both"/>
        <w:rPr>
          <w:b/>
          <w:sz w:val="32"/>
        </w:rPr>
      </w:pPr>
      <w:proofErr w:type="spellStart"/>
      <w:r>
        <w:rPr>
          <w:b/>
          <w:sz w:val="32"/>
        </w:rPr>
        <w:t>Новобессергеневского</w:t>
      </w:r>
      <w:proofErr w:type="spellEnd"/>
      <w:r>
        <w:rPr>
          <w:b/>
          <w:sz w:val="32"/>
        </w:rPr>
        <w:t xml:space="preserve"> </w:t>
      </w:r>
      <w:r w:rsidR="003D43A4">
        <w:rPr>
          <w:b/>
          <w:sz w:val="32"/>
        </w:rPr>
        <w:t xml:space="preserve"> </w:t>
      </w:r>
    </w:p>
    <w:p w14:paraId="603C6351" w14:textId="77777777" w:rsidR="00354943" w:rsidRDefault="006B4D12">
      <w:pPr>
        <w:tabs>
          <w:tab w:val="left" w:pos="7901"/>
        </w:tabs>
        <w:ind w:left="114"/>
        <w:jc w:val="both"/>
        <w:rPr>
          <w:b/>
          <w:sz w:val="32"/>
        </w:rPr>
      </w:pPr>
      <w:r>
        <w:rPr>
          <w:b/>
          <w:sz w:val="32"/>
        </w:rPr>
        <w:t>сельского поселения</w:t>
      </w:r>
      <w:r>
        <w:rPr>
          <w:b/>
          <w:sz w:val="32"/>
        </w:rPr>
        <w:tab/>
        <w:t xml:space="preserve">А.Ю. </w:t>
      </w:r>
      <w:proofErr w:type="spellStart"/>
      <w:r>
        <w:rPr>
          <w:b/>
          <w:sz w:val="32"/>
        </w:rPr>
        <w:t>Галуза</w:t>
      </w:r>
      <w:proofErr w:type="spellEnd"/>
    </w:p>
    <w:p w14:paraId="2A9E41DA" w14:textId="77777777" w:rsidR="00354943" w:rsidRDefault="00354943">
      <w:pPr>
        <w:pStyle w:val="a3"/>
        <w:rPr>
          <w:b/>
        </w:rPr>
      </w:pPr>
      <w:bookmarkStart w:id="0" w:name="_GoBack"/>
      <w:bookmarkEnd w:id="0"/>
    </w:p>
    <w:p w14:paraId="14510471" w14:textId="77777777" w:rsidR="00354943" w:rsidRDefault="006B4D12">
      <w:r>
        <w:t>Постановление вносит отдел экономики и финансов</w:t>
      </w:r>
    </w:p>
    <w:p w14:paraId="03241807" w14:textId="77777777" w:rsidR="00354943" w:rsidRDefault="006B4D12">
      <w:r>
        <w:t xml:space="preserve">администрации </w:t>
      </w:r>
      <w:proofErr w:type="spellStart"/>
      <w:r>
        <w:t>Новобессергеневского</w:t>
      </w:r>
      <w:proofErr w:type="spellEnd"/>
      <w:r>
        <w:t xml:space="preserve"> сельского поселения</w:t>
      </w:r>
    </w:p>
    <w:p w14:paraId="1ABA8822" w14:textId="77777777" w:rsidR="00354943" w:rsidRDefault="00354943">
      <w:pPr>
        <w:sectPr w:rsidR="00354943">
          <w:type w:val="continuous"/>
          <w:pgSz w:w="11910" w:h="16840"/>
          <w:pgMar w:top="580" w:right="420" w:bottom="280" w:left="1020" w:header="720" w:footer="720" w:gutter="0"/>
          <w:cols w:space="720"/>
        </w:sectPr>
      </w:pPr>
    </w:p>
    <w:p w14:paraId="01052DB1" w14:textId="77777777" w:rsidR="00354943" w:rsidRDefault="006B4D12">
      <w:pPr>
        <w:spacing w:before="63" w:line="264" w:lineRule="auto"/>
        <w:ind w:left="12645" w:right="117" w:firstLine="2003"/>
        <w:jc w:val="right"/>
      </w:pPr>
      <w:r>
        <w:rPr>
          <w:spacing w:val="-2"/>
        </w:rPr>
        <w:lastRenderedPageBreak/>
        <w:t xml:space="preserve">Приложение </w:t>
      </w:r>
      <w:r>
        <w:t>к</w:t>
      </w:r>
      <w:r>
        <w:rPr>
          <w:spacing w:val="-7"/>
        </w:rPr>
        <w:t xml:space="preserve"> </w:t>
      </w:r>
      <w:r>
        <w:t>постановлению</w:t>
      </w:r>
      <w:r>
        <w:rPr>
          <w:spacing w:val="-6"/>
        </w:rPr>
        <w:t xml:space="preserve"> </w:t>
      </w:r>
      <w:r>
        <w:rPr>
          <w:spacing w:val="-2"/>
        </w:rPr>
        <w:t>Администрации</w:t>
      </w:r>
    </w:p>
    <w:p w14:paraId="3EB67F4C" w14:textId="77777777" w:rsidR="00354943" w:rsidRDefault="006B4D12">
      <w:pPr>
        <w:ind w:right="117"/>
        <w:jc w:val="right"/>
      </w:pPr>
      <w:proofErr w:type="spellStart"/>
      <w:r>
        <w:t>Новобессергеневского</w:t>
      </w:r>
      <w:proofErr w:type="spellEnd"/>
      <w:r>
        <w:t xml:space="preserve"> сельского поселения</w:t>
      </w:r>
    </w:p>
    <w:p w14:paraId="7A3E4F96" w14:textId="77777777" w:rsidR="00354943" w:rsidRDefault="006B4D12">
      <w:pPr>
        <w:spacing w:before="25"/>
        <w:ind w:right="147"/>
        <w:jc w:val="right"/>
      </w:pPr>
      <w:r>
        <w:t xml:space="preserve">от 27.03.2024 г. </w:t>
      </w:r>
      <w:r>
        <w:rPr>
          <w:spacing w:val="-10"/>
        </w:rPr>
        <w:t>№ 125</w:t>
      </w:r>
    </w:p>
    <w:p w14:paraId="43803603" w14:textId="77777777" w:rsidR="00354943" w:rsidRDefault="006B4D12">
      <w:pPr>
        <w:ind w:right="146"/>
        <w:jc w:val="right"/>
      </w:pPr>
      <w:r>
        <w:t>«Приложение №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14:paraId="28A4E922" w14:textId="77777777" w:rsidR="00354943" w:rsidRDefault="006B4D12">
      <w:pPr>
        <w:ind w:right="147"/>
        <w:jc w:val="right"/>
      </w:pPr>
      <w:r>
        <w:t>к</w:t>
      </w:r>
      <w:r>
        <w:rPr>
          <w:spacing w:val="-7"/>
        </w:rPr>
        <w:t xml:space="preserve"> </w:t>
      </w:r>
      <w:r>
        <w:t>постановлению</w:t>
      </w:r>
      <w:r>
        <w:rPr>
          <w:spacing w:val="-6"/>
        </w:rPr>
        <w:t xml:space="preserve"> </w:t>
      </w:r>
      <w:r>
        <w:rPr>
          <w:spacing w:val="-2"/>
        </w:rPr>
        <w:t>Администрации</w:t>
      </w:r>
    </w:p>
    <w:p w14:paraId="5990813C" w14:textId="77777777" w:rsidR="00354943" w:rsidRDefault="006B4D12">
      <w:pPr>
        <w:ind w:left="13797" w:right="146" w:hanging="133"/>
        <w:jc w:val="right"/>
      </w:pPr>
      <w:proofErr w:type="spellStart"/>
      <w:r>
        <w:t>Новобессергеневского</w:t>
      </w:r>
      <w:proofErr w:type="spellEnd"/>
      <w:r>
        <w:t xml:space="preserve"> сельского поселения от 11.10.2018 №</w:t>
      </w:r>
      <w:r>
        <w:rPr>
          <w:spacing w:val="-1"/>
        </w:rPr>
        <w:t xml:space="preserve"> </w:t>
      </w:r>
      <w:r>
        <w:t xml:space="preserve">65 </w:t>
      </w:r>
    </w:p>
    <w:p w14:paraId="17BACA5E" w14:textId="77777777" w:rsidR="00354943" w:rsidRDefault="006B4D12">
      <w:pPr>
        <w:ind w:left="2719" w:right="2763"/>
        <w:jc w:val="center"/>
        <w:rPr>
          <w:sz w:val="24"/>
        </w:rPr>
      </w:pPr>
      <w:r>
        <w:rPr>
          <w:sz w:val="24"/>
        </w:rPr>
        <w:t>План</w:t>
      </w:r>
    </w:p>
    <w:p w14:paraId="73F23D61" w14:textId="77777777" w:rsidR="00354943" w:rsidRDefault="006B4D12">
      <w:pPr>
        <w:ind w:left="2719" w:right="2763"/>
        <w:jc w:val="center"/>
        <w:rPr>
          <w:sz w:val="24"/>
        </w:rPr>
      </w:pP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росту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Неклиновского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бюджета </w:t>
      </w:r>
      <w:proofErr w:type="spellStart"/>
      <w:r>
        <w:rPr>
          <w:sz w:val="24"/>
        </w:rPr>
        <w:t>Новобессергеневского</w:t>
      </w:r>
      <w:proofErr w:type="spellEnd"/>
      <w:r>
        <w:rPr>
          <w:sz w:val="24"/>
        </w:rPr>
        <w:t xml:space="preserve"> сельского поселения и сокращению муниципального долга </w:t>
      </w:r>
      <w:proofErr w:type="spellStart"/>
      <w:r>
        <w:rPr>
          <w:sz w:val="24"/>
        </w:rPr>
        <w:t>Новобессергеневского</w:t>
      </w:r>
      <w:proofErr w:type="spellEnd"/>
      <w:r>
        <w:rPr>
          <w:sz w:val="24"/>
        </w:rPr>
        <w:t xml:space="preserve"> сельского поселения до 2026 года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020"/>
        <w:gridCol w:w="2161"/>
        <w:gridCol w:w="1440"/>
        <w:gridCol w:w="1014"/>
        <w:gridCol w:w="984"/>
        <w:gridCol w:w="984"/>
        <w:gridCol w:w="984"/>
        <w:gridCol w:w="1125"/>
        <w:gridCol w:w="1125"/>
        <w:gridCol w:w="1125"/>
        <w:gridCol w:w="986"/>
      </w:tblGrid>
      <w:tr w:rsidR="00354943" w14:paraId="416EDAA1" w14:textId="77777777">
        <w:trPr>
          <w:trHeight w:val="551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9AC26" w14:textId="77777777" w:rsidR="00354943" w:rsidRDefault="006B4D12">
            <w:pPr>
              <w:pStyle w:val="TableParagraph"/>
              <w:ind w:left="198" w:right="181" w:firstLine="4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DF5A9" w14:textId="77777777" w:rsidR="00354943" w:rsidRDefault="006B4D12">
            <w:pPr>
              <w:pStyle w:val="TableParagraph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635A7" w14:textId="77777777" w:rsidR="00354943" w:rsidRDefault="006B4D12">
            <w:pPr>
              <w:pStyle w:val="TableParagraph"/>
              <w:ind w:left="430" w:hanging="1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518D2" w14:textId="77777777" w:rsidR="00354943" w:rsidRDefault="006B4D12">
            <w:pPr>
              <w:pStyle w:val="TableParagraph"/>
              <w:ind w:left="117" w:firstLine="30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83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D8E6" w14:textId="77777777" w:rsidR="00354943" w:rsidRDefault="006B4D12">
            <w:pPr>
              <w:pStyle w:val="TableParagraph"/>
              <w:spacing w:line="270" w:lineRule="atLeast"/>
              <w:ind w:left="3418" w:right="1575" w:hanging="1379"/>
              <w:jc w:val="left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(бюджетный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эффект) (тыс. рублей)*</w:t>
            </w:r>
          </w:p>
        </w:tc>
      </w:tr>
      <w:tr w:rsidR="00354943" w14:paraId="76E91BEE" w14:textId="77777777">
        <w:trPr>
          <w:trHeight w:val="551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61B9E" w14:textId="77777777" w:rsidR="00354943" w:rsidRDefault="00354943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6107" w14:textId="77777777" w:rsidR="00354943" w:rsidRDefault="00354943"/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D2135" w14:textId="77777777" w:rsidR="00354943" w:rsidRDefault="00354943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DC06" w14:textId="77777777" w:rsidR="00354943" w:rsidRDefault="00354943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8AFFD" w14:textId="77777777" w:rsidR="00354943" w:rsidRDefault="006B4D12">
            <w:pPr>
              <w:pStyle w:val="TableParagraph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466A2" w14:textId="77777777" w:rsidR="00354943" w:rsidRDefault="006B4D12">
            <w:pPr>
              <w:pStyle w:val="TableParagraph"/>
              <w:ind w:left="25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  <w:p w14:paraId="37C23A01" w14:textId="77777777" w:rsidR="00354943" w:rsidRDefault="006B4D12">
            <w:pPr>
              <w:pStyle w:val="TableParagraph"/>
              <w:spacing w:line="256" w:lineRule="exact"/>
              <w:ind w:left="32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1A72" w14:textId="77777777" w:rsidR="00354943" w:rsidRDefault="006B4D12">
            <w:pPr>
              <w:pStyle w:val="TableParagraph"/>
              <w:ind w:left="25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  <w:p w14:paraId="505B5856" w14:textId="77777777" w:rsidR="00354943" w:rsidRDefault="006B4D12">
            <w:pPr>
              <w:pStyle w:val="TableParagraph"/>
              <w:spacing w:line="256" w:lineRule="exact"/>
              <w:ind w:left="32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8BBAC" w14:textId="77777777" w:rsidR="00354943" w:rsidRDefault="006B4D12">
            <w:pPr>
              <w:pStyle w:val="TableParagraph"/>
              <w:ind w:left="25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  <w:p w14:paraId="7624ACEB" w14:textId="77777777" w:rsidR="00354943" w:rsidRDefault="006B4D12">
            <w:pPr>
              <w:pStyle w:val="TableParagraph"/>
              <w:spacing w:line="256" w:lineRule="exact"/>
              <w:ind w:left="32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A1BD" w14:textId="77777777" w:rsidR="00354943" w:rsidRDefault="006B4D12">
            <w:pPr>
              <w:pStyle w:val="TableParagraph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BBEEE" w14:textId="77777777" w:rsidR="00354943" w:rsidRDefault="006B4D12">
            <w:pPr>
              <w:pStyle w:val="TableParagraph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88042" w14:textId="77777777" w:rsidR="00354943" w:rsidRDefault="006B4D12">
            <w:pPr>
              <w:pStyle w:val="TableParagraph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4EF9" w14:textId="77777777" w:rsidR="00354943" w:rsidRDefault="006B4D12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2026</w:t>
            </w:r>
          </w:p>
          <w:p w14:paraId="3B3B8EFC" w14:textId="77777777" w:rsidR="00354943" w:rsidRDefault="006B4D12">
            <w:pPr>
              <w:pStyle w:val="TableParagraph"/>
              <w:spacing w:line="256" w:lineRule="exact"/>
              <w:ind w:left="32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</w:tbl>
    <w:p w14:paraId="67E1771D" w14:textId="77777777" w:rsidR="00354943" w:rsidRDefault="00354943">
      <w:pPr>
        <w:pStyle w:val="a3"/>
        <w:spacing w:before="1" w:after="1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018"/>
        <w:gridCol w:w="2159"/>
        <w:gridCol w:w="1441"/>
        <w:gridCol w:w="1015"/>
        <w:gridCol w:w="984"/>
        <w:gridCol w:w="984"/>
        <w:gridCol w:w="984"/>
        <w:gridCol w:w="1125"/>
        <w:gridCol w:w="1125"/>
        <w:gridCol w:w="1125"/>
        <w:gridCol w:w="986"/>
      </w:tblGrid>
      <w:tr w:rsidR="00354943" w14:paraId="2427BE9D" w14:textId="77777777">
        <w:trPr>
          <w:trHeight w:val="41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384E7" w14:textId="77777777" w:rsidR="00354943" w:rsidRDefault="006B4D1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E64F0" w14:textId="77777777" w:rsidR="00354943" w:rsidRDefault="006B4D1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32EEB" w14:textId="77777777" w:rsidR="00354943" w:rsidRDefault="006B4D1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BE25" w14:textId="77777777" w:rsidR="00354943" w:rsidRDefault="006B4D1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A63F0" w14:textId="77777777" w:rsidR="00354943" w:rsidRDefault="006B4D1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C781" w14:textId="77777777" w:rsidR="00354943" w:rsidRDefault="006B4D1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6720" w14:textId="77777777" w:rsidR="00354943" w:rsidRDefault="006B4D1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2E022" w14:textId="77777777" w:rsidR="00354943" w:rsidRDefault="006B4D1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D6A51" w14:textId="77777777" w:rsidR="00354943" w:rsidRDefault="006B4D1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489E8" w14:textId="77777777" w:rsidR="00354943" w:rsidRDefault="006B4D12">
            <w:pPr>
              <w:pStyle w:val="TableParagraph"/>
              <w:spacing w:line="256" w:lineRule="exact"/>
              <w:ind w:left="277" w:right="26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5316" w14:textId="77777777" w:rsidR="00354943" w:rsidRDefault="006B4D12">
            <w:pPr>
              <w:pStyle w:val="TableParagraph"/>
              <w:spacing w:line="256" w:lineRule="exact"/>
              <w:ind w:left="277" w:right="26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499D" w14:textId="77777777" w:rsidR="00354943" w:rsidRDefault="006B4D12">
            <w:pPr>
              <w:pStyle w:val="TableParagraph"/>
              <w:spacing w:line="256" w:lineRule="exact"/>
              <w:ind w:left="208" w:right="1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354943" w14:paraId="7845B816" w14:textId="77777777">
        <w:trPr>
          <w:trHeight w:val="21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C857D1" w14:textId="77777777" w:rsidR="00354943" w:rsidRDefault="00354943"/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DDAB0A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78EB9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2B4538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B527C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80A0F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69EF7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1D4872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70E14E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04767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FFAA2" w14:textId="77777777" w:rsidR="00354943" w:rsidRDefault="0035494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E5E1" w14:textId="77777777" w:rsidR="00354943" w:rsidRDefault="0035494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54943" w14:paraId="1BA8C1A7" w14:textId="77777777">
        <w:trPr>
          <w:trHeight w:val="275"/>
        </w:trPr>
        <w:tc>
          <w:tcPr>
            <w:tcW w:w="13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B40B8C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I. Направления по росту доходов бюджета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AE8A" w14:textId="77777777" w:rsidR="00354943" w:rsidRDefault="0035494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8BD9" w14:textId="77777777" w:rsidR="00354943" w:rsidRDefault="00354943">
            <w:pPr>
              <w:pStyle w:val="TableParagraph"/>
              <w:spacing w:line="256" w:lineRule="exact"/>
              <w:ind w:left="208" w:right="198"/>
              <w:rPr>
                <w:sz w:val="24"/>
              </w:rPr>
            </w:pPr>
          </w:p>
        </w:tc>
      </w:tr>
      <w:tr w:rsidR="00354943" w14:paraId="4C4B2868" w14:textId="77777777">
        <w:trPr>
          <w:trHeight w:val="27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9D186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87E1D0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>Всего по разделу I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EEC420" w14:textId="77777777" w:rsidR="00354943" w:rsidRDefault="00354943">
            <w:pPr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E6D81E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FDBE3C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77B446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4BCF46" w14:textId="77777777" w:rsidR="00354943" w:rsidRDefault="006B4D12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B955C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7DB7AD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FC25BD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09ED8" w14:textId="77777777" w:rsidR="00354943" w:rsidRDefault="006B4D1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20,0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AC6D9" w14:textId="77777777" w:rsidR="00354943" w:rsidRDefault="006B4D1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20,0</w:t>
            </w:r>
          </w:p>
        </w:tc>
      </w:tr>
      <w:tr w:rsidR="00354943" w14:paraId="21382B6A" w14:textId="77777777">
        <w:trPr>
          <w:trHeight w:val="47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59F2BF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C288D6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по расширению налогооблагаемой базы бюджета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878E6" w14:textId="77777777" w:rsidR="00354943" w:rsidRDefault="00354943">
            <w:pPr>
              <w:pStyle w:val="TableParagraph"/>
              <w:ind w:left="277" w:right="267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2CC66" w14:textId="77777777" w:rsidR="00354943" w:rsidRDefault="00354943">
            <w:pPr>
              <w:pStyle w:val="TableParagraph"/>
              <w:ind w:left="208" w:right="198"/>
              <w:rPr>
                <w:sz w:val="24"/>
              </w:rPr>
            </w:pPr>
          </w:p>
        </w:tc>
      </w:tr>
      <w:tr w:rsidR="00354943" w14:paraId="1A955389" w14:textId="77777777">
        <w:trPr>
          <w:trHeight w:val="27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64A7E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C4741A" w14:textId="77777777" w:rsidR="00354943" w:rsidRDefault="006B4D12">
            <w:pPr>
              <w:rPr>
                <w:strike/>
                <w:sz w:val="24"/>
              </w:rPr>
            </w:pPr>
            <w:r>
              <w:rPr>
                <w:sz w:val="24"/>
              </w:rPr>
              <w:t xml:space="preserve">Повышение эффективности использования имущества </w:t>
            </w:r>
            <w:r>
              <w:rPr>
                <w:sz w:val="24"/>
              </w:rPr>
              <w:br/>
              <w:t xml:space="preserve">(в том числе земельных участков), находящегося </w:t>
            </w:r>
            <w:r>
              <w:rPr>
                <w:sz w:val="24"/>
              </w:rPr>
              <w:br/>
              <w:t xml:space="preserve">в муниципальной собственности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A6E95C" w14:textId="77777777" w:rsidR="00354943" w:rsidRDefault="006B4D12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муниципального имущества и земельных отношений Администрации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  <w:p w14:paraId="6C5325B7" w14:textId="77777777" w:rsidR="00354943" w:rsidRDefault="00354943">
            <w:pPr>
              <w:rPr>
                <w:strike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ADFA1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C210F6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116F4E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7D72F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36E35E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BD56F5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BDBC42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C2637" w14:textId="77777777" w:rsidR="00354943" w:rsidRDefault="006B4D12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4"/>
              </w:rPr>
              <w:t xml:space="preserve">       **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2D796" w14:textId="77777777" w:rsidR="00354943" w:rsidRDefault="006B4D12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4"/>
              </w:rPr>
              <w:t xml:space="preserve">      ** </w:t>
            </w:r>
          </w:p>
        </w:tc>
      </w:tr>
      <w:tr w:rsidR="00354943" w14:paraId="4BFE510E" w14:textId="77777777">
        <w:trPr>
          <w:trHeight w:val="18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B27187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BA422C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 xml:space="preserve">Актуализация налогооблагаемой базы, </w:t>
            </w:r>
            <w:r>
              <w:rPr>
                <w:sz w:val="24"/>
              </w:rPr>
              <w:br/>
              <w:t>в том числе</w:t>
            </w:r>
          </w:p>
          <w:p w14:paraId="11899530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>вовлечение в налоговый оборот объектов недвижимости, включая земельные участки</w:t>
            </w:r>
          </w:p>
          <w:p w14:paraId="662D0802" w14:textId="77777777" w:rsidR="00354943" w:rsidRDefault="00354943">
            <w:pPr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99300E" w14:textId="77777777" w:rsidR="00354943" w:rsidRDefault="006B4D12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муниципального имущества и земельных отношений Администрации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D5888A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E3EED9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4ED713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D9804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DDC06C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BC973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DC0EEE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58540" w14:textId="77777777" w:rsidR="00354943" w:rsidRDefault="006B4D12">
            <w:pPr>
              <w:pStyle w:val="TableParagraph"/>
              <w:spacing w:line="265" w:lineRule="exact"/>
              <w:ind w:left="277" w:right="267"/>
              <w:rPr>
                <w:sz w:val="24"/>
              </w:rPr>
            </w:pPr>
            <w:r>
              <w:rPr>
                <w:spacing w:val="-5"/>
                <w:sz w:val="24"/>
              </w:rPr>
              <w:t>**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591FD" w14:textId="77777777" w:rsidR="00354943" w:rsidRDefault="006B4D12">
            <w:pPr>
              <w:pStyle w:val="TableParagraph"/>
              <w:spacing w:line="265" w:lineRule="exact"/>
              <w:ind w:left="208" w:right="198"/>
              <w:rPr>
                <w:sz w:val="24"/>
              </w:rPr>
            </w:pPr>
            <w:r>
              <w:rPr>
                <w:spacing w:val="-5"/>
                <w:sz w:val="24"/>
              </w:rPr>
              <w:t>**</w:t>
            </w:r>
          </w:p>
        </w:tc>
      </w:tr>
      <w:tr w:rsidR="00354943" w14:paraId="054E0E5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785E20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BFDBE1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выявлению правообладателей ранее учтенных объектов недвижимости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62E9BC" w14:textId="77777777" w:rsidR="00354943" w:rsidRDefault="006B4D12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муниципального имущества и земельных отношений Администрации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AD7E1C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CBB41E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C9A25E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69DDA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C2ACC2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6A4BFF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F22DFB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E6CE" w14:textId="77777777" w:rsidR="00354943" w:rsidRDefault="006B4D12">
            <w:pPr>
              <w:pStyle w:val="TableParagraph"/>
              <w:spacing w:line="265" w:lineRule="exact"/>
              <w:ind w:left="277" w:right="267"/>
              <w:rPr>
                <w:sz w:val="24"/>
              </w:rPr>
            </w:pPr>
            <w:r>
              <w:rPr>
                <w:spacing w:val="-5"/>
                <w:sz w:val="24"/>
              </w:rPr>
              <w:t>**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2089" w14:textId="77777777" w:rsidR="00354943" w:rsidRDefault="006B4D12">
            <w:pPr>
              <w:pStyle w:val="TableParagraph"/>
              <w:spacing w:line="265" w:lineRule="exact"/>
              <w:ind w:left="208" w:right="198"/>
              <w:rPr>
                <w:sz w:val="24"/>
              </w:rPr>
            </w:pPr>
            <w:r>
              <w:rPr>
                <w:spacing w:val="-5"/>
                <w:sz w:val="24"/>
              </w:rPr>
              <w:t>**</w:t>
            </w:r>
          </w:p>
        </w:tc>
      </w:tr>
      <w:tr w:rsidR="00354943" w14:paraId="57B27085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89395C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6A4DC6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Повышение собираемости налогов и сокращение задолженности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6661E" w14:textId="77777777" w:rsidR="00354943" w:rsidRDefault="0035494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67C9" w14:textId="77777777" w:rsidR="00354943" w:rsidRDefault="00354943"/>
        </w:tc>
      </w:tr>
      <w:tr w:rsidR="00354943" w14:paraId="478C606F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938ABC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3E4820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 xml:space="preserve">Снижение задолженности </w:t>
            </w:r>
            <w:r>
              <w:rPr>
                <w:sz w:val="24"/>
              </w:rPr>
              <w:br/>
              <w:t>по налоговым и неналоговым доходам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20151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  <w:p w14:paraId="68D9467B" w14:textId="77777777" w:rsidR="00354943" w:rsidRDefault="00354943">
            <w:pPr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71D684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F6D22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A6979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BD22AC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E7E08C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9E4050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1614CE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8F137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 xml:space="preserve">   20,0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7E4F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 xml:space="preserve">    20,0</w:t>
            </w:r>
          </w:p>
        </w:tc>
      </w:tr>
      <w:tr w:rsidR="00354943" w14:paraId="2F0E49D0" w14:textId="77777777">
        <w:tc>
          <w:tcPr>
            <w:tcW w:w="13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5C63F5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II. Направления по оптимизации расходов бюджета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3927C" w14:textId="77777777" w:rsidR="00354943" w:rsidRDefault="0035494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768DA" w14:textId="77777777" w:rsidR="00354943" w:rsidRDefault="00354943"/>
        </w:tc>
      </w:tr>
      <w:tr w:rsidR="00354943" w14:paraId="3DD3BED3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328980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D1E4A3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>Всего по разделу II: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3D4C0F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9BA541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F853A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7015F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0C8AA6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300D25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5349B" w14:textId="77777777" w:rsidR="00354943" w:rsidRDefault="0035494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01B4A" w14:textId="77777777" w:rsidR="00354943" w:rsidRDefault="00354943"/>
        </w:tc>
      </w:tr>
      <w:tr w:rsidR="00354943" w14:paraId="6D69964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C6F6D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5BB371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Оптимизация расходов на муниципальное управление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BFDC" w14:textId="77777777" w:rsidR="00354943" w:rsidRDefault="0035494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0B2D" w14:textId="77777777" w:rsidR="00354943" w:rsidRDefault="00354943"/>
        </w:tc>
      </w:tr>
      <w:tr w:rsidR="00354943" w14:paraId="5A77DB64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776AB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50333F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 xml:space="preserve">Инвентаризация расходных обязательств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 с целью установления расходных обязательств, не связанных с решением </w:t>
            </w:r>
            <w:r>
              <w:rPr>
                <w:sz w:val="24"/>
              </w:rPr>
              <w:lastRenderedPageBreak/>
              <w:t xml:space="preserve">вопросов, отнесенных Конституцией Российской Федерации и федеральными законами к полномочиям органов местного самоуправления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CAC968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главные распорядители средств бюджета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D8C9A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27A020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36BD9A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1470F1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DD001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6172FB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4DF01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BD857" w14:textId="77777777" w:rsidR="00354943" w:rsidRDefault="006B4D12">
            <w:pPr>
              <w:rPr>
                <w:sz w:val="24"/>
              </w:rPr>
            </w:pPr>
            <w:r>
              <w:t xml:space="preserve">   </w:t>
            </w:r>
            <w:r>
              <w:rPr>
                <w:sz w:val="24"/>
              </w:rPr>
              <w:t xml:space="preserve">   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77D89" w14:textId="77777777" w:rsidR="00354943" w:rsidRDefault="006B4D12">
            <w:pPr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 xml:space="preserve">    x</w:t>
            </w:r>
          </w:p>
        </w:tc>
      </w:tr>
      <w:tr w:rsidR="00354943" w14:paraId="493090D7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287773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B54BE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EA7F5" w14:textId="77777777" w:rsidR="00354943" w:rsidRDefault="0035494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E3EEB" w14:textId="77777777" w:rsidR="00354943" w:rsidRDefault="00354943"/>
        </w:tc>
      </w:tr>
      <w:tr w:rsidR="00354943" w14:paraId="490DFE51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16F48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6FB90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 xml:space="preserve">Анализ штатных расписаний муниципальных учреждений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поселения, в том числе принятие мер по сокращению штатной численности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DBE6B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 xml:space="preserve">главные распорядители средств бюджета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поселения, имеющие подведомственные муниципальные бюджетные и автономные учреждения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2EF97E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642D2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DE4947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AE2493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BDF7F1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D988B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31C49E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C89D" w14:textId="77777777" w:rsidR="00354943" w:rsidRDefault="006B4D12">
            <w:pPr>
              <w:pStyle w:val="TableParagraph"/>
              <w:spacing w:line="265" w:lineRule="exact"/>
              <w:ind w:left="277" w:right="267"/>
              <w:rPr>
                <w:sz w:val="24"/>
              </w:rPr>
            </w:pPr>
            <w:r>
              <w:rPr>
                <w:spacing w:val="-5"/>
                <w:sz w:val="24"/>
              </w:rPr>
              <w:t>**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FDB6" w14:textId="77777777" w:rsidR="00354943" w:rsidRDefault="006B4D12">
            <w:pPr>
              <w:pStyle w:val="TableParagraph"/>
              <w:spacing w:line="265" w:lineRule="exact"/>
              <w:ind w:left="208" w:right="198"/>
              <w:rPr>
                <w:sz w:val="24"/>
              </w:rPr>
            </w:pPr>
            <w:r>
              <w:rPr>
                <w:spacing w:val="-5"/>
                <w:sz w:val="24"/>
              </w:rPr>
              <w:t>**</w:t>
            </w:r>
          </w:p>
        </w:tc>
      </w:tr>
      <w:tr w:rsidR="00354943" w14:paraId="29B5338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E2430A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32B9C3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использования имущества, находящегося в собственности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поселения, в рамках установленных полномочий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0D5398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 xml:space="preserve">специалист муниципального имущества и земельных отношений Администрации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4CBB52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2020-2026гг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BB0F1B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3F623D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A8997F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158715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C2AAF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2E77BB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419F4" w14:textId="77777777" w:rsidR="00354943" w:rsidRDefault="006B4D12">
            <w:pPr>
              <w:pStyle w:val="TableParagraph"/>
              <w:spacing w:line="265" w:lineRule="exact"/>
              <w:ind w:left="277" w:right="267"/>
              <w:rPr>
                <w:sz w:val="24"/>
              </w:rPr>
            </w:pPr>
            <w:r>
              <w:rPr>
                <w:spacing w:val="-5"/>
                <w:sz w:val="24"/>
              </w:rPr>
              <w:t>**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5106" w14:textId="77777777" w:rsidR="00354943" w:rsidRDefault="006B4D12">
            <w:pPr>
              <w:pStyle w:val="TableParagraph"/>
              <w:spacing w:line="265" w:lineRule="exact"/>
              <w:ind w:left="208" w:right="198"/>
              <w:rPr>
                <w:sz w:val="24"/>
              </w:rPr>
            </w:pPr>
            <w:r>
              <w:rPr>
                <w:spacing w:val="-5"/>
                <w:sz w:val="24"/>
              </w:rPr>
              <w:t>**</w:t>
            </w:r>
          </w:p>
        </w:tc>
      </w:tr>
      <w:tr w:rsidR="00354943" w14:paraId="004D170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6FF3D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FA934B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системы закупок для муниципальных нужд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14657" w14:textId="77777777" w:rsidR="00354943" w:rsidRDefault="0035494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443E2" w14:textId="77777777" w:rsidR="00354943" w:rsidRDefault="00354943"/>
        </w:tc>
      </w:tr>
      <w:tr w:rsidR="00354943" w14:paraId="57D1758E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78076F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C1FC27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 xml:space="preserve">Использование главными распорядителями средств бюджета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 и их </w:t>
            </w:r>
            <w:r>
              <w:rPr>
                <w:sz w:val="24"/>
              </w:rPr>
              <w:lastRenderedPageBreak/>
              <w:t>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поставщиков к крупным лотам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F32953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главные распорядители средств бюджета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lastRenderedPageBreak/>
              <w:t>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854817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ежегодно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2B8CC6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C4496B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415E46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CA5316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E23A8C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CF89C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A33CB" w14:textId="77777777" w:rsidR="00354943" w:rsidRDefault="006B4D12">
            <w:pPr>
              <w:pStyle w:val="TableParagraph"/>
              <w:spacing w:line="265" w:lineRule="exact"/>
              <w:ind w:left="277" w:right="267"/>
              <w:rPr>
                <w:sz w:val="24"/>
              </w:rPr>
            </w:pPr>
            <w:r>
              <w:rPr>
                <w:spacing w:val="-5"/>
                <w:sz w:val="24"/>
              </w:rPr>
              <w:t>**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1B249" w14:textId="77777777" w:rsidR="00354943" w:rsidRDefault="006B4D12">
            <w:pPr>
              <w:pStyle w:val="TableParagraph"/>
              <w:spacing w:line="265" w:lineRule="exact"/>
              <w:ind w:left="208" w:right="198"/>
              <w:rPr>
                <w:sz w:val="24"/>
              </w:rPr>
            </w:pPr>
            <w:r>
              <w:rPr>
                <w:spacing w:val="-5"/>
                <w:sz w:val="24"/>
              </w:rPr>
              <w:t>**</w:t>
            </w:r>
          </w:p>
        </w:tc>
      </w:tr>
      <w:tr w:rsidR="00354943" w14:paraId="74A46CAD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97BD07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3B735B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64A5" w14:textId="77777777" w:rsidR="00354943" w:rsidRDefault="0035494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2C7B6" w14:textId="77777777" w:rsidR="00354943" w:rsidRDefault="00354943"/>
        </w:tc>
      </w:tr>
      <w:tr w:rsidR="00354943" w14:paraId="6B8C0802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EA27B3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01EBCC" w14:textId="77777777" w:rsidR="00354943" w:rsidRDefault="00354943">
            <w:pPr>
              <w:rPr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BFCEEC" w14:textId="77777777" w:rsidR="00354943" w:rsidRDefault="00354943">
            <w:pPr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1F718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138E1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FB08F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7526DA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606F48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A0130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C54CB" w14:textId="77777777" w:rsidR="00354943" w:rsidRDefault="00354943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DF18" w14:textId="77777777" w:rsidR="00354943" w:rsidRDefault="0035494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4C32" w14:textId="77777777" w:rsidR="00354943" w:rsidRDefault="00354943"/>
        </w:tc>
      </w:tr>
      <w:tr w:rsidR="00354943" w14:paraId="3101C181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1C1981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0B4F8B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главными распорядителями средств бюджета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</w:t>
            </w:r>
            <w:r>
              <w:rPr>
                <w:sz w:val="24"/>
              </w:rPr>
              <w:lastRenderedPageBreak/>
              <w:t>07.09.2016 № 356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F74DB4" w14:textId="77777777" w:rsidR="00354943" w:rsidRDefault="006B4D1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главные распорядители средств бюджета </w:t>
            </w:r>
            <w:proofErr w:type="spellStart"/>
            <w:r>
              <w:rPr>
                <w:sz w:val="24"/>
              </w:rPr>
              <w:t>Новобессергеневского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6CD3CD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06180B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D53D27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7F53C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A7C022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82C12E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9B99C" w14:textId="77777777" w:rsidR="00354943" w:rsidRDefault="006B4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25C7A" w14:textId="77777777" w:rsidR="00354943" w:rsidRDefault="006B4D12">
            <w:pPr>
              <w:pStyle w:val="TableParagraph"/>
              <w:spacing w:line="265" w:lineRule="exact"/>
              <w:ind w:left="277" w:right="267"/>
              <w:rPr>
                <w:sz w:val="24"/>
              </w:rPr>
            </w:pPr>
            <w:r>
              <w:rPr>
                <w:spacing w:val="-5"/>
                <w:sz w:val="24"/>
              </w:rPr>
              <w:t>**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A71D" w14:textId="77777777" w:rsidR="00354943" w:rsidRDefault="006B4D12">
            <w:pPr>
              <w:pStyle w:val="TableParagraph"/>
              <w:spacing w:line="265" w:lineRule="exact"/>
              <w:ind w:left="208" w:right="198"/>
              <w:rPr>
                <w:sz w:val="24"/>
              </w:rPr>
            </w:pPr>
            <w:r>
              <w:rPr>
                <w:spacing w:val="-5"/>
                <w:sz w:val="24"/>
              </w:rPr>
              <w:t>**</w:t>
            </w:r>
          </w:p>
        </w:tc>
      </w:tr>
    </w:tbl>
    <w:p w14:paraId="2B692DA8" w14:textId="77777777" w:rsidR="00354943" w:rsidRDefault="00354943">
      <w:pPr>
        <w:sectPr w:rsidR="00354943">
          <w:footerReference w:type="default" r:id="rId7"/>
          <w:pgSz w:w="16840" w:h="11910" w:orient="landscape"/>
          <w:pgMar w:top="640" w:right="560" w:bottom="1160" w:left="320" w:header="0" w:footer="978" w:gutter="0"/>
          <w:pgNumType w:start="2"/>
          <w:cols w:space="720"/>
        </w:sectPr>
      </w:pPr>
    </w:p>
    <w:p w14:paraId="7D095DEB" w14:textId="77777777" w:rsidR="00354943" w:rsidRDefault="00354943">
      <w:pPr>
        <w:sectPr w:rsidR="00354943">
          <w:footerReference w:type="default" r:id="rId8"/>
          <w:type w:val="continuous"/>
          <w:pgSz w:w="16840" w:h="11910" w:orient="landscape"/>
          <w:pgMar w:top="680" w:right="560" w:bottom="1200" w:left="320" w:header="0" w:footer="978" w:gutter="0"/>
          <w:cols w:space="720"/>
        </w:sectPr>
      </w:pPr>
    </w:p>
    <w:p w14:paraId="6B65030B" w14:textId="77777777" w:rsidR="00354943" w:rsidRDefault="00354943">
      <w:pPr>
        <w:sectPr w:rsidR="00354943">
          <w:type w:val="continuous"/>
          <w:pgSz w:w="16840" w:h="11910" w:orient="landscape"/>
          <w:pgMar w:top="680" w:right="560" w:bottom="1200" w:left="320" w:header="0" w:footer="978" w:gutter="0"/>
          <w:cols w:space="720"/>
        </w:sectPr>
      </w:pPr>
    </w:p>
    <w:p w14:paraId="1D32B4CF" w14:textId="77777777" w:rsidR="00354943" w:rsidRDefault="00354943">
      <w:pPr>
        <w:sectPr w:rsidR="00354943">
          <w:footerReference w:type="default" r:id="rId9"/>
          <w:type w:val="continuous"/>
          <w:pgSz w:w="16840" w:h="11910" w:orient="landscape"/>
          <w:pgMar w:top="680" w:right="560" w:bottom="1160" w:left="320" w:header="0" w:footer="978" w:gutter="0"/>
          <w:cols w:space="720"/>
        </w:sectPr>
      </w:pPr>
    </w:p>
    <w:p w14:paraId="3D4F2DC2" w14:textId="77777777" w:rsidR="00354943" w:rsidRDefault="00354943">
      <w:pPr>
        <w:sectPr w:rsidR="00354943">
          <w:footerReference w:type="default" r:id="rId10"/>
          <w:type w:val="continuous"/>
          <w:pgSz w:w="16840" w:h="11910" w:orient="landscape"/>
          <w:pgMar w:top="680" w:right="560" w:bottom="1386" w:left="320" w:header="0" w:footer="978" w:gutter="0"/>
          <w:cols w:space="720"/>
        </w:sectPr>
      </w:pPr>
    </w:p>
    <w:p w14:paraId="219B4D09" w14:textId="77777777" w:rsidR="00354943" w:rsidRDefault="00354943">
      <w:pPr>
        <w:sectPr w:rsidR="00354943">
          <w:footerReference w:type="default" r:id="rId11"/>
          <w:type w:val="continuous"/>
          <w:pgSz w:w="16840" w:h="11910" w:orient="landscape"/>
          <w:pgMar w:top="680" w:right="560" w:bottom="1350" w:left="320" w:header="0" w:footer="978" w:gutter="0"/>
          <w:cols w:space="720"/>
        </w:sectPr>
      </w:pPr>
    </w:p>
    <w:p w14:paraId="5DE718C7" w14:textId="77777777" w:rsidR="00354943" w:rsidRDefault="00354943">
      <w:pPr>
        <w:sectPr w:rsidR="00354943">
          <w:footerReference w:type="default" r:id="rId12"/>
          <w:type w:val="continuous"/>
          <w:pgSz w:w="16840" w:h="11910" w:orient="landscape"/>
          <w:pgMar w:top="680" w:right="560" w:bottom="2071" w:left="320" w:header="0" w:footer="978" w:gutter="0"/>
          <w:cols w:space="720"/>
        </w:sectPr>
      </w:pPr>
    </w:p>
    <w:p w14:paraId="05AE6137" w14:textId="77777777" w:rsidR="00354943" w:rsidRDefault="00354943">
      <w:pPr>
        <w:sectPr w:rsidR="00354943">
          <w:footerReference w:type="default" r:id="rId13"/>
          <w:type w:val="continuous"/>
          <w:pgSz w:w="16840" w:h="11910" w:orient="landscape"/>
          <w:pgMar w:top="680" w:right="560" w:bottom="1377" w:left="320" w:header="0" w:footer="978" w:gutter="0"/>
          <w:cols w:space="720"/>
        </w:sectPr>
      </w:pPr>
    </w:p>
    <w:p w14:paraId="0DD42312" w14:textId="77777777" w:rsidR="00354943" w:rsidRDefault="00354943">
      <w:pPr>
        <w:sectPr w:rsidR="00354943">
          <w:type w:val="continuous"/>
          <w:pgSz w:w="16840" w:h="11910" w:orient="landscape"/>
          <w:pgMar w:top="680" w:right="560" w:bottom="1377" w:left="320" w:header="0" w:footer="978" w:gutter="0"/>
          <w:cols w:space="720"/>
        </w:sectPr>
      </w:pPr>
    </w:p>
    <w:p w14:paraId="1E5223D6" w14:textId="77777777" w:rsidR="00354943" w:rsidRDefault="00354943">
      <w:pPr>
        <w:sectPr w:rsidR="00354943">
          <w:type w:val="continuous"/>
          <w:pgSz w:w="16840" w:h="11910" w:orient="landscape"/>
          <w:pgMar w:top="680" w:right="560" w:bottom="1377" w:left="320" w:header="0" w:footer="978" w:gutter="0"/>
          <w:cols w:space="720"/>
        </w:sectPr>
      </w:pPr>
    </w:p>
    <w:p w14:paraId="5035885B" w14:textId="77777777" w:rsidR="00354943" w:rsidRDefault="00354943">
      <w:pPr>
        <w:sectPr w:rsidR="00354943">
          <w:type w:val="continuous"/>
          <w:pgSz w:w="16840" w:h="11910" w:orient="landscape"/>
          <w:pgMar w:top="680" w:right="560" w:bottom="1377" w:left="320" w:header="0" w:footer="978" w:gutter="0"/>
          <w:cols w:space="720"/>
        </w:sectPr>
      </w:pPr>
    </w:p>
    <w:p w14:paraId="30BCED11" w14:textId="77777777" w:rsidR="00354943" w:rsidRDefault="00354943">
      <w:pPr>
        <w:sectPr w:rsidR="00354943">
          <w:footerReference w:type="default" r:id="rId14"/>
          <w:type w:val="continuous"/>
          <w:pgSz w:w="16840" w:h="11910" w:orient="landscape"/>
          <w:pgMar w:top="680" w:right="560" w:bottom="1350" w:left="320" w:header="0" w:footer="978" w:gutter="0"/>
          <w:cols w:space="720"/>
        </w:sectPr>
      </w:pPr>
    </w:p>
    <w:p w14:paraId="5ADF6F21" w14:textId="77777777" w:rsidR="00354943" w:rsidRDefault="00354943">
      <w:pPr>
        <w:pStyle w:val="a3"/>
        <w:spacing w:before="4"/>
        <w:rPr>
          <w:sz w:val="18"/>
        </w:rPr>
      </w:pPr>
    </w:p>
    <w:p w14:paraId="48B7298B" w14:textId="77777777" w:rsidR="00354943" w:rsidRDefault="00354943">
      <w:pPr>
        <w:pStyle w:val="a3"/>
        <w:rPr>
          <w:sz w:val="26"/>
        </w:rPr>
      </w:pPr>
    </w:p>
    <w:p w14:paraId="35C18A32" w14:textId="77777777" w:rsidR="00354943" w:rsidRDefault="00354943">
      <w:pPr>
        <w:pStyle w:val="a3"/>
        <w:rPr>
          <w:sz w:val="22"/>
        </w:rPr>
      </w:pPr>
    </w:p>
    <w:p w14:paraId="5CDF6BB1" w14:textId="77777777" w:rsidR="00354943" w:rsidRDefault="006B4D12">
      <w:pPr>
        <w:tabs>
          <w:tab w:val="left" w:pos="12140"/>
        </w:tabs>
        <w:ind w:left="105"/>
        <w:rPr>
          <w:sz w:val="24"/>
        </w:rPr>
      </w:pPr>
      <w:r>
        <w:rPr>
          <w:sz w:val="24"/>
        </w:rPr>
        <w:t xml:space="preserve">Глава Администрации </w:t>
      </w:r>
    </w:p>
    <w:p w14:paraId="023342BE" w14:textId="77777777" w:rsidR="00354943" w:rsidRDefault="006B4D12">
      <w:pPr>
        <w:tabs>
          <w:tab w:val="left" w:pos="12140"/>
        </w:tabs>
        <w:ind w:left="105"/>
        <w:rPr>
          <w:sz w:val="24"/>
        </w:rPr>
      </w:pPr>
      <w:proofErr w:type="spellStart"/>
      <w:r>
        <w:rPr>
          <w:sz w:val="24"/>
        </w:rPr>
        <w:t>Новобессергеневского</w:t>
      </w:r>
      <w:proofErr w:type="spellEnd"/>
      <w:r>
        <w:rPr>
          <w:sz w:val="24"/>
        </w:rPr>
        <w:t xml:space="preserve"> сельского поселения</w:t>
      </w:r>
      <w:r>
        <w:rPr>
          <w:sz w:val="24"/>
        </w:rPr>
        <w:tab/>
      </w:r>
      <w:r>
        <w:rPr>
          <w:spacing w:val="-2"/>
          <w:sz w:val="24"/>
        </w:rPr>
        <w:t>А.</w:t>
      </w:r>
      <w:r>
        <w:rPr>
          <w:sz w:val="24"/>
        </w:rPr>
        <w:t xml:space="preserve">Ю. </w:t>
      </w:r>
      <w:proofErr w:type="spellStart"/>
      <w:r>
        <w:rPr>
          <w:sz w:val="24"/>
        </w:rPr>
        <w:t>Галуза</w:t>
      </w:r>
      <w:proofErr w:type="spellEnd"/>
    </w:p>
    <w:sectPr w:rsidR="00354943">
      <w:footerReference w:type="default" r:id="rId15"/>
      <w:type w:val="continuous"/>
      <w:pgSz w:w="16840" w:h="11910" w:orient="landscape"/>
      <w:pgMar w:top="680" w:right="560" w:bottom="1200" w:left="3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5CCA0" w14:textId="77777777" w:rsidR="00F67F58" w:rsidRDefault="00F67F58">
      <w:r>
        <w:separator/>
      </w:r>
    </w:p>
  </w:endnote>
  <w:endnote w:type="continuationSeparator" w:id="0">
    <w:p w14:paraId="32388A66" w14:textId="77777777" w:rsidR="00F67F58" w:rsidRDefault="00F6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5E62" w14:textId="77777777" w:rsidR="00354943" w:rsidRDefault="006B4D12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513F35">
      <w:rPr>
        <w:noProof/>
      </w:rPr>
      <w:t>2</w:t>
    </w:r>
    <w:r>
      <w:fldChar w:fldCharType="end"/>
    </w:r>
  </w:p>
  <w:p w14:paraId="17DAAEB2" w14:textId="77777777" w:rsidR="00354943" w:rsidRDefault="006B4D12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3632" behindDoc="1" locked="0" layoutInCell="1" allowOverlap="1" wp14:anchorId="73127EE0" wp14:editId="279A4A51">
              <wp:simplePos x="0" y="0"/>
              <wp:positionH relativeFrom="page">
                <wp:posOffset>10051415</wp:posOffset>
              </wp:positionH>
              <wp:positionV relativeFrom="page">
                <wp:posOffset>6775598</wp:posOffset>
              </wp:positionV>
              <wp:extent cx="241300" cy="194310"/>
              <wp:effectExtent l="0" t="0" r="0" b="0"/>
              <wp:wrapNone/>
              <wp:docPr id="8" name="Pictu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F7F77C" w14:textId="77777777" w:rsidR="00354943" w:rsidRDefault="0035494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27EE0" id="_x0000_t202" coordsize="21600,21600" o:spt="202" path="m,l,21600r21600,l21600,xe">
              <v:stroke joinstyle="miter"/>
              <v:path gradientshapeok="t" o:connecttype="rect"/>
            </v:shapetype>
            <v:shape id="Picture 8" o:spid="_x0000_s1026" type="#_x0000_t202" style="position:absolute;margin-left:791.45pt;margin-top:533.5pt;width:19pt;height:15.3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c/lgEAABoDAAAOAAAAZHJzL2Uyb0RvYy54bWysUsFu2zAMvQ/YPwi6L7bTYuiMOEWLYsOA&#10;YSvQ7QMUmYoFWKJGKbHz96MUJx2227CLTJH04+N72tzPbhRHoGjRd7JZ1VKA19hbv+/kj+8f391J&#10;EZPyvRrRQydPEOX99u2bzRRaWOOAYw8kGMTHdgqdHFIKbVVFPYBTcYUBPBcNklOJr7SvelITo7ux&#10;Wtf1+2pC6gOhhhg5+3Quym3BNwZ0+mZMhCTGTjK3VE4q5y6f1Xaj2j2pMFi90FD/wMIp63noFepJ&#10;JSUOZP+CclYTRjRppdFVaIzVUHbgbZr6j21eBhWg7MLixHCVKf4/WP31+EzC9p1ko7xybNGz1elA&#10;IO6yOFOILfe8BO5K8yPObPIlHzmZd54NufzlbQTXWebTVVqYk9CcXN82NzVXNJeaD7c3TZG+ev05&#10;UEyfAJ3IQSeJnSuCquOXmJgIt15a+JJpncfnKM27eeG6w/7EVCd2tJPx50ERSDF+9ixZtv8S0CXY&#10;LUHm7/HhkNDYMi7jnsGWcWxAYbE8luzw7/fS9fqkt78AAAD//wMAUEsDBBQABgAIAAAAIQByej0+&#10;3wAAAA8BAAAPAAAAZHJzL2Rvd25yZXYueG1sTE/LTsMwELwj8Q/WInGjNpFwmxCnqhCckBBpOHB0&#10;YjeJGq9D7Lbh79mc6G3nodmZfDu7gZ3tFHqPCh5XApjFxpseWwVf1dvDBliIGo0ePFoFvzbAtri9&#10;yXVm/AVLe97HllEIhkwr6GIcM85D01mnw8qPFkk7+MnpSHBquZn0hcLdwBMhJHe6R/rQ6dG+dLY5&#10;7k9Owe4by9f+56P+LA9lX1WpwHd5VOr+bt49A4t2jv9mWOpTdSioU+1PaAIbCD9tkpS8dAm5plmL&#10;RyaCuHrh0rUEXuT8ekfxBwAA//8DAFBLAQItABQABgAIAAAAIQC2gziS/gAAAOEBAAATAAAAAAAA&#10;AAAAAAAAAAAAAABbQ29udGVudF9UeXBlc10ueG1sUEsBAi0AFAAGAAgAAAAhADj9If/WAAAAlAEA&#10;AAsAAAAAAAAAAAAAAAAALwEAAF9yZWxzLy5yZWxzUEsBAi0AFAAGAAgAAAAhAPNbhz+WAQAAGgMA&#10;AA4AAAAAAAAAAAAAAAAALgIAAGRycy9lMm9Eb2MueG1sUEsBAi0AFAAGAAgAAAAhAHJ6PT7fAAAA&#10;DwEAAA8AAAAAAAAAAAAAAAAA8AMAAGRycy9kb3ducmV2LnhtbFBLBQYAAAAABAAEAPMAAAD8BAAA&#10;AAA=&#10;" filled="f" stroked="f">
              <v:textbox inset="0,0,0,0">
                <w:txbxContent>
                  <w:p w14:paraId="3AF7F77C" w14:textId="77777777" w:rsidR="00354943" w:rsidRDefault="0035494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D96B0" w14:textId="77777777" w:rsidR="00354943" w:rsidRDefault="006B4D12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end"/>
    </w:r>
  </w:p>
  <w:p w14:paraId="6BAACEC7" w14:textId="77777777" w:rsidR="00354943" w:rsidRDefault="006B4D12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6521D17A" wp14:editId="5D6E1D2B">
              <wp:simplePos x="0" y="0"/>
              <wp:positionH relativeFrom="page">
                <wp:posOffset>10051415</wp:posOffset>
              </wp:positionH>
              <wp:positionV relativeFrom="page">
                <wp:posOffset>6775598</wp:posOffset>
              </wp:positionV>
              <wp:extent cx="241300" cy="194310"/>
              <wp:effectExtent l="0" t="0" r="0" b="0"/>
              <wp:wrapNone/>
              <wp:docPr id="9" name="Pictu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DA9F17" w14:textId="77777777" w:rsidR="00354943" w:rsidRDefault="0035494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1D17A" id="_x0000_t202" coordsize="21600,21600" o:spt="202" path="m,l,21600r21600,l21600,xe">
              <v:stroke joinstyle="miter"/>
              <v:path gradientshapeok="t" o:connecttype="rect"/>
            </v:shapetype>
            <v:shape id="Picture 9" o:spid="_x0000_s1027" type="#_x0000_t202" style="position:absolute;margin-left:791.45pt;margin-top:533.5pt;width:19pt;height:15.3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g5mQEAACEDAAAOAAAAZHJzL2Uyb0RvYy54bWysUttu2zAMfR+wfxD0vthOi2Ix4hQbig4D&#10;hq1Atw9QZCoWYIkqpcTO35dSLh22t2EvMkXSh+ccan0/u1EcgKJF38lmUUsBXmNv/a6Tv34+fvgo&#10;RUzK92pED508QpT3m/fv1lNoYYkDjj2QYBAf2yl0ckgptFUV9QBOxQUG8Fw0SE4lvtKu6klNjO7G&#10;alnXd9WE1AdCDTFy9uFUlJuCbwzo9MOYCEmMnWRuqZxUzm0+q81atTtSYbD6TEP9AwunrOehV6gH&#10;lZTYk/0LyllNGNGkhUZXoTFWQ9HAapr6DzXPgwpQtLA5MVxtiv8PVn8/PJGwfSdXUnjleEVPVqc9&#10;gVhlc6YQW+55DtyV5s8485Iv+cjJrHk25PKX1Qius83Hq7UwJ6E5ubxtbmquaC41q9ubplhfvf0c&#10;KKYvgE7koJPEmyuGqsO3mJgIt15a+JJpncbnKM3buWi4Uttif2TGEy+2k/FlrwikGL96di6/gktA&#10;l2B7DrIMj5/2CY0tUzP8Cew8lfdQyJzfTF707/fS9fayN68AAAD//wMAUEsDBBQABgAIAAAAIQBy&#10;ej0+3wAAAA8BAAAPAAAAZHJzL2Rvd25yZXYueG1sTE/LTsMwELwj8Q/WInGjNpFwmxCnqhCckBBp&#10;OHB0YjeJGq9D7Lbh79mc6G3nodmZfDu7gZ3tFHqPCh5XApjFxpseWwVf1dvDBliIGo0ePFoFvzbA&#10;tri9yXVm/AVLe97HllEIhkwr6GIcM85D01mnw8qPFkk7+MnpSHBquZn0hcLdwBMhJHe6R/rQ6dG+&#10;dLY57k9Owe4by9f+56P+LA9lX1WpwHd5VOr+bt49A4t2jv9mWOpTdSioU+1PaAIbCD9tkpS8dAm5&#10;plmLRyaCuHrh0rUEXuT8ekfxBwAA//8DAFBLAQItABQABgAIAAAAIQC2gziS/gAAAOEBAAATAAAA&#10;AAAAAAAAAAAAAAAAAABbQ29udGVudF9UeXBlc10ueG1sUEsBAi0AFAAGAAgAAAAhADj9If/WAAAA&#10;lAEAAAsAAAAAAAAAAAAAAAAALwEAAF9yZWxzLy5yZWxzUEsBAi0AFAAGAAgAAAAhADcISDmZAQAA&#10;IQMAAA4AAAAAAAAAAAAAAAAALgIAAGRycy9lMm9Eb2MueG1sUEsBAi0AFAAGAAgAAAAhAHJ6PT7f&#10;AAAADwEAAA8AAAAAAAAAAAAAAAAA8wMAAGRycy9kb3ducmV2LnhtbFBLBQYAAAAABAAEAPMAAAD/&#10;BAAAAAA=&#10;" filled="f" stroked="f">
              <v:textbox inset="0,0,0,0">
                <w:txbxContent>
                  <w:p w14:paraId="43DA9F17" w14:textId="77777777" w:rsidR="00354943" w:rsidRDefault="0035494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BFA1" w14:textId="77777777" w:rsidR="00354943" w:rsidRDefault="006B4D12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end"/>
    </w:r>
  </w:p>
  <w:p w14:paraId="11A2589C" w14:textId="77777777" w:rsidR="00354943" w:rsidRDefault="006B4D12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6461F161" wp14:editId="1C76129F">
              <wp:simplePos x="0" y="0"/>
              <wp:positionH relativeFrom="page">
                <wp:posOffset>10051415</wp:posOffset>
              </wp:positionH>
              <wp:positionV relativeFrom="page">
                <wp:posOffset>6775598</wp:posOffset>
              </wp:positionV>
              <wp:extent cx="241300" cy="194310"/>
              <wp:effectExtent l="0" t="0" r="0" b="0"/>
              <wp:wrapNone/>
              <wp:docPr id="5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774CAB" w14:textId="77777777" w:rsidR="00354943" w:rsidRDefault="0035494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1F161" id="_x0000_t202" coordsize="21600,21600" o:spt="202" path="m,l,21600r21600,l21600,xe">
              <v:stroke joinstyle="miter"/>
              <v:path gradientshapeok="t" o:connecttype="rect"/>
            </v:shapetype>
            <v:shape id="Picture 5" o:spid="_x0000_s1028" type="#_x0000_t202" style="position:absolute;margin-left:791.45pt;margin-top:533.5pt;width:19pt;height:15.3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cbmQEAACEDAAAOAAAAZHJzL2Uyb0RvYy54bWysUsGO0zAQvSPxD5bvNEl3F0HUdAVagZAQ&#10;rLTLB7iO3ViKPWbGbdK/Z+w2XQQ3xMUZz0zevPfGm/vZj+JokByETjarWgoTNPQu7Dv54/nTm3dS&#10;UFKhVyME08mTIXm/ff1qM8XWrGGAsTcoGCRQO8VODinFtqpID8YrWkE0gYsW0KvEV9xXPaqJ0f1Y&#10;rev6bTUB9hFBGyLOPpyLclvwrTU6fbeWTBJjJ5lbKieWc5fPartR7R5VHJy+0FD/wMIrF3joFepB&#10;JSUO6P6C8k4jENi00uArsNZpUzSwmqb+Q83ToKIpWtgcileb6P/B6m/HRxSu7+SdFEF5XtGj0+mA&#10;Rtxlc6ZILfc8Re5K80eYeclLnjiZNc8Wff6yGsF1tvl0tdbMSWhOrm+bm5ormkvN+9ubplhfvfwc&#10;kdJnA17koJPImyuGquNXSkyEW5cWvmRa5/E5SvNuLhrWC7Ud9CdmPPFiO0k/DwqNFOOXwM7lV7AE&#10;uAS7S5BlBPhwSGBdmZrhz2CXqbyHQubyZvKif7+XrpeXvf0FAAD//wMAUEsDBBQABgAIAAAAIQBy&#10;ej0+3wAAAA8BAAAPAAAAZHJzL2Rvd25yZXYueG1sTE/LTsMwELwj8Q/WInGjNpFwmxCnqhCckBBp&#10;OHB0YjeJGq9D7Lbh79mc6G3nodmZfDu7gZ3tFHqPCh5XApjFxpseWwVf1dvDBliIGo0ePFoFvzbA&#10;tri9yXVm/AVLe97HllEIhkwr6GIcM85D01mnw8qPFkk7+MnpSHBquZn0hcLdwBMhJHe6R/rQ6dG+&#10;dLY57k9Owe4by9f+56P+LA9lX1WpwHd5VOr+bt49A4t2jv9mWOpTdSioU+1PaAIbCD9tkpS8dAm5&#10;plmLRyaCuHrh0rUEXuT8ekfxBwAA//8DAFBLAQItABQABgAIAAAAIQC2gziS/gAAAOEBAAATAAAA&#10;AAAAAAAAAAAAAAAAAABbQ29udGVudF9UeXBlc10ueG1sUEsBAi0AFAAGAAgAAAAhADj9If/WAAAA&#10;lAEAAAsAAAAAAAAAAAAAAAAALwEAAF9yZWxzLy5yZWxzUEsBAi0AFAAGAAgAAAAhAOlwhxuZAQAA&#10;IQMAAA4AAAAAAAAAAAAAAAAALgIAAGRycy9lMm9Eb2MueG1sUEsBAi0AFAAGAAgAAAAhAHJ6PT7f&#10;AAAADwEAAA8AAAAAAAAAAAAAAAAA8wMAAGRycy9kb3ducmV2LnhtbFBLBQYAAAAABAAEAPMAAAD/&#10;BAAAAAA=&#10;" filled="f" stroked="f">
              <v:textbox inset="0,0,0,0">
                <w:txbxContent>
                  <w:p w14:paraId="29774CAB" w14:textId="77777777" w:rsidR="00354943" w:rsidRDefault="0035494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C8B7" w14:textId="77777777" w:rsidR="00354943" w:rsidRDefault="006B4D12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end"/>
    </w:r>
  </w:p>
  <w:p w14:paraId="13B6F178" w14:textId="77777777" w:rsidR="00354943" w:rsidRDefault="006B4D12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78B52551" wp14:editId="5865802C">
              <wp:simplePos x="0" y="0"/>
              <wp:positionH relativeFrom="page">
                <wp:posOffset>10051415</wp:posOffset>
              </wp:positionH>
              <wp:positionV relativeFrom="page">
                <wp:posOffset>6775598</wp:posOffset>
              </wp:positionV>
              <wp:extent cx="241300" cy="194310"/>
              <wp:effectExtent l="0" t="0" r="0" b="0"/>
              <wp:wrapNone/>
              <wp:docPr id="6" name="Pictu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08C82A" w14:textId="77777777" w:rsidR="00354943" w:rsidRDefault="0035494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52551" id="_x0000_t202" coordsize="21600,21600" o:spt="202" path="m,l,21600r21600,l21600,xe">
              <v:stroke joinstyle="miter"/>
              <v:path gradientshapeok="t" o:connecttype="rect"/>
            </v:shapetype>
            <v:shape id="Picture 6" o:spid="_x0000_s1029" type="#_x0000_t202" style="position:absolute;margin-left:791.45pt;margin-top:533.5pt;width:19pt;height:15.3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JZmQEAACEDAAAOAAAAZHJzL2Uyb0RvYy54bWysUsFO4zAQvSPtP1i+b5O0qIKoKQKhRUgI&#10;kGA/wHXsxlLs8Y7dJv17xm5TEHtb7cUZz0zevPfGq5vR9myvMBhwDa9mJWfKSWiN2zb89/uvn1ec&#10;hShcK3pwquEHFfjN+sfFavC1mkMHfauQEYgL9eAb3sXo66IIslNWhBl45aioAa2IdMVt0aIYCN32&#10;xbwsl8UA2HoEqUKg7P2xyNcZX2sl44vWQUXWN5y4xXxiPjfpLNYrUW9R+M7IEw3xDyysMI6GnqHu&#10;RRRsh+YvKGskQgAdZxJsAVobqbIGUlOV39S8dcKrrIXMCf5sU/h/sPJ5/4rMtA1fcuaEpRW9Ghl3&#10;qNgymTP4UFPPm6euON7BSEue8oGSSfOo0aYvqWFUJ5sPZ2vVGJmk5PyyWpRUkVSqri8XVba++PzZ&#10;Y4gPCixLQcORNpcNFfunEIkItU4tdEm0juNTFMfNmDUsJmobaA/EeKDFNjz82QlUnPWPjpxLr2AK&#10;cAo2pyDJcHC7i6BNnprgj2CnqbSHTOb0ZtKiv95z1+fLXn8AAAD//wMAUEsDBBQABgAIAAAAIQBy&#10;ej0+3wAAAA8BAAAPAAAAZHJzL2Rvd25yZXYueG1sTE/LTsMwELwj8Q/WInGjNpFwmxCnqhCckBBp&#10;OHB0YjeJGq9D7Lbh79mc6G3nodmZfDu7gZ3tFHqPCh5XApjFxpseWwVf1dvDBliIGo0ePFoFvzbA&#10;tri9yXVm/AVLe97HllEIhkwr6GIcM85D01mnw8qPFkk7+MnpSHBquZn0hcLdwBMhJHe6R/rQ6dG+&#10;dLY57k9Owe4by9f+56P+LA9lX1WpwHd5VOr+bt49A4t2jv9mWOpTdSioU+1PaAIbCD9tkpS8dAm5&#10;plmLRyaCuHrh0rUEXuT8ekfxBwAA//8DAFBLAQItABQABgAIAAAAIQC2gziS/gAAAOEBAAATAAAA&#10;AAAAAAAAAAAAAAAAAABbQ29udGVudF9UeXBlc10ueG1sUEsBAi0AFAAGAAgAAAAhADj9If/WAAAA&#10;lAEAAAsAAAAAAAAAAAAAAAAALwEAAF9yZWxzLy5yZWxzUEsBAi0AFAAGAAgAAAAhAGUVElmZAQAA&#10;IQMAAA4AAAAAAAAAAAAAAAAALgIAAGRycy9lMm9Eb2MueG1sUEsBAi0AFAAGAAgAAAAhAHJ6PT7f&#10;AAAADwEAAA8AAAAAAAAAAAAAAAAA8wMAAGRycy9kb3ducmV2LnhtbFBLBQYAAAAABAAEAPMAAAD/&#10;BAAAAAA=&#10;" filled="f" stroked="f">
              <v:textbox inset="0,0,0,0">
                <w:txbxContent>
                  <w:p w14:paraId="7F08C82A" w14:textId="77777777" w:rsidR="00354943" w:rsidRDefault="0035494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94AA" w14:textId="77777777" w:rsidR="00354943" w:rsidRDefault="006B4D12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end"/>
    </w:r>
  </w:p>
  <w:p w14:paraId="730B1BCA" w14:textId="77777777" w:rsidR="00354943" w:rsidRDefault="006B4D12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8F2F99E" wp14:editId="2C5EEFE0">
              <wp:simplePos x="0" y="0"/>
              <wp:positionH relativeFrom="page">
                <wp:posOffset>10051415</wp:posOffset>
              </wp:positionH>
              <wp:positionV relativeFrom="page">
                <wp:posOffset>6775598</wp:posOffset>
              </wp:positionV>
              <wp:extent cx="241300" cy="194310"/>
              <wp:effectExtent l="0" t="0" r="0" b="0"/>
              <wp:wrapNone/>
              <wp:docPr id="7" name="Pictu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90E17B" w14:textId="77777777" w:rsidR="00354943" w:rsidRDefault="0035494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2F99E" id="_x0000_t202" coordsize="21600,21600" o:spt="202" path="m,l,21600r21600,l21600,xe">
              <v:stroke joinstyle="miter"/>
              <v:path gradientshapeok="t" o:connecttype="rect"/>
            </v:shapetype>
            <v:shape id="Picture 7" o:spid="_x0000_s1030" type="#_x0000_t202" style="position:absolute;margin-left:791.45pt;margin-top:533.5pt;width:19pt;height:15.3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+1mQEAACEDAAAOAAAAZHJzL2Uyb0RvYy54bWysUsFO4zAQva/EP1i+0ySlgiVqikBoV0ir&#10;XSTgA1zHbizFHjN2m/Tvd+w2BcENcXHGM5M3773x8ma0PdspDAZcw6tZyZlyElrjNg1/ef51/pOz&#10;EIVrRQ9ONXyvAr9Znf1YDr5Wc+igbxUyAnGhHnzDuxh9XRRBdsqKMAOvHBU1oBWRrrgpWhQDodu+&#10;mJflZTEAth5BqhAoe38o8lXG11rJ+E/roCLrG07cYj4xn+t0FqulqDcofGfkkYb4AgsrjKOhJ6h7&#10;EQXbovkEZY1ECKDjTIItQGsjVdZAaqryg5qnTniVtZA5wZ9sCt8HK//uHpGZtuFXnDlhaUWPRsYt&#10;KnaVzBl8qKnnyVNXHO9gpCVP+UDJpHnUaNOX1DCqk837k7VqjExScr6oLkqqSCpV14uLKltfvP3s&#10;McTfCixLQcORNpcNFbs/IRIRap1a6JJoHcanKI7rMWtYTNTW0O6J8UCLbXh43QpUnPUPjpxLr2AK&#10;cArWxyDJcHC7jaBNnprgD2DHqbSHTOb4ZtKi399z19vLXv0HAAD//wMAUEsDBBQABgAIAAAAIQBy&#10;ej0+3wAAAA8BAAAPAAAAZHJzL2Rvd25yZXYueG1sTE/LTsMwELwj8Q/WInGjNpFwmxCnqhCckBBp&#10;OHB0YjeJGq9D7Lbh79mc6G3nodmZfDu7gZ3tFHqPCh5XApjFxpseWwVf1dvDBliIGo0ePFoFvzbA&#10;tri9yXVm/AVLe97HllEIhkwr6GIcM85D01mnw8qPFkk7+MnpSHBquZn0hcLdwBMhJHe6R/rQ6dG+&#10;dLY57k9Owe4by9f+56P+LA9lX1WpwHd5VOr+bt49A4t2jv9mWOpTdSioU+1PaAIbCD9tkpS8dAm5&#10;plmLRyaCuHrh0rUEXuT8ekfxBwAA//8DAFBLAQItABQABgAIAAAAIQC2gziS/gAAAOEBAAATAAAA&#10;AAAAAAAAAAAAAAAAAABbQ29udGVudF9UeXBlc10ueG1sUEsBAi0AFAAGAAgAAAAhADj9If/WAAAA&#10;lAEAAAsAAAAAAAAAAAAAAAAALwEAAF9yZWxzLy5yZWxzUEsBAi0AFAAGAAgAAAAhAFA/v7WZAQAA&#10;IQMAAA4AAAAAAAAAAAAAAAAALgIAAGRycy9lMm9Eb2MueG1sUEsBAi0AFAAGAAgAAAAhAHJ6PT7f&#10;AAAADwEAAA8AAAAAAAAAAAAAAAAA8wMAAGRycy9kb3ducmV2LnhtbFBLBQYAAAAABAAEAPMAAAD/&#10;BAAAAAA=&#10;" filled="f" stroked="f">
              <v:textbox inset="0,0,0,0">
                <w:txbxContent>
                  <w:p w14:paraId="3D90E17B" w14:textId="77777777" w:rsidR="00354943" w:rsidRDefault="0035494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43308" w14:textId="77777777" w:rsidR="00354943" w:rsidRDefault="006B4D12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end"/>
    </w:r>
  </w:p>
  <w:p w14:paraId="17A684B0" w14:textId="77777777" w:rsidR="00354943" w:rsidRDefault="006B4D12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5125372C" wp14:editId="1BC261D0">
              <wp:simplePos x="0" y="0"/>
              <wp:positionH relativeFrom="page">
                <wp:posOffset>10051415</wp:posOffset>
              </wp:positionH>
              <wp:positionV relativeFrom="page">
                <wp:posOffset>6775598</wp:posOffset>
              </wp:positionV>
              <wp:extent cx="241300" cy="194310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0EEE3E" w14:textId="77777777" w:rsidR="00354943" w:rsidRDefault="0035494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5372C" id="_x0000_t202" coordsize="21600,21600" o:spt="202" path="m,l,21600r21600,l21600,xe">
              <v:stroke joinstyle="miter"/>
              <v:path gradientshapeok="t" o:connecttype="rect"/>
            </v:shapetype>
            <v:shape id="Picture 3" o:spid="_x0000_s1031" type="#_x0000_t202" style="position:absolute;margin-left:791.45pt;margin-top:533.5pt;width:19pt;height:15.3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qrmQEAACEDAAAOAAAAZHJzL2Uyb0RvYy54bWysUsGO0zAQvSPxD5bvNEm7IIiarkArEBKC&#10;lRY+wHXGjaXYY8Zuk/49Y7fpIrghLs54ZvLmvTfe3s9uFCegaNF3slnVUoDX2Ft/6OSP7x9fvZUi&#10;JuV7NaKHTp4hyvvdyxfbKbSwxgHHHkgwiI/tFDo5pBTaqop6AKfiCgN4LhokpxJf6VD1pCZGd2O1&#10;rus31YTUB0INMXL24VKUu4JvDOj0zZgISYydZG6pnFTOfT6r3Va1B1JhsPpKQ/0DC6es56E3qAeV&#10;lDiS/QvKWU0Y0aSVRlehMVZD0cBqmvoPNU+DClC0sDkx3GyK/w9Wfz09krB9JzdSeOV4RY9WpyOB&#10;2GRzphBb7nkK3JXmDzjzkpd85GTWPBty+ctqBNfZ5vPNWpiT0Jxc3zWbmiuaS827u01TrK+efw4U&#10;0ydAJ3LQSeLNFUPV6UtMTIRblxa+ZFqX8TlK834uGl4v1PbYn5nxxIvtZPx5VARSjJ89O5dfwRLQ&#10;EuyvQZbh8f0xobFlaoa/gF2n8h4KmeubyYv+/V66nl/27hcAAAD//wMAUEsDBBQABgAIAAAAIQBy&#10;ej0+3wAAAA8BAAAPAAAAZHJzL2Rvd25yZXYueG1sTE/LTsMwELwj8Q/WInGjNpFwmxCnqhCckBBp&#10;OHB0YjeJGq9D7Lbh79mc6G3nodmZfDu7gZ3tFHqPCh5XApjFxpseWwVf1dvDBliIGo0ePFoFvzbA&#10;tri9yXVm/AVLe97HllEIhkwr6GIcM85D01mnw8qPFkk7+MnpSHBquZn0hcLdwBMhJHe6R/rQ6dG+&#10;dLY57k9Owe4by9f+56P+LA9lX1WpwHd5VOr+bt49A4t2jv9mWOpTdSioU+1PaAIbCD9tkpS8dAm5&#10;plmLRyaCuHrh0rUEXuT8ekfxBwAA//8DAFBLAQItABQABgAIAAAAIQC2gziS/gAAAOEBAAATAAAA&#10;AAAAAAAAAAAAAAAAAABbQ29udGVudF9UeXBlc10ueG1sUEsBAi0AFAAGAAgAAAAhADj9If/WAAAA&#10;lAEAAAsAAAAAAAAAAAAAAAAALwEAAF9yZWxzLy5yZWxzUEsBAi0AFAAGAAgAAAAhABoX+quZAQAA&#10;IQMAAA4AAAAAAAAAAAAAAAAALgIAAGRycy9lMm9Eb2MueG1sUEsBAi0AFAAGAAgAAAAhAHJ6PT7f&#10;AAAADwEAAA8AAAAAAAAAAAAAAAAA8wMAAGRycy9kb3ducmV2LnhtbFBLBQYAAAAABAAEAPMAAAD/&#10;BAAAAAA=&#10;" filled="f" stroked="f">
              <v:textbox inset="0,0,0,0">
                <w:txbxContent>
                  <w:p w14:paraId="440EEE3E" w14:textId="77777777" w:rsidR="00354943" w:rsidRDefault="0035494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6CD1" w14:textId="77777777" w:rsidR="00354943" w:rsidRDefault="006B4D12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end"/>
    </w:r>
  </w:p>
  <w:p w14:paraId="135D5D94" w14:textId="77777777" w:rsidR="00354943" w:rsidRDefault="006B4D12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0B2F1F57" wp14:editId="29D1F79E">
              <wp:simplePos x="0" y="0"/>
              <wp:positionH relativeFrom="page">
                <wp:posOffset>10051415</wp:posOffset>
              </wp:positionH>
              <wp:positionV relativeFrom="page">
                <wp:posOffset>6775598</wp:posOffset>
              </wp:positionV>
              <wp:extent cx="241300" cy="194310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F27333" w14:textId="77777777" w:rsidR="00354943" w:rsidRDefault="0035494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F1F57" id="_x0000_t202" coordsize="21600,21600" o:spt="202" path="m,l,21600r21600,l21600,xe">
              <v:stroke joinstyle="miter"/>
              <v:path gradientshapeok="t" o:connecttype="rect"/>
            </v:shapetype>
            <v:shape id="Picture 1" o:spid="_x0000_s1032" type="#_x0000_t202" style="position:absolute;margin-left:791.45pt;margin-top:533.5pt;width:19pt;height:15.3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UwmQEAACEDAAAOAAAAZHJzL2Uyb0RvYy54bWysUsFu2zAMvQ/YPwi6L7bTotiMOEWLYsOA&#10;YSvQ7QMUWYoFWKJGKrHz96MUJx2227CLTJH043uP2tzPfhRHg+QgdLJZ1VKYoKF3Yd/JH98/vnsv&#10;BSUVejVCMJ08GZL327dvNlNszRoGGHuDgkECtVPs5JBSbKuK9GC8ohVEE7hoAb1KfMV91aOaGN2P&#10;1bqu76oJsI8I2hBx9ulclNuCb63R6Zu1ZJIYO8ncUjmxnLt8VtuNaveo4uD0QkP9AwuvXOChV6gn&#10;lZQ4oPsLyjuNQGDTSoOvwFqnTdHAapr6DzUvg4qmaGFzKF5tov8Hq78en1G4nncnRVCeV/TsdDqg&#10;EU02Z4rUcs9L5K40P8KcG5c8cTJrni36/GU1guts8+lqrZmT0Jxc3zY3NVc0l5oPtzdNsb56/Tki&#10;pU8GvMhBJ5E3VwxVxy+UeCC3Xlr4kmmdx+cozbu5aLi7UNtBf2LGEy+2k/TzoNBIMX4O7Fx+BZcA&#10;L8FuCbKMAA+HBNaVqRn+DLZM5T0UMsubyYv+/V66Xl/29hcAAAD//wMAUEsDBBQABgAIAAAAIQBy&#10;ej0+3wAAAA8BAAAPAAAAZHJzL2Rvd25yZXYueG1sTE/LTsMwELwj8Q/WInGjNpFwmxCnqhCckBBp&#10;OHB0YjeJGq9D7Lbh79mc6G3nodmZfDu7gZ3tFHqPCh5XApjFxpseWwVf1dvDBliIGo0ePFoFvzbA&#10;tri9yXVm/AVLe97HllEIhkwr6GIcM85D01mnw8qPFkk7+MnpSHBquZn0hcLdwBMhJHe6R/rQ6dG+&#10;dLY57k9Owe4by9f+56P+LA9lX1WpwHd5VOr+bt49A4t2jv9mWOpTdSioU+1PaAIbCD9tkpS8dAm5&#10;plmLRyaCuHrh0rUEXuT8ekfxBwAA//8DAFBLAQItABQABgAIAAAAIQC2gziS/gAAAOEBAAATAAAA&#10;AAAAAAAAAAAAAAAAAABbQ29udGVudF9UeXBlc10ueG1sUEsBAi0AFAAGAAgAAAAhADj9If/WAAAA&#10;lAEAAAsAAAAAAAAAAAAAAAAALwEAAF9yZWxzLy5yZWxzUEsBAi0AFAAGAAgAAAAhAEj0lTCZAQAA&#10;IQMAAA4AAAAAAAAAAAAAAAAALgIAAGRycy9lMm9Eb2MueG1sUEsBAi0AFAAGAAgAAAAhAHJ6PT7f&#10;AAAADwEAAA8AAAAAAAAAAAAAAAAA8wMAAGRycy9kb3ducmV2LnhtbFBLBQYAAAAABAAEAPMAAAD/&#10;BAAAAAA=&#10;" filled="f" stroked="f">
              <v:textbox inset="0,0,0,0">
                <w:txbxContent>
                  <w:p w14:paraId="42F27333" w14:textId="77777777" w:rsidR="00354943" w:rsidRDefault="0035494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A78A3" w14:textId="77777777" w:rsidR="00354943" w:rsidRDefault="006B4D12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end"/>
    </w:r>
  </w:p>
  <w:p w14:paraId="2612C6EE" w14:textId="77777777" w:rsidR="00354943" w:rsidRDefault="006B4D12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771525E9" wp14:editId="015C60B9">
              <wp:simplePos x="0" y="0"/>
              <wp:positionH relativeFrom="page">
                <wp:posOffset>10051415</wp:posOffset>
              </wp:positionH>
              <wp:positionV relativeFrom="page">
                <wp:posOffset>6775598</wp:posOffset>
              </wp:positionV>
              <wp:extent cx="241300" cy="194310"/>
              <wp:effectExtent l="0" t="0" r="0" b="0"/>
              <wp:wrapNone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3687D2" w14:textId="77777777" w:rsidR="00354943" w:rsidRDefault="0035494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525E9" id="_x0000_t202" coordsize="21600,21600" o:spt="202" path="m,l,21600r21600,l21600,xe">
              <v:stroke joinstyle="miter"/>
              <v:path gradientshapeok="t" o:connecttype="rect"/>
            </v:shapetype>
            <v:shape id="Picture 4" o:spid="_x0000_s1033" type="#_x0000_t202" style="position:absolute;margin-left:791.45pt;margin-top:533.5pt;width:19pt;height:15.3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YxmQEAACEDAAAOAAAAZHJzL2Uyb0RvYy54bWysUtuO0zAQfUfiHyy/0yTdikvUdAVagZAQ&#10;rLTwAa4zbizFHjN2m/TvGbtNF8Eb4sUZz0zOnHPG2/vZjeIEFC36TjarWgrwGnvrD5388f3jq7dS&#10;xKR8r0b00MkzRHm/e/liO4UW1jjg2AMJBvGxnUInh5RCW1VRD+BUXGEAz0WD5FTiKx2qntTE6G6s&#10;1nX9upqQ+kCoIUbOPlyKclfwjQGdvhkTIYmxk8wtlZPKuc9ntduq9kAqDFZfaah/YOGU9Tz0BvWg&#10;khJHsn9BOasJI5q00ugqNMZqKBpYTVP/oeZpUAGKFjYnhptN8f/B6q+nRxK27+RGCq8cr+jR6nQk&#10;EJtszhRiyz1PgbvS/AFnXvKSj5zMmmdDLn9ZjeA623y+WQtzEpqT601zV3NFc6l5t7lrivXV88+B&#10;YvoE6EQOOkm8uWKoOn2JiYlw69LCl0zrMj5Had7PRcObhdoe+zMznnixnYw/j4pAivGzZ+fyK1gC&#10;WoL9NcgyPL4/JjS2TM3wF7DrVN5DIXN9M3nRv99L1/PL3v0CAAD//wMAUEsDBBQABgAIAAAAIQBy&#10;ej0+3wAAAA8BAAAPAAAAZHJzL2Rvd25yZXYueG1sTE/LTsMwELwj8Q/WInGjNpFwmxCnqhCckBBp&#10;OHB0YjeJGq9D7Lbh79mc6G3nodmZfDu7gZ3tFHqPCh5XApjFxpseWwVf1dvDBliIGo0ePFoFvzbA&#10;tri9yXVm/AVLe97HllEIhkwr6GIcM85D01mnw8qPFkk7+MnpSHBquZn0hcLdwBMhJHe6R/rQ6dG+&#10;dLY57k9Owe4by9f+56P+LA9lX1WpwHd5VOr+bt49A4t2jv9mWOpTdSioU+1PaAIbCD9tkpS8dAm5&#10;plmLRyaCuHrh0rUEXuT8ekfxBwAA//8DAFBLAQItABQABgAIAAAAIQC2gziS/gAAAOEBAAATAAAA&#10;AAAAAAAAAAAAAAAAAABbQ29udGVudF9UeXBlc10ueG1sUEsBAi0AFAAGAAgAAAAhADj9If/WAAAA&#10;lAEAAAsAAAAAAAAAAAAAAAAALwEAAF9yZWxzLy5yZWxzUEsBAi0AFAAGAAgAAAAhAJgeljGZAQAA&#10;IQMAAA4AAAAAAAAAAAAAAAAALgIAAGRycy9lMm9Eb2MueG1sUEsBAi0AFAAGAAgAAAAhAHJ6PT7f&#10;AAAADwEAAA8AAAAAAAAAAAAAAAAA8wMAAGRycy9kb3ducmV2LnhtbFBLBQYAAAAABAAEAPMAAAD/&#10;BAAAAAA=&#10;" filled="f" stroked="f">
              <v:textbox inset="0,0,0,0">
                <w:txbxContent>
                  <w:p w14:paraId="573687D2" w14:textId="77777777" w:rsidR="00354943" w:rsidRDefault="0035494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D413" w14:textId="77777777" w:rsidR="00354943" w:rsidRDefault="006B4D12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end"/>
    </w:r>
  </w:p>
  <w:p w14:paraId="2D5BA596" w14:textId="77777777" w:rsidR="00354943" w:rsidRDefault="006B4D12">
    <w:pPr>
      <w:pStyle w:val="a3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4FF73D19" wp14:editId="5AEFC225">
              <wp:simplePos x="0" y="0"/>
              <wp:positionH relativeFrom="page">
                <wp:posOffset>10051415</wp:posOffset>
              </wp:positionH>
              <wp:positionV relativeFrom="page">
                <wp:posOffset>6775598</wp:posOffset>
              </wp:positionV>
              <wp:extent cx="241300" cy="194310"/>
              <wp:effectExtent l="0" t="0" r="0" b="0"/>
              <wp:wrapNone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67AEEB" w14:textId="77777777" w:rsidR="00354943" w:rsidRDefault="0035494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73D19" id="_x0000_t202" coordsize="21600,21600" o:spt="202" path="m,l,21600r21600,l21600,xe">
              <v:stroke joinstyle="miter"/>
              <v:path gradientshapeok="t" o:connecttype="rect"/>
            </v:shapetype>
            <v:shape id="Picture 2" o:spid="_x0000_s1034" type="#_x0000_t202" style="position:absolute;margin-left:791.45pt;margin-top:533.5pt;width:19pt;height:15.3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gtmQEAACEDAAAOAAAAZHJzL2Uyb0RvYy54bWysUttO4zAQfUfaf7D8vs0FtIKoKQKhRSut&#10;AAn4ANexG0uxxzt2m/Tvd+w2BcEb4sUZz0zOnHPGy+vJDmynMBhwLa8WJWfKSeiM27T89eX3z0vO&#10;QhSuEwM41fK9Cvx69eNsOfpG1dDD0ClkBOJCM/qW9zH6piiC7JUVYQFeOSpqQCsiXXFTdChGQrdD&#10;UZflr2IE7DyCVCFQ9u5Q5KuMr7WS8VHroCIbWk7cYj4xn+t0FqulaDYofG/kkYb4AgsrjKOhJ6g7&#10;EQXbovkEZY1ECKDjQoItQGsjVdZAaqryg5rnXniVtZA5wZ9sCt8HKx92T8hM1/KaMycsrejJyLhF&#10;xepkzuhDQz3PnrridAsTLXnOB0omzZNGm76khlGdbN6frFVTZJKS9UV1XlJFUqm6ujivsvXF288e&#10;Q7xXYFkKWo60uWyo2P0NkYhQ69xCl0TrMD5FcVpPWcPlTG0N3Z4Yj7TYlod/W4GKs+GPI+fSK5gD&#10;nIP1MUgyHNxsI2iTpyb4A9hxKu0hkzm+mbTo9/fc9fayV/8BAAD//wMAUEsDBBQABgAIAAAAIQBy&#10;ej0+3wAAAA8BAAAPAAAAZHJzL2Rvd25yZXYueG1sTE/LTsMwELwj8Q/WInGjNpFwmxCnqhCckBBp&#10;OHB0YjeJGq9D7Lbh79mc6G3nodmZfDu7gZ3tFHqPCh5XApjFxpseWwVf1dvDBliIGo0ePFoFvzbA&#10;tri9yXVm/AVLe97HllEIhkwr6GIcM85D01mnw8qPFkk7+MnpSHBquZn0hcLdwBMhJHe6R/rQ6dG+&#10;dLY57k9Owe4by9f+56P+LA9lX1WpwHd5VOr+bt49A4t2jv9mWOpTdSioU+1PaAIbCD9tkpS8dAm5&#10;plmLRyaCuHrh0rUEXuT8ekfxBwAA//8DAFBLAQItABQABgAIAAAAIQC2gziS/gAAAOEBAAATAAAA&#10;AAAAAAAAAAAAAAAAAABbQ29udGVudF9UeXBlc10ueG1sUEsBAi0AFAAGAAgAAAAhADj9If/WAAAA&#10;lAEAAAsAAAAAAAAAAAAAAAAALwEAAF9yZWxzLy5yZWxzUEsBAi0AFAAGAAgAAAAhAPlk+C2ZAQAA&#10;IQMAAA4AAAAAAAAAAAAAAAAALgIAAGRycy9lMm9Eb2MueG1sUEsBAi0AFAAGAAgAAAAhAHJ6PT7f&#10;AAAADwEAAA8AAAAAAAAAAAAAAAAA8wMAAGRycy9kb3ducmV2LnhtbFBLBQYAAAAABAAEAPMAAAD/&#10;BAAAAAA=&#10;" filled="f" stroked="f">
              <v:textbox inset="0,0,0,0">
                <w:txbxContent>
                  <w:p w14:paraId="0567AEEB" w14:textId="77777777" w:rsidR="00354943" w:rsidRDefault="0035494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B4AFD" w14:textId="77777777" w:rsidR="00F67F58" w:rsidRDefault="00F67F58">
      <w:r>
        <w:separator/>
      </w:r>
    </w:p>
  </w:footnote>
  <w:footnote w:type="continuationSeparator" w:id="0">
    <w:p w14:paraId="5B9AFB7D" w14:textId="77777777" w:rsidR="00F67F58" w:rsidRDefault="00F6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7228F"/>
    <w:multiLevelType w:val="multilevel"/>
    <w:tmpl w:val="1F9C1B06"/>
    <w:lvl w:ilvl="0">
      <w:start w:val="1"/>
      <w:numFmt w:val="decimal"/>
      <w:lvlText w:val="%1."/>
      <w:lvlJc w:val="left"/>
      <w:pPr>
        <w:ind w:left="1088" w:hanging="266"/>
      </w:pPr>
      <w:rPr>
        <w:rFonts w:ascii="Times New Roman" w:hAnsi="Times New Roman"/>
        <w:b w:val="0"/>
        <w:i w:val="0"/>
        <w:spacing w:val="0"/>
        <w:sz w:val="28"/>
      </w:rPr>
    </w:lvl>
    <w:lvl w:ilvl="1">
      <w:start w:val="1"/>
      <w:numFmt w:val="decimal"/>
      <w:lvlText w:val="%1.%2."/>
      <w:lvlJc w:val="left"/>
      <w:pPr>
        <w:ind w:left="114" w:hanging="646"/>
      </w:pPr>
      <w:rPr>
        <w:rFonts w:ascii="Times New Roman" w:hAnsi="Times New Roman"/>
        <w:b w:val="0"/>
        <w:i w:val="0"/>
        <w:spacing w:val="0"/>
        <w:sz w:val="28"/>
      </w:rPr>
    </w:lvl>
    <w:lvl w:ilvl="2">
      <w:numFmt w:val="bullet"/>
      <w:lvlText w:val="•"/>
      <w:lvlJc w:val="left"/>
      <w:pPr>
        <w:ind w:left="2122" w:hanging="646"/>
      </w:pPr>
    </w:lvl>
    <w:lvl w:ilvl="3">
      <w:numFmt w:val="bullet"/>
      <w:lvlText w:val="•"/>
      <w:lvlJc w:val="left"/>
      <w:pPr>
        <w:ind w:left="3165" w:hanging="646"/>
      </w:pPr>
    </w:lvl>
    <w:lvl w:ilvl="4">
      <w:numFmt w:val="bullet"/>
      <w:lvlText w:val="•"/>
      <w:lvlJc w:val="left"/>
      <w:pPr>
        <w:ind w:left="4208" w:hanging="646"/>
      </w:pPr>
    </w:lvl>
    <w:lvl w:ilvl="5">
      <w:numFmt w:val="bullet"/>
      <w:lvlText w:val="•"/>
      <w:lvlJc w:val="left"/>
      <w:pPr>
        <w:ind w:left="5251" w:hanging="646"/>
      </w:pPr>
    </w:lvl>
    <w:lvl w:ilvl="6">
      <w:numFmt w:val="bullet"/>
      <w:lvlText w:val="•"/>
      <w:lvlJc w:val="left"/>
      <w:pPr>
        <w:ind w:left="6294" w:hanging="646"/>
      </w:pPr>
    </w:lvl>
    <w:lvl w:ilvl="7">
      <w:numFmt w:val="bullet"/>
      <w:lvlText w:val="•"/>
      <w:lvlJc w:val="left"/>
      <w:pPr>
        <w:ind w:left="7337" w:hanging="646"/>
      </w:pPr>
    </w:lvl>
    <w:lvl w:ilvl="8">
      <w:numFmt w:val="bullet"/>
      <w:lvlText w:val="•"/>
      <w:lvlJc w:val="left"/>
      <w:pPr>
        <w:ind w:left="8380" w:hanging="646"/>
      </w:pPr>
    </w:lvl>
  </w:abstractNum>
  <w:abstractNum w:abstractNumId="1" w15:restartNumberingAfterBreak="0">
    <w:nsid w:val="44D42988"/>
    <w:multiLevelType w:val="hybridMultilevel"/>
    <w:tmpl w:val="2EEEE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3"/>
    <w:rsid w:val="00354943"/>
    <w:rsid w:val="003D43A4"/>
    <w:rsid w:val="00513F35"/>
    <w:rsid w:val="00522077"/>
    <w:rsid w:val="005F79F0"/>
    <w:rsid w:val="0064363C"/>
    <w:rsid w:val="006B4D12"/>
    <w:rsid w:val="007F5695"/>
    <w:rsid w:val="00854C91"/>
    <w:rsid w:val="00856F9E"/>
    <w:rsid w:val="00B05273"/>
    <w:rsid w:val="00D46B5E"/>
    <w:rsid w:val="00DF5266"/>
    <w:rsid w:val="00E43B60"/>
    <w:rsid w:val="00F6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44C7"/>
  <w15:docId w15:val="{3EA8AFED-368D-4028-9879-3E2987F6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  <w:pPr>
      <w:jc w:val="center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114" w:right="115" w:firstLine="709"/>
      <w:jc w:val="both"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ind w:left="244" w:right="274"/>
      <w:jc w:val="center"/>
    </w:pPr>
    <w:rPr>
      <w:b/>
      <w:sz w:val="40"/>
    </w:rPr>
  </w:style>
  <w:style w:type="character" w:customStyle="1" w:styleId="ab">
    <w:name w:val="Заголовок Знак"/>
    <w:basedOn w:val="1"/>
    <w:link w:val="aa"/>
    <w:rPr>
      <w:rFonts w:ascii="Times New Roman" w:hAnsi="Times New Roman"/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2024-03-28T12:35:00Z</dcterms:created>
  <dcterms:modified xsi:type="dcterms:W3CDTF">2024-03-29T06:25:00Z</dcterms:modified>
</cp:coreProperties>
</file>