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307B" w14:textId="77777777"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2FB9CC" w14:textId="77777777"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AF79C28" w14:textId="77777777"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582E643A" w14:textId="77777777"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14:paraId="06C7D9AB" w14:textId="77777777" w:rsidR="00FE5DB6" w:rsidRPr="00315D45" w:rsidRDefault="00FE5DB6" w:rsidP="00FE5D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 w:rsidR="002B5BFA" w:rsidRPr="00315D45">
        <w:rPr>
          <w:rFonts w:ascii="Times New Roman" w:hAnsi="Times New Roman"/>
          <w:b/>
          <w:sz w:val="32"/>
          <w:szCs w:val="32"/>
        </w:rPr>
        <w:t>НОВОБЕССЕРГЕНЕВСКОЕ</w:t>
      </w:r>
      <w:r w:rsidRPr="00315D45">
        <w:rPr>
          <w:rFonts w:ascii="Times New Roman" w:hAnsi="Times New Roman"/>
          <w:b/>
          <w:sz w:val="32"/>
          <w:szCs w:val="32"/>
        </w:rPr>
        <w:t xml:space="preserve"> СЕЛЬСКОЕ ПОСЕЛЕНИЯ»</w:t>
      </w:r>
    </w:p>
    <w:p w14:paraId="3BF62B5F" w14:textId="77777777"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DEAA277" w14:textId="77777777" w:rsidR="00FE5DB6" w:rsidRPr="00315D45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5D67AFF5" w14:textId="77777777"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6DD6263D" w14:textId="77777777"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14:paraId="4B85E300" w14:textId="77777777"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62661E" w14:textId="71BA6A53" w:rsidR="00FE5DB6" w:rsidRDefault="001D5E6D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871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871E7">
        <w:rPr>
          <w:rFonts w:ascii="Times New Roman" w:hAnsi="Times New Roman"/>
          <w:sz w:val="28"/>
          <w:szCs w:val="28"/>
        </w:rPr>
        <w:t xml:space="preserve">        23</w:t>
      </w:r>
      <w:r w:rsidR="00FE5DB6">
        <w:rPr>
          <w:rFonts w:ascii="Times New Roman" w:hAnsi="Times New Roman"/>
          <w:sz w:val="28"/>
          <w:szCs w:val="28"/>
        </w:rPr>
        <w:t>.0</w:t>
      </w:r>
      <w:r w:rsidR="004871E7">
        <w:rPr>
          <w:rFonts w:ascii="Times New Roman" w:hAnsi="Times New Roman"/>
          <w:sz w:val="28"/>
          <w:szCs w:val="28"/>
        </w:rPr>
        <w:t>3</w:t>
      </w:r>
      <w:r w:rsidR="00FE5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4871E7">
        <w:rPr>
          <w:rFonts w:ascii="Times New Roman" w:hAnsi="Times New Roman"/>
          <w:sz w:val="28"/>
          <w:szCs w:val="28"/>
        </w:rPr>
        <w:t>1</w:t>
      </w:r>
      <w:r w:rsidR="00FE5DB6" w:rsidRPr="005B1BE1">
        <w:rPr>
          <w:rFonts w:ascii="Times New Roman" w:hAnsi="Times New Roman"/>
          <w:sz w:val="28"/>
          <w:szCs w:val="28"/>
        </w:rPr>
        <w:t xml:space="preserve"> г. </w:t>
      </w:r>
      <w:r w:rsidR="00FE5D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F4750C" w14:textId="77777777"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B39A1" w14:textId="77777777"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B5BFA">
        <w:rPr>
          <w:rFonts w:ascii="Times New Roman" w:hAnsi="Times New Roman"/>
          <w:sz w:val="28"/>
          <w:szCs w:val="28"/>
        </w:rPr>
        <w:t>Петрушино</w:t>
      </w:r>
    </w:p>
    <w:p w14:paraId="171EC163" w14:textId="77777777"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D5D79" w:rsidRPr="005D5D79" w14:paraId="0AD6FE35" w14:textId="77777777" w:rsidTr="00FE5DB6">
        <w:trPr>
          <w:trHeight w:val="790"/>
        </w:trPr>
        <w:tc>
          <w:tcPr>
            <w:tcW w:w="9923" w:type="dxa"/>
          </w:tcPr>
          <w:p w14:paraId="11EDBC06" w14:textId="77777777"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годового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14:paraId="6852E97A" w14:textId="1386EDA9"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Новобессергеневском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1D5E6D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</w:t>
            </w:r>
            <w:r w:rsidR="004871E7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14:paraId="4FD3C91B" w14:textId="77777777"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2F238" w14:textId="77777777"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41734CAC" w14:textId="77777777"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F5145E9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6BF3FD45" w14:textId="2F41DA73"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proofErr w:type="gramStart"/>
      <w:r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proofErr w:type="gramEnd"/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D5E6D">
        <w:rPr>
          <w:rFonts w:ascii="Times New Roman" w:hAnsi="Times New Roman"/>
          <w:sz w:val="28"/>
          <w:szCs w:val="28"/>
        </w:rPr>
        <w:t xml:space="preserve"> за 20</w:t>
      </w:r>
      <w:r w:rsidR="004871E7">
        <w:rPr>
          <w:rFonts w:ascii="Times New Roman" w:hAnsi="Times New Roman"/>
          <w:sz w:val="28"/>
          <w:szCs w:val="28"/>
        </w:rPr>
        <w:t>20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D7E58">
        <w:rPr>
          <w:rFonts w:ascii="Times New Roman" w:hAnsi="Times New Roman"/>
          <w:sz w:val="28"/>
          <w:szCs w:val="28"/>
        </w:rPr>
        <w:t>26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0A482333" w14:textId="77777777"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14:paraId="0C7B1AFF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69C75657" w14:textId="77777777" w:rsidR="005D5D79" w:rsidRDefault="005D5D79" w:rsidP="001D5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48402B" w14:textId="77777777"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14:paraId="31D26F10" w14:textId="77777777"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70FB908D" w14:textId="77777777"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B5BFA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14:paraId="7DE565F5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856834" w14:textId="77777777"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B8B00" w14:textId="77777777"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09105F5D" w14:textId="77777777" w:rsidR="001D5E6D" w:rsidRDefault="001D5E6D" w:rsidP="0018460C">
      <w:pPr>
        <w:spacing w:after="0" w:line="240" w:lineRule="auto"/>
        <w:jc w:val="right"/>
        <w:rPr>
          <w:rFonts w:ascii="Times New Roman" w:hAnsi="Times New Roman"/>
        </w:rPr>
      </w:pPr>
    </w:p>
    <w:p w14:paraId="542716AD" w14:textId="77777777"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lastRenderedPageBreak/>
        <w:t xml:space="preserve">Приложение </w:t>
      </w:r>
    </w:p>
    <w:p w14:paraId="7A9DC4E9" w14:textId="77777777"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к постановлению Администрации</w:t>
      </w:r>
    </w:p>
    <w:p w14:paraId="11980539" w14:textId="77777777"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14:paraId="100D28D0" w14:textId="5D0D4C7C"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B5BFA">
        <w:rPr>
          <w:rFonts w:ascii="Times New Roman" w:hAnsi="Times New Roman"/>
        </w:rPr>
        <w:t>от</w:t>
      </w:r>
      <w:r w:rsidR="001D5E6D">
        <w:rPr>
          <w:rFonts w:ascii="Times New Roman" w:hAnsi="Times New Roman"/>
        </w:rPr>
        <w:t xml:space="preserve">  2</w:t>
      </w:r>
      <w:r w:rsidR="004871E7">
        <w:rPr>
          <w:rFonts w:ascii="Times New Roman" w:hAnsi="Times New Roman"/>
        </w:rPr>
        <w:t>3</w:t>
      </w:r>
      <w:r w:rsidR="001D5E6D">
        <w:rPr>
          <w:rFonts w:ascii="Times New Roman" w:hAnsi="Times New Roman"/>
        </w:rPr>
        <w:t>.0</w:t>
      </w:r>
      <w:r w:rsidR="004871E7">
        <w:rPr>
          <w:rFonts w:ascii="Times New Roman" w:hAnsi="Times New Roman"/>
        </w:rPr>
        <w:t>3</w:t>
      </w:r>
      <w:r w:rsidR="00FE5DB6" w:rsidRPr="002B5BFA">
        <w:rPr>
          <w:rFonts w:ascii="Times New Roman" w:hAnsi="Times New Roman"/>
        </w:rPr>
        <w:t>.</w:t>
      </w:r>
      <w:r w:rsidR="001D5E6D">
        <w:rPr>
          <w:rFonts w:ascii="Times New Roman" w:hAnsi="Times New Roman"/>
        </w:rPr>
        <w:t>202</w:t>
      </w:r>
      <w:r w:rsidR="004871E7">
        <w:rPr>
          <w:rFonts w:ascii="Times New Roman" w:hAnsi="Times New Roman"/>
        </w:rPr>
        <w:t>1</w:t>
      </w:r>
      <w:r w:rsidR="005D5D79" w:rsidRPr="002B5BFA">
        <w:rPr>
          <w:rFonts w:ascii="Times New Roman" w:hAnsi="Times New Roman"/>
        </w:rPr>
        <w:t>г.</w:t>
      </w:r>
      <w:proofErr w:type="gramEnd"/>
      <w:r w:rsidR="001D5E6D">
        <w:rPr>
          <w:rFonts w:ascii="Times New Roman" w:hAnsi="Times New Roman"/>
        </w:rPr>
        <w:t xml:space="preserve">   </w:t>
      </w:r>
      <w:r w:rsidR="00266CB2" w:rsidRPr="002B5BFA">
        <w:rPr>
          <w:rFonts w:ascii="Times New Roman" w:hAnsi="Times New Roman"/>
        </w:rPr>
        <w:t xml:space="preserve">№ </w:t>
      </w:r>
      <w:r w:rsidR="004871E7">
        <w:rPr>
          <w:rFonts w:ascii="Times New Roman" w:hAnsi="Times New Roman"/>
        </w:rPr>
        <w:t>8</w:t>
      </w:r>
    </w:p>
    <w:p w14:paraId="63E3638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6DA263" w14:textId="77777777"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FB64DC" w14:textId="77777777"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3C595544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14:paraId="4A28E998" w14:textId="77777777"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Новобессергеневском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1E964888" w14:textId="77777777"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695ADB" w14:textId="77777777"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14:paraId="12CF480C" w14:textId="77777777"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14:paraId="350BA896" w14:textId="58F27CB5"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исполнителем, соисполнителе</w:t>
      </w:r>
      <w:r w:rsidR="001D5E6D">
        <w:rPr>
          <w:rFonts w:ascii="Times New Roman" w:eastAsia="Times New Roman" w:hAnsi="Times New Roman"/>
          <w:sz w:val="28"/>
          <w:szCs w:val="28"/>
        </w:rPr>
        <w:t>м и участниками Программы в 20</w:t>
      </w:r>
      <w:r w:rsidR="004871E7">
        <w:rPr>
          <w:rFonts w:ascii="Times New Roman" w:eastAsia="Times New Roman" w:hAnsi="Times New Roman"/>
          <w:sz w:val="28"/>
          <w:szCs w:val="28"/>
        </w:rPr>
        <w:t>20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 w14:paraId="1B4F4D20" w14:textId="77777777"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14:paraId="4C4E74CE" w14:textId="77777777"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14:paraId="78E3D4CE" w14:textId="77777777"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14:paraId="5767D819" w14:textId="77777777"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14:paraId="45DA1B43" w14:textId="77777777"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14:paraId="5B54AD8F" w14:textId="77777777"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>обслуживание официального с</w:t>
      </w:r>
      <w:r w:rsidR="001D5E6D">
        <w:rPr>
          <w:rFonts w:ascii="Times New Roman" w:hAnsi="Times New Roman"/>
          <w:sz w:val="28"/>
          <w:szCs w:val="28"/>
          <w:lang w:eastAsia="ru-RU"/>
        </w:rPr>
        <w:t>айта администрации Новобессерге</w:t>
      </w:r>
      <w:r w:rsidRPr="002D1BFF">
        <w:rPr>
          <w:rFonts w:ascii="Times New Roman" w:hAnsi="Times New Roman"/>
          <w:sz w:val="28"/>
          <w:szCs w:val="28"/>
          <w:lang w:eastAsia="ru-RU"/>
        </w:rPr>
        <w:t>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A932715" w14:textId="77777777"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14:paraId="5A4F2C31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A5F2C4B" w14:textId="77777777"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</w:t>
      </w:r>
      <w:r w:rsidR="001D5E6D">
        <w:rPr>
          <w:rFonts w:ascii="Times New Roman" w:hAnsi="Times New Roman"/>
          <w:sz w:val="28"/>
          <w:szCs w:val="28"/>
        </w:rPr>
        <w:t>а исполнения регламентов (СИР), ФИАС, Росреестр,</w:t>
      </w:r>
      <w:r w:rsidR="00E61D43" w:rsidRPr="00E61D43">
        <w:rPr>
          <w:rFonts w:ascii="Times New Roman" w:hAnsi="Times New Roman"/>
          <w:sz w:val="28"/>
          <w:szCs w:val="28"/>
        </w:rPr>
        <w:t xml:space="preserve"> взаимодействие с МФЦ через систему делова</w:t>
      </w:r>
      <w:r w:rsidR="001D5E6D">
        <w:rPr>
          <w:rFonts w:ascii="Times New Roman" w:hAnsi="Times New Roman"/>
          <w:sz w:val="28"/>
          <w:szCs w:val="28"/>
        </w:rPr>
        <w:t>я почта «</w:t>
      </w:r>
      <w:proofErr w:type="spellStart"/>
      <w:r w:rsidR="001D5E6D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14:paraId="20330095" w14:textId="77777777"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AA049B" w14:textId="77777777"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14:paraId="187F9C28" w14:textId="704A7CD2"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Неклиновского района и обеспечение ее бесперебойного функционирования в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1D5E6D">
        <w:rPr>
          <w:rFonts w:ascii="Times New Roman" w:eastAsia="Times New Roman" w:hAnsi="Times New Roman"/>
          <w:sz w:val="28"/>
          <w:szCs w:val="28"/>
        </w:rPr>
        <w:t>я срок 31.12.20</w:t>
      </w:r>
      <w:r w:rsidR="004871E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г.- выполнено в полном объеме. </w:t>
      </w:r>
    </w:p>
    <w:p w14:paraId="729668F2" w14:textId="77777777"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0F44F185" w14:textId="77777777"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F23A7B" w14:textId="77777777"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01BA5F3F" w14:textId="77777777"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E4B034" w14:textId="77777777"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14:paraId="11489D34" w14:textId="77777777"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C383FF" w14:textId="321017B9"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1D5E6D">
        <w:rPr>
          <w:rFonts w:ascii="Times New Roman" w:hAnsi="Times New Roman"/>
          <w:sz w:val="28"/>
          <w:szCs w:val="28"/>
        </w:rPr>
        <w:t>ю муниципальной программы в 20</w:t>
      </w:r>
      <w:r w:rsidR="004871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предусмотрено 15,</w:t>
      </w:r>
      <w:r w:rsidR="00CB3A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Фактическое освоение средств муници</w:t>
      </w:r>
      <w:r w:rsidR="001D5E6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4871E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1D5E6D">
        <w:rPr>
          <w:rFonts w:ascii="Times New Roman" w:hAnsi="Times New Roman"/>
          <w:sz w:val="28"/>
          <w:szCs w:val="28"/>
        </w:rPr>
        <w:t xml:space="preserve">-11,1 </w:t>
      </w:r>
      <w:proofErr w:type="gramStart"/>
      <w:r w:rsidR="001D5E6D">
        <w:rPr>
          <w:rFonts w:ascii="Times New Roman" w:hAnsi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4CAB98A4" w14:textId="77777777"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6E0B9E99" w14:textId="77777777"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14:paraId="4ED03750" w14:textId="77777777"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E6C8E9" w14:textId="77777777"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14:paraId="44B66C1C" w14:textId="77777777"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14:paraId="255E435E" w14:textId="6C4C9AC1" w:rsidR="00A54C7B" w:rsidRDefault="001D5E6D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</w:t>
      </w:r>
      <w:r w:rsidR="004871E7">
        <w:rPr>
          <w:rFonts w:ascii="Times New Roman" w:eastAsia="Times New Roman" w:hAnsi="Times New Roman"/>
          <w:sz w:val="28"/>
          <w:szCs w:val="28"/>
        </w:rPr>
        <w:t>20</w:t>
      </w:r>
      <w:r w:rsidR="00A54C7B">
        <w:rPr>
          <w:rFonts w:ascii="Times New Roman" w:eastAsia="Times New Roman" w:hAnsi="Times New Roman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14:paraId="2C4B34C8" w14:textId="340BB4D4"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7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Доля функционирующих компьютеров от общего количества компьютеров- 100%</w:t>
      </w:r>
    </w:p>
    <w:p w14:paraId="5C34A902" w14:textId="2986D0F9"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рабочих мест подключенных к </w:t>
      </w:r>
      <w:proofErr w:type="gramStart"/>
      <w:r>
        <w:rPr>
          <w:rFonts w:ascii="Times New Roman" w:hAnsi="Times New Roman"/>
          <w:sz w:val="28"/>
          <w:szCs w:val="28"/>
        </w:rPr>
        <w:t>системе  электронного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документооборота «Дело» - </w:t>
      </w:r>
      <w:r w:rsidR="001D5E6D">
        <w:rPr>
          <w:rFonts w:ascii="Times New Roman" w:hAnsi="Times New Roman"/>
          <w:sz w:val="28"/>
          <w:szCs w:val="28"/>
        </w:rPr>
        <w:t>9.</w:t>
      </w:r>
    </w:p>
    <w:p w14:paraId="6B448F16" w14:textId="77777777"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22545" w14:textId="77777777"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14:paraId="5ECC9FA8" w14:textId="77777777"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14:paraId="6B15D6D5" w14:textId="77777777"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DF8B4F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03F1F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277E9" w14:textId="77777777"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4DAECBA2" w14:textId="77777777"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14:paraId="45C6E336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0774E4" w14:textId="77777777"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14:paraId="0B1C4CB6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14:paraId="4971FB50" w14:textId="77777777" w:rsidTr="00507BE3">
        <w:trPr>
          <w:trHeight w:val="1024"/>
        </w:trPr>
        <w:tc>
          <w:tcPr>
            <w:tcW w:w="673" w:type="dxa"/>
            <w:vMerge w:val="restart"/>
          </w:tcPr>
          <w:p w14:paraId="57B79B96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3" w:type="dxa"/>
            <w:vMerge w:val="restart"/>
          </w:tcPr>
          <w:p w14:paraId="39D8AF8C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14:paraId="48D35078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14:paraId="6DC2F7CA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14:paraId="6BA8E54F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14:paraId="3C06616E" w14:textId="77777777" w:rsidTr="00507BE3">
        <w:trPr>
          <w:trHeight w:val="480"/>
        </w:trPr>
        <w:tc>
          <w:tcPr>
            <w:tcW w:w="673" w:type="dxa"/>
            <w:vMerge/>
          </w:tcPr>
          <w:p w14:paraId="34C31064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3A58AE7C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14:paraId="772AA2EF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14:paraId="39B9AD80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14:paraId="2341D8F3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14:paraId="302CA6C3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14:paraId="26438A29" w14:textId="77777777" w:rsidTr="00507BE3">
        <w:trPr>
          <w:trHeight w:val="1013"/>
        </w:trPr>
        <w:tc>
          <w:tcPr>
            <w:tcW w:w="673" w:type="dxa"/>
            <w:vMerge/>
          </w:tcPr>
          <w:p w14:paraId="5BD48397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14:paraId="02C90E67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14:paraId="763A3106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3177A872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85F228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6BA7D314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14:paraId="20598B59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14:paraId="1B403C70" w14:textId="77777777" w:rsidTr="00507BE3">
        <w:tc>
          <w:tcPr>
            <w:tcW w:w="15417" w:type="dxa"/>
            <w:gridSpan w:val="7"/>
          </w:tcPr>
          <w:p w14:paraId="0817FC8C" w14:textId="77777777"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14:paraId="7B43FAA1" w14:textId="77777777" w:rsidTr="008123B6">
        <w:tc>
          <w:tcPr>
            <w:tcW w:w="673" w:type="dxa"/>
          </w:tcPr>
          <w:p w14:paraId="0A5B434C" w14:textId="77777777"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14:paraId="6A316D55" w14:textId="77777777"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14:paraId="053C54F6" w14:textId="77777777"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14:paraId="7694173D" w14:textId="77777777"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2A4C7001" w14:textId="77777777"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51719F1E" w14:textId="77777777"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14:paraId="0EF22A0D" w14:textId="77777777"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14:paraId="5EB1C10A" w14:textId="77777777" w:rsidTr="008123B6">
        <w:tc>
          <w:tcPr>
            <w:tcW w:w="673" w:type="dxa"/>
          </w:tcPr>
          <w:p w14:paraId="79F2DE62" w14:textId="77777777"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14:paraId="754A4504" w14:textId="77777777"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14:paraId="3D46AE8D" w14:textId="77777777"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21" w:type="dxa"/>
          </w:tcPr>
          <w:p w14:paraId="5BA33A0D" w14:textId="6433BC87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FF6F4F8" w14:textId="6F862931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0208550" w14:textId="16ACB5CA" w:rsidR="001B16AB" w:rsidRDefault="004871E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5AA7493E" w14:textId="77777777"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477D97" w14:textId="77777777"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9E558" w14:textId="77777777"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D0327F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2DD73A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A6A28B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66A23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12B109" w14:textId="77777777"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1E6475" w14:textId="77777777"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0D391" w14:textId="77777777"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C12D34" w14:textId="77777777"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F00154" w14:textId="77777777"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14:paraId="7A6FBA65" w14:textId="77777777"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B4EAE74" w14:textId="77777777"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14:paraId="04875210" w14:textId="77777777"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268"/>
        <w:gridCol w:w="1275"/>
        <w:gridCol w:w="1276"/>
        <w:gridCol w:w="2410"/>
        <w:gridCol w:w="1843"/>
        <w:gridCol w:w="1275"/>
      </w:tblGrid>
      <w:tr w:rsidR="00243965" w:rsidRPr="00507BE3" w14:paraId="6FD59913" w14:textId="77777777" w:rsidTr="001D5E6D">
        <w:trPr>
          <w:trHeight w:val="498"/>
        </w:trPr>
        <w:tc>
          <w:tcPr>
            <w:tcW w:w="817" w:type="dxa"/>
            <w:vMerge w:val="restart"/>
          </w:tcPr>
          <w:p w14:paraId="5663F2F2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536C2486" w14:textId="77777777"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1985" w:type="dxa"/>
            <w:vMerge w:val="restart"/>
          </w:tcPr>
          <w:p w14:paraId="76C2171F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14:paraId="0EFDF66D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14:paraId="3FE3784F" w14:textId="77777777"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gridSpan w:val="2"/>
          </w:tcPr>
          <w:p w14:paraId="148B37D5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14:paraId="3BE9A4A5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14:paraId="0D5E259C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243965" w:rsidRPr="00507BE3" w14:paraId="0A8E11D3" w14:textId="77777777" w:rsidTr="001D5E6D">
        <w:trPr>
          <w:trHeight w:val="782"/>
        </w:trPr>
        <w:tc>
          <w:tcPr>
            <w:tcW w:w="817" w:type="dxa"/>
            <w:vMerge/>
          </w:tcPr>
          <w:p w14:paraId="705E721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4B2CA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8FBDB5A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1AF4D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2EF01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14:paraId="5DBC4C23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14:paraId="1BC1B424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14:paraId="71289700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3" w:type="dxa"/>
          </w:tcPr>
          <w:p w14:paraId="3D35D79B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14:paraId="559D31D8" w14:textId="77777777"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65" w:rsidRPr="00507BE3" w14:paraId="7D0087F1" w14:textId="77777777" w:rsidTr="00C56137">
        <w:tc>
          <w:tcPr>
            <w:tcW w:w="817" w:type="dxa"/>
          </w:tcPr>
          <w:p w14:paraId="074E83C7" w14:textId="77777777"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A221EA4" w14:textId="77777777"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14:paraId="39FE6001" w14:textId="77777777"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</w:tcPr>
          <w:p w14:paraId="6EB5EBD0" w14:textId="77777777"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4248884" w14:textId="74DF5F74"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71E7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 w:rsidR="00C56137">
              <w:rPr>
                <w:rFonts w:ascii="Times New Roman" w:hAnsi="Times New Roman"/>
                <w:sz w:val="24"/>
                <w:szCs w:val="24"/>
              </w:rPr>
              <w:t>специалист  Жаворонкова</w:t>
            </w:r>
            <w:proofErr w:type="gramEnd"/>
            <w:r w:rsidR="00C56137">
              <w:rPr>
                <w:rFonts w:ascii="Times New Roman" w:hAnsi="Times New Roman"/>
                <w:sz w:val="24"/>
                <w:szCs w:val="24"/>
              </w:rPr>
              <w:t xml:space="preserve"> Ю.И.)</w:t>
            </w:r>
          </w:p>
        </w:tc>
        <w:tc>
          <w:tcPr>
            <w:tcW w:w="2268" w:type="dxa"/>
          </w:tcPr>
          <w:p w14:paraId="189616D5" w14:textId="35D871B7"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14:paraId="50F6ABEA" w14:textId="7FEC0FD0"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 w:rsidR="004871E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14:paraId="222E153D" w14:textId="741C29F0" w:rsidR="00243965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14:paraId="5CF187D8" w14:textId="77777777"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>сельского поселения в информационно-телекоммуникационную сеть «Интернет». Обеспечить  необходимый уровень защиты информации.</w:t>
            </w:r>
          </w:p>
        </w:tc>
        <w:tc>
          <w:tcPr>
            <w:tcW w:w="1843" w:type="dxa"/>
          </w:tcPr>
          <w:p w14:paraId="38F55CA2" w14:textId="77777777"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14:paraId="37EF93A9" w14:textId="77777777"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AE27CD" w:rsidRPr="00507BE3" w14:paraId="7C9E6B24" w14:textId="77777777" w:rsidTr="00C56137">
        <w:tc>
          <w:tcPr>
            <w:tcW w:w="817" w:type="dxa"/>
          </w:tcPr>
          <w:p w14:paraId="186C28AE" w14:textId="77777777"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8616611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14:paraId="1B955F43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lastRenderedPageBreak/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1985" w:type="dxa"/>
          </w:tcPr>
          <w:p w14:paraId="4C7452F3" w14:textId="77777777" w:rsidR="00AE27CD" w:rsidRDefault="00AE27CD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</w:t>
            </w:r>
            <w:r w:rsidR="00C56137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59F044D" w14:textId="37041232"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871E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71E7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="00487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Е.В.)</w:t>
            </w:r>
          </w:p>
        </w:tc>
        <w:tc>
          <w:tcPr>
            <w:tcW w:w="2268" w:type="dxa"/>
          </w:tcPr>
          <w:p w14:paraId="6074D783" w14:textId="4FEA7E54" w:rsidR="00AE27CD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31.12.20</w:t>
            </w:r>
            <w:r w:rsidR="004871E7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14:paraId="7D7C98C0" w14:textId="20581DBD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 w:rsidR="004871E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14:paraId="2FFCE7A0" w14:textId="35F187E0" w:rsidR="00AE27CD" w:rsidRPr="00AA0D40" w:rsidRDefault="001D5E6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4871E7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14:paraId="144EB1EE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AA0D40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14:paraId="2A0CB1E8" w14:textId="77777777"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14:paraId="4411DED5" w14:textId="77777777"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D" w:rsidRPr="00507BE3" w14:paraId="0A3C15A0" w14:textId="77777777" w:rsidTr="00C56137">
        <w:tc>
          <w:tcPr>
            <w:tcW w:w="817" w:type="dxa"/>
          </w:tcPr>
          <w:p w14:paraId="64813525" w14:textId="77777777" w:rsidR="001D5E6D" w:rsidRPr="00507BE3" w:rsidRDefault="001D5E6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BE0AA07" w14:textId="77777777"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14:paraId="04E7A35E" w14:textId="77777777"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985" w:type="dxa"/>
          </w:tcPr>
          <w:p w14:paraId="4572F1F0" w14:textId="77777777" w:rsidR="001D5E6D" w:rsidRDefault="001D5E6D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5B86525" w14:textId="4D5A552B" w:rsidR="001D5E6D" w:rsidRPr="00AA0D40" w:rsidRDefault="009F64F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</w:t>
            </w:r>
            <w:r w:rsidR="001D5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="001D5E6D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</w:tcPr>
          <w:p w14:paraId="6E0D17ED" w14:textId="54B071AA"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9F64F7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14:paraId="075BD6FD" w14:textId="342CFEF1"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</w:t>
            </w:r>
            <w:r w:rsidR="009F64F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14:paraId="69534CFF" w14:textId="79DFBCA7" w:rsidR="001D5E6D" w:rsidRPr="00AA0D40" w:rsidRDefault="001D5E6D" w:rsidP="00E85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9F64F7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14:paraId="3BBDCF78" w14:textId="77777777" w:rsidR="001D5E6D" w:rsidRPr="00AA0D40" w:rsidRDefault="001D5E6D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14:paraId="7BCCF998" w14:textId="77777777" w:rsidR="001D5E6D" w:rsidRPr="00AA0D40" w:rsidRDefault="001D5E6D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0359B" w14:textId="77777777" w:rsidR="001D5E6D" w:rsidRPr="00AA0D40" w:rsidRDefault="001D5E6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14:paraId="146538AE" w14:textId="77777777" w:rsidR="001D5E6D" w:rsidRPr="00AA0D40" w:rsidRDefault="001D5E6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7CD" w:rsidRPr="00507BE3" w14:paraId="461594C1" w14:textId="77777777" w:rsidTr="00C56137">
        <w:tc>
          <w:tcPr>
            <w:tcW w:w="817" w:type="dxa"/>
          </w:tcPr>
          <w:p w14:paraId="3E1652C2" w14:textId="77777777"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71C470" w14:textId="77777777"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программы1.1.</w:t>
            </w:r>
          </w:p>
        </w:tc>
        <w:tc>
          <w:tcPr>
            <w:tcW w:w="1985" w:type="dxa"/>
          </w:tcPr>
          <w:p w14:paraId="1C89EAAF" w14:textId="77777777"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FD07EC" w14:textId="479068AD" w:rsidR="00AE27CD" w:rsidRPr="00AA0D40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64F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4F7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</w:tcPr>
          <w:p w14:paraId="1325EC76" w14:textId="126F6242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9F64F7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14:paraId="30ED2AEF" w14:textId="77777777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14:paraId="1594D1EB" w14:textId="7AF423E5"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</w:t>
            </w:r>
            <w:r w:rsidR="009F64F7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14:paraId="0945D59A" w14:textId="77777777"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бесперебойного функционирования в Администрации </w:t>
            </w:r>
            <w:r w:rsidR="00E15531">
              <w:rPr>
                <w:spacing w:val="-8"/>
                <w:sz w:val="24"/>
                <w:szCs w:val="24"/>
              </w:rPr>
              <w:lastRenderedPageBreak/>
              <w:t>поселения</w:t>
            </w:r>
            <w:r>
              <w:rPr>
                <w:spacing w:val="-8"/>
                <w:sz w:val="24"/>
                <w:szCs w:val="24"/>
              </w:rPr>
              <w:t xml:space="preserve">, а также организация защиты персональных данных и иной информации. Обеспечение компьютерной  </w:t>
            </w:r>
            <w:r w:rsidR="004D607D">
              <w:rPr>
                <w:spacing w:val="-8"/>
                <w:sz w:val="24"/>
                <w:szCs w:val="24"/>
              </w:rPr>
              <w:t>и оргтехникой должностных лиц.</w:t>
            </w:r>
          </w:p>
        </w:tc>
        <w:tc>
          <w:tcPr>
            <w:tcW w:w="1843" w:type="dxa"/>
          </w:tcPr>
          <w:p w14:paraId="57203562" w14:textId="77777777"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и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обеспечение ее 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компьютерной  и оргтехникой должностных лиц.</w:t>
            </w:r>
          </w:p>
        </w:tc>
        <w:tc>
          <w:tcPr>
            <w:tcW w:w="1275" w:type="dxa"/>
          </w:tcPr>
          <w:p w14:paraId="09ACD289" w14:textId="77777777"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F898CA" w14:textId="77777777"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00A4DB6" w14:textId="77777777"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3E7CD" w14:textId="77777777"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09584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4AE1D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85B1C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8C3371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9E29AD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1B175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F1BDA7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059BF1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C3216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5A3F0D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18D05" w14:textId="77777777"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FBD49B" w14:textId="77777777"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180558" w14:textId="77777777"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91BBF0" w14:textId="77777777" w:rsidR="00C56137" w:rsidRDefault="00C56137" w:rsidP="00BF2C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 w15:restartNumberingAfterBreak="0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 w15:restartNumberingAfterBreak="0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A00BE"/>
    <w:rsid w:val="001A285C"/>
    <w:rsid w:val="001A6DCF"/>
    <w:rsid w:val="001B16AB"/>
    <w:rsid w:val="001C16C3"/>
    <w:rsid w:val="001D5E6D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660F8"/>
    <w:rsid w:val="00471777"/>
    <w:rsid w:val="0048238D"/>
    <w:rsid w:val="0048283D"/>
    <w:rsid w:val="00483A84"/>
    <w:rsid w:val="004871E7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5F8A"/>
    <w:rsid w:val="0059141A"/>
    <w:rsid w:val="005914E3"/>
    <w:rsid w:val="00593339"/>
    <w:rsid w:val="00596866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E3319"/>
    <w:rsid w:val="006F4E28"/>
    <w:rsid w:val="007064EB"/>
    <w:rsid w:val="007074B7"/>
    <w:rsid w:val="00717C6E"/>
    <w:rsid w:val="0072243B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4E55"/>
    <w:rsid w:val="0099126C"/>
    <w:rsid w:val="009965E9"/>
    <w:rsid w:val="009B26A0"/>
    <w:rsid w:val="009D7BAA"/>
    <w:rsid w:val="009F64F7"/>
    <w:rsid w:val="00A07387"/>
    <w:rsid w:val="00A14B28"/>
    <w:rsid w:val="00A158CC"/>
    <w:rsid w:val="00A54C7B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71C4"/>
    <w:rsid w:val="00C07FE9"/>
    <w:rsid w:val="00C2704A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45DB9"/>
    <w:rsid w:val="00D51695"/>
    <w:rsid w:val="00D71898"/>
    <w:rsid w:val="00D86576"/>
    <w:rsid w:val="00D87BC9"/>
    <w:rsid w:val="00DB0572"/>
    <w:rsid w:val="00DB294C"/>
    <w:rsid w:val="00DC2425"/>
    <w:rsid w:val="00DC3BA6"/>
    <w:rsid w:val="00DC4CBE"/>
    <w:rsid w:val="00DD05A2"/>
    <w:rsid w:val="00DE28C7"/>
    <w:rsid w:val="00E15531"/>
    <w:rsid w:val="00E22DE0"/>
    <w:rsid w:val="00E24502"/>
    <w:rsid w:val="00E53288"/>
    <w:rsid w:val="00E56B14"/>
    <w:rsid w:val="00E61D43"/>
    <w:rsid w:val="00E624F0"/>
    <w:rsid w:val="00E75648"/>
    <w:rsid w:val="00E77F9A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E5DB6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C172"/>
  <w15:docId w15:val="{84E11D0D-42ED-4FD4-9E5F-9B936A9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2</cp:revision>
  <cp:lastPrinted>2017-02-21T05:33:00Z</cp:lastPrinted>
  <dcterms:created xsi:type="dcterms:W3CDTF">2021-07-23T05:41:00Z</dcterms:created>
  <dcterms:modified xsi:type="dcterms:W3CDTF">2021-07-23T05:41:00Z</dcterms:modified>
</cp:coreProperties>
</file>