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1E" w:rsidRDefault="00B352FD" w:rsidP="00FD7282">
      <w:pPr>
        <w:pStyle w:val="Heading1"/>
        <w:rPr>
          <w:rFonts w:ascii="Times New Roman" w:hAnsi="Times New Roman"/>
          <w:sz w:val="28"/>
          <w:szCs w:val="28"/>
        </w:rPr>
      </w:pPr>
      <w:r w:rsidRPr="005D5E66">
        <w:rPr>
          <w:rFonts w:ascii="Times New Roman" w:hAnsi="Times New Roman"/>
          <w:sz w:val="28"/>
          <w:szCs w:val="28"/>
        </w:rPr>
        <w:t xml:space="preserve">Отчет </w:t>
      </w:r>
    </w:p>
    <w:p w:rsidR="00B352FD" w:rsidRDefault="00B352FD" w:rsidP="0040531E">
      <w:pPr>
        <w:pStyle w:val="Heading1"/>
        <w:jc w:val="both"/>
        <w:rPr>
          <w:rFonts w:ascii="Times New Roman" w:hAnsi="Times New Roman"/>
          <w:sz w:val="28"/>
          <w:szCs w:val="28"/>
        </w:rPr>
      </w:pPr>
      <w:r w:rsidRPr="005D5E6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27500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531E">
        <w:rPr>
          <w:rFonts w:ascii="Times New Roman" w:hAnsi="Times New Roman"/>
          <w:sz w:val="28"/>
          <w:szCs w:val="28"/>
        </w:rPr>
        <w:t xml:space="preserve">Сердюченко В.В. </w:t>
      </w:r>
      <w:r w:rsidRPr="005D5E66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 xml:space="preserve">работы за </w:t>
      </w:r>
      <w:r w:rsidRPr="005D5E66">
        <w:rPr>
          <w:rFonts w:ascii="Times New Roman" w:hAnsi="Times New Roman"/>
          <w:sz w:val="28"/>
          <w:szCs w:val="28"/>
        </w:rPr>
        <w:t xml:space="preserve"> </w:t>
      </w:r>
      <w:r w:rsidR="00135291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r w:rsidRPr="005D5E66">
        <w:rPr>
          <w:rFonts w:ascii="Times New Roman" w:hAnsi="Times New Roman"/>
          <w:sz w:val="28"/>
          <w:szCs w:val="28"/>
        </w:rPr>
        <w:t>201</w:t>
      </w:r>
      <w:r w:rsidR="00427500">
        <w:rPr>
          <w:rFonts w:ascii="Times New Roman" w:hAnsi="Times New Roman"/>
          <w:sz w:val="28"/>
          <w:szCs w:val="28"/>
        </w:rPr>
        <w:t>8</w:t>
      </w:r>
      <w:r w:rsidRPr="005D5E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40531E" w:rsidRPr="0040531E" w:rsidRDefault="0040531E" w:rsidP="0040531E"/>
    <w:p w:rsidR="00B352FD" w:rsidRDefault="00B352FD" w:rsidP="00FD7282">
      <w:pPr>
        <w:jc w:val="both"/>
      </w:pPr>
      <w:r w:rsidRPr="00AB0606">
        <w:t xml:space="preserve">  </w:t>
      </w:r>
      <w:r>
        <w:tab/>
      </w:r>
      <w:r w:rsidRPr="00AB0606">
        <w:t xml:space="preserve">Подводя итоги </w:t>
      </w:r>
      <w:r w:rsidR="00135291">
        <w:t>второй</w:t>
      </w:r>
      <w:r>
        <w:t xml:space="preserve"> половины 201</w:t>
      </w:r>
      <w:r w:rsidR="00427500">
        <w:t>8</w:t>
      </w:r>
      <w:r w:rsidRPr="00AB0606">
        <w:t xml:space="preserve"> года, постараюсь остановиться на главных делах и проектах, над которыми работала Администрация.</w:t>
      </w:r>
    </w:p>
    <w:p w:rsidR="00A279AE" w:rsidRPr="00F61C7A" w:rsidRDefault="00A279AE" w:rsidP="00A279AE">
      <w:pPr>
        <w:jc w:val="both"/>
        <w:rPr>
          <w:caps/>
          <w:color w:val="000000"/>
          <w:kern w:val="24"/>
          <w:sz w:val="24"/>
          <w:szCs w:val="24"/>
        </w:rPr>
      </w:pPr>
      <w:r w:rsidRPr="00F61C7A">
        <w:rPr>
          <w:caps/>
          <w:color w:val="000000"/>
          <w:kern w:val="24"/>
          <w:sz w:val="24"/>
          <w:szCs w:val="24"/>
        </w:rPr>
        <w:t xml:space="preserve"> ОБРАЩАЮ ВАШЕ </w:t>
      </w:r>
      <w:r w:rsidR="004C5064" w:rsidRPr="00F61C7A">
        <w:rPr>
          <w:caps/>
          <w:color w:val="000000"/>
          <w:kern w:val="24"/>
          <w:sz w:val="24"/>
          <w:szCs w:val="24"/>
        </w:rPr>
        <w:t>В</w:t>
      </w:r>
      <w:r w:rsidRPr="00F61C7A">
        <w:rPr>
          <w:caps/>
          <w:color w:val="000000"/>
          <w:kern w:val="24"/>
          <w:sz w:val="24"/>
          <w:szCs w:val="24"/>
        </w:rPr>
        <w:t xml:space="preserve">НИМАНИЕ, ЧТО 2018 ГОД проходил под знаком 75-летия освобождения Ростовской области </w:t>
      </w:r>
      <w:r w:rsidR="00A54820" w:rsidRPr="00F61C7A">
        <w:rPr>
          <w:caps/>
          <w:color w:val="000000"/>
          <w:kern w:val="24"/>
          <w:sz w:val="24"/>
          <w:szCs w:val="24"/>
        </w:rPr>
        <w:t xml:space="preserve">И НЕКЛИНОВСКОГО РАЙОНА </w:t>
      </w:r>
      <w:r w:rsidRPr="00F61C7A">
        <w:rPr>
          <w:caps/>
          <w:color w:val="000000"/>
          <w:kern w:val="24"/>
          <w:sz w:val="24"/>
          <w:szCs w:val="24"/>
        </w:rPr>
        <w:t xml:space="preserve">от немецко-фашистских захватчиков. </w:t>
      </w:r>
    </w:p>
    <w:p w:rsidR="00A279AE" w:rsidRPr="00F61C7A" w:rsidRDefault="00A279AE" w:rsidP="00A279AE">
      <w:pPr>
        <w:jc w:val="both"/>
        <w:rPr>
          <w:caps/>
          <w:color w:val="000000"/>
          <w:kern w:val="24"/>
          <w:sz w:val="24"/>
          <w:szCs w:val="24"/>
        </w:rPr>
      </w:pPr>
      <w:r w:rsidRPr="00F61C7A">
        <w:rPr>
          <w:caps/>
          <w:color w:val="000000"/>
          <w:kern w:val="24"/>
          <w:sz w:val="24"/>
          <w:szCs w:val="24"/>
        </w:rPr>
        <w:t xml:space="preserve">Все свои достижения мы посвящали именно этой дате. </w:t>
      </w:r>
    </w:p>
    <w:p w:rsidR="004C5064" w:rsidRPr="004C5064" w:rsidRDefault="004C5064" w:rsidP="004C5064">
      <w:pPr>
        <w:ind w:firstLine="709"/>
        <w:jc w:val="both"/>
      </w:pPr>
      <w:r w:rsidRPr="004C5064">
        <w:t xml:space="preserve">В честь 75-летия освобождения Неклиновского района от немецко-фашистских захватчиков – были открыты в Мемориальном комплексе «Скорбящая мать» 8 мемориальных плит, на которых увековечены имена наших односельчан, прошедших войну, вернувшихся домой и ушедших из жизни уже в мирное время. На этих плитах выбиты имена воинов-интернационалистов, не вернувшихся домой из Афганистана. </w:t>
      </w:r>
    </w:p>
    <w:p w:rsidR="004C5064" w:rsidRDefault="004C5064" w:rsidP="004C5064">
      <w:pPr>
        <w:ind w:firstLine="709"/>
        <w:jc w:val="both"/>
      </w:pPr>
      <w:r w:rsidRPr="004C5064">
        <w:t xml:space="preserve">Огромная работа проводится по составлению </w:t>
      </w:r>
      <w:r w:rsidRPr="004C5064">
        <w:rPr>
          <w:b/>
        </w:rPr>
        <w:t>Книги памяти</w:t>
      </w:r>
      <w:r w:rsidRPr="004C5064">
        <w:t xml:space="preserve"> нашего поселения. Эта Книга – это наш Бессмертный полк. Перелистайте её страницы, прочтите скупые строки: родился, призван, погиб или пропал без вести, умер от ран. И за каждой этой строкой несбывшиеся мечты, несостоявшаяся жизнь. </w:t>
      </w:r>
      <w:r>
        <w:t>Страницы Книги размещены в наших группах в соцсетях.</w:t>
      </w:r>
      <w:r w:rsidR="00E94282">
        <w:t xml:space="preserve"> </w:t>
      </w:r>
    </w:p>
    <w:p w:rsidR="00B352FD" w:rsidRDefault="00B352FD" w:rsidP="00FD7282">
      <w:pPr>
        <w:jc w:val="center"/>
        <w:rPr>
          <w:b/>
          <w:u w:val="single"/>
        </w:rPr>
      </w:pPr>
      <w:r w:rsidRPr="007736DD">
        <w:rPr>
          <w:b/>
          <w:u w:val="single"/>
        </w:rPr>
        <w:t>Деятельность Администрации</w:t>
      </w:r>
      <w:r w:rsidRPr="007736DD">
        <w:rPr>
          <w:b/>
        </w:rPr>
        <w:t xml:space="preserve"> </w:t>
      </w:r>
      <w:r w:rsidR="001E611C" w:rsidRPr="007736DD">
        <w:rPr>
          <w:b/>
          <w:u w:val="single"/>
        </w:rPr>
        <w:t>Новобессергеневского</w:t>
      </w:r>
      <w:r w:rsidRPr="007736DD">
        <w:rPr>
          <w:b/>
          <w:u w:val="single"/>
        </w:rPr>
        <w:t xml:space="preserve"> сельского поселения</w:t>
      </w:r>
    </w:p>
    <w:p w:rsidR="007736DD" w:rsidRDefault="007736DD" w:rsidP="00FD7282">
      <w:pPr>
        <w:jc w:val="center"/>
        <w:rPr>
          <w:b/>
          <w:u w:val="single"/>
        </w:rPr>
      </w:pPr>
    </w:p>
    <w:p w:rsidR="003B31EB" w:rsidRDefault="003B31EB" w:rsidP="00FD7282">
      <w:pPr>
        <w:ind w:firstLine="708"/>
        <w:jc w:val="both"/>
      </w:pPr>
      <w:r w:rsidRPr="007736DD">
        <w:rPr>
          <w:rStyle w:val="FontStyle14"/>
          <w:sz w:val="28"/>
          <w:szCs w:val="28"/>
        </w:rPr>
        <w:t>Осуществлением поставленных перед администрацией задач занимал</w:t>
      </w:r>
      <w:r w:rsidR="008F2480" w:rsidRPr="007736DD">
        <w:rPr>
          <w:rStyle w:val="FontStyle14"/>
          <w:sz w:val="28"/>
          <w:szCs w:val="28"/>
        </w:rPr>
        <w:t>и</w:t>
      </w:r>
      <w:r w:rsidRPr="007736DD">
        <w:rPr>
          <w:rStyle w:val="FontStyle14"/>
          <w:sz w:val="28"/>
          <w:szCs w:val="28"/>
        </w:rPr>
        <w:t xml:space="preserve">сь </w:t>
      </w:r>
      <w:r w:rsidR="00F61C7A">
        <w:rPr>
          <w:rStyle w:val="FontStyle14"/>
          <w:sz w:val="28"/>
          <w:szCs w:val="28"/>
        </w:rPr>
        <w:t>9</w:t>
      </w:r>
      <w:r w:rsidRPr="007736DD">
        <w:rPr>
          <w:rStyle w:val="FontStyle14"/>
          <w:sz w:val="28"/>
          <w:szCs w:val="28"/>
        </w:rPr>
        <w:t xml:space="preserve"> муниципальных служащих, </w:t>
      </w:r>
      <w:r w:rsidR="00F61C7A">
        <w:rPr>
          <w:rStyle w:val="FontStyle14"/>
          <w:sz w:val="28"/>
          <w:szCs w:val="28"/>
        </w:rPr>
        <w:t>6</w:t>
      </w:r>
      <w:r w:rsidRPr="007736DD">
        <w:rPr>
          <w:rStyle w:val="FontStyle14"/>
          <w:sz w:val="28"/>
          <w:szCs w:val="28"/>
        </w:rPr>
        <w:t xml:space="preserve"> человек технического персонала</w:t>
      </w:r>
      <w:r w:rsidR="00F77519" w:rsidRPr="007736DD">
        <w:rPr>
          <w:rStyle w:val="FontStyle14"/>
          <w:sz w:val="28"/>
          <w:szCs w:val="28"/>
        </w:rPr>
        <w:t>.</w:t>
      </w:r>
      <w:r w:rsidRPr="007736DD">
        <w:t xml:space="preserve"> </w:t>
      </w:r>
    </w:p>
    <w:p w:rsidR="00FD7282" w:rsidRPr="00A60FF2" w:rsidRDefault="00D13E63" w:rsidP="00FD7282">
      <w:pPr>
        <w:ind w:firstLine="708"/>
        <w:jc w:val="both"/>
      </w:pPr>
      <w:r w:rsidRPr="00A60FF2">
        <w:t>В рамках нормотворческой деятельности за отчетный период принято 35</w:t>
      </w:r>
      <w:r w:rsidR="00FD7282" w:rsidRPr="00A60FF2">
        <w:t xml:space="preserve"> </w:t>
      </w:r>
      <w:r w:rsidRPr="00A60FF2">
        <w:t>постановлений</w:t>
      </w:r>
      <w:r w:rsidR="00C12542" w:rsidRPr="00A60FF2">
        <w:t xml:space="preserve">, </w:t>
      </w:r>
      <w:r w:rsidR="00FD7282" w:rsidRPr="00A60FF2">
        <w:t xml:space="preserve">112 </w:t>
      </w:r>
      <w:r w:rsidRPr="00A60FF2">
        <w:t>распоря</w:t>
      </w:r>
      <w:r w:rsidR="00FD7282" w:rsidRPr="00A60FF2">
        <w:t>жений по основной деятельности.</w:t>
      </w:r>
      <w:r w:rsidRPr="00A60FF2">
        <w:t xml:space="preserve"> </w:t>
      </w:r>
    </w:p>
    <w:p w:rsidR="00BF7B59" w:rsidRDefault="00FD7282" w:rsidP="00FD7282">
      <w:pPr>
        <w:ind w:firstLine="708"/>
        <w:jc w:val="both"/>
      </w:pPr>
      <w:r>
        <w:t>Б</w:t>
      </w:r>
      <w:r w:rsidR="00B352FD" w:rsidRPr="007736DD">
        <w:t xml:space="preserve">ыло выдано </w:t>
      </w:r>
      <w:r w:rsidR="007736DD" w:rsidRPr="007736DD">
        <w:rPr>
          <w:b/>
        </w:rPr>
        <w:t>568</w:t>
      </w:r>
      <w:r w:rsidR="00AA0A3D" w:rsidRPr="007736DD">
        <w:t xml:space="preserve"> </w:t>
      </w:r>
      <w:r w:rsidR="00B352FD" w:rsidRPr="007736DD">
        <w:t>справок</w:t>
      </w:r>
      <w:r w:rsidR="00BF7B59" w:rsidRPr="007736DD">
        <w:t>,</w:t>
      </w:r>
      <w:r w:rsidR="00B352FD" w:rsidRPr="007736DD">
        <w:t xml:space="preserve"> </w:t>
      </w:r>
      <w:r w:rsidR="006C2944">
        <w:t>37</w:t>
      </w:r>
      <w:r w:rsidR="00EE4B02">
        <w:t xml:space="preserve"> </w:t>
      </w:r>
      <w:r w:rsidR="008379B1" w:rsidRPr="007736DD">
        <w:t xml:space="preserve">выписок из похозяйственных книг, </w:t>
      </w:r>
      <w:r w:rsidR="004330F9">
        <w:t>и</w:t>
      </w:r>
      <w:r w:rsidR="004330F9" w:rsidRPr="00FB6999">
        <w:t>здано 123 постановления о присвоении и изменении милицейских адресов</w:t>
      </w:r>
      <w:r w:rsidR="00BF7B59" w:rsidRPr="007736DD">
        <w:t xml:space="preserve">, </w:t>
      </w:r>
      <w:r w:rsidR="00FB6E1B" w:rsidRPr="007736DD">
        <w:t xml:space="preserve">произведено </w:t>
      </w:r>
      <w:r w:rsidR="006C2944">
        <w:t>220</w:t>
      </w:r>
      <w:r w:rsidR="00FB6E1B" w:rsidRPr="007736DD">
        <w:t xml:space="preserve"> нотариальных действий</w:t>
      </w:r>
      <w:r w:rsidR="00BF7B59" w:rsidRPr="007736DD">
        <w:t xml:space="preserve"> </w:t>
      </w:r>
    </w:p>
    <w:p w:rsidR="0045013F" w:rsidRPr="00FB6999" w:rsidRDefault="0045013F" w:rsidP="00A54820">
      <w:pPr>
        <w:pStyle w:val="ab"/>
        <w:numPr>
          <w:ilvl w:val="0"/>
          <w:numId w:val="5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FB6999">
        <w:rPr>
          <w:rFonts w:ascii="Times New Roman" w:hAnsi="Times New Roman"/>
          <w:sz w:val="28"/>
          <w:szCs w:val="28"/>
        </w:rPr>
        <w:t>Поставлены на государственный кадастровый учет</w:t>
      </w:r>
      <w:r w:rsidR="00C12542" w:rsidRPr="00FB6999">
        <w:rPr>
          <w:rFonts w:ascii="Times New Roman" w:hAnsi="Times New Roman"/>
          <w:sz w:val="28"/>
          <w:szCs w:val="28"/>
        </w:rPr>
        <w:t xml:space="preserve"> </w:t>
      </w:r>
      <w:r w:rsidR="00A54820">
        <w:rPr>
          <w:rFonts w:ascii="Times New Roman" w:hAnsi="Times New Roman"/>
          <w:sz w:val="28"/>
          <w:szCs w:val="28"/>
        </w:rPr>
        <w:t xml:space="preserve">4 </w:t>
      </w:r>
      <w:r w:rsidRPr="00FB6999">
        <w:rPr>
          <w:rFonts w:ascii="Times New Roman" w:hAnsi="Times New Roman"/>
          <w:sz w:val="28"/>
          <w:szCs w:val="28"/>
        </w:rPr>
        <w:t xml:space="preserve">гражданских кладбища. </w:t>
      </w:r>
    </w:p>
    <w:p w:rsidR="0045013F" w:rsidRPr="00FB6999" w:rsidRDefault="0045013F" w:rsidP="00A54820">
      <w:pPr>
        <w:pStyle w:val="ab"/>
        <w:numPr>
          <w:ilvl w:val="0"/>
          <w:numId w:val="5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FB6999">
        <w:rPr>
          <w:rFonts w:ascii="Times New Roman" w:hAnsi="Times New Roman"/>
          <w:sz w:val="28"/>
          <w:szCs w:val="28"/>
        </w:rPr>
        <w:t xml:space="preserve">Продано земельных участков с аукциона на сумму </w:t>
      </w:r>
      <w:r w:rsidR="004330F9">
        <w:rPr>
          <w:rFonts w:ascii="Times New Roman" w:hAnsi="Times New Roman"/>
          <w:sz w:val="28"/>
          <w:szCs w:val="28"/>
        </w:rPr>
        <w:t>12000</w:t>
      </w:r>
      <w:r w:rsidRPr="00FB6999">
        <w:rPr>
          <w:rFonts w:ascii="Times New Roman" w:hAnsi="Times New Roman"/>
          <w:sz w:val="28"/>
          <w:szCs w:val="28"/>
        </w:rPr>
        <w:t xml:space="preserve"> рублей  поступивших в бюджет района.</w:t>
      </w:r>
    </w:p>
    <w:p w:rsidR="0045013F" w:rsidRPr="00FB6999" w:rsidRDefault="0045013F" w:rsidP="00A54820">
      <w:pPr>
        <w:pStyle w:val="ab"/>
        <w:numPr>
          <w:ilvl w:val="0"/>
          <w:numId w:val="5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FB6999">
        <w:rPr>
          <w:rFonts w:ascii="Times New Roman" w:hAnsi="Times New Roman"/>
          <w:sz w:val="28"/>
          <w:szCs w:val="28"/>
        </w:rPr>
        <w:t>Проданы с аукциона  линии электропередач протяженностью</w:t>
      </w:r>
      <w:r w:rsidR="00C12542" w:rsidRPr="00FB6999">
        <w:rPr>
          <w:rFonts w:ascii="Times New Roman" w:hAnsi="Times New Roman"/>
          <w:sz w:val="28"/>
          <w:szCs w:val="28"/>
        </w:rPr>
        <w:t xml:space="preserve">  20,3 км и 9   КТП  на сумму 1 </w:t>
      </w:r>
      <w:r w:rsidRPr="00FB6999">
        <w:rPr>
          <w:rFonts w:ascii="Times New Roman" w:hAnsi="Times New Roman"/>
          <w:sz w:val="28"/>
          <w:szCs w:val="28"/>
        </w:rPr>
        <w:t xml:space="preserve">066 800,00руб. </w:t>
      </w:r>
    </w:p>
    <w:p w:rsidR="0045013F" w:rsidRPr="004330F9" w:rsidRDefault="0045013F" w:rsidP="00A54820">
      <w:pPr>
        <w:pStyle w:val="ab"/>
        <w:numPr>
          <w:ilvl w:val="0"/>
          <w:numId w:val="5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FB6999">
        <w:rPr>
          <w:rFonts w:ascii="Times New Roman" w:hAnsi="Times New Roman"/>
          <w:sz w:val="28"/>
          <w:szCs w:val="28"/>
        </w:rPr>
        <w:t>Подано 2 исковых заявления в  Неклиновский районный суд на прекращени</w:t>
      </w:r>
      <w:r w:rsidR="00A60FF2">
        <w:rPr>
          <w:rFonts w:ascii="Times New Roman" w:hAnsi="Times New Roman"/>
          <w:sz w:val="28"/>
          <w:szCs w:val="28"/>
        </w:rPr>
        <w:t>е</w:t>
      </w:r>
      <w:r w:rsidRPr="00FB6999">
        <w:rPr>
          <w:rFonts w:ascii="Times New Roman" w:hAnsi="Times New Roman"/>
          <w:sz w:val="28"/>
          <w:szCs w:val="28"/>
        </w:rPr>
        <w:t xml:space="preserve"> ежегодных выплат гр. Черевкову в  размере </w:t>
      </w:r>
      <w:r w:rsidRPr="00FB6999">
        <w:rPr>
          <w:rFonts w:ascii="Times New Roman" w:hAnsi="Times New Roman"/>
          <w:color w:val="000000"/>
          <w:sz w:val="28"/>
          <w:szCs w:val="28"/>
        </w:rPr>
        <w:t xml:space="preserve">97 474 </w:t>
      </w:r>
      <w:r w:rsidRPr="00FB6999">
        <w:rPr>
          <w:rFonts w:ascii="Times New Roman" w:hAnsi="Times New Roman"/>
          <w:sz w:val="28"/>
          <w:szCs w:val="28"/>
        </w:rPr>
        <w:t xml:space="preserve">руб. и о взыскании задолженности по арендной плате с ООО «Межмуниципальный </w:t>
      </w:r>
      <w:r w:rsidRPr="00FB6999">
        <w:rPr>
          <w:rFonts w:ascii="Times New Roman" w:hAnsi="Times New Roman"/>
          <w:sz w:val="28"/>
          <w:szCs w:val="28"/>
        </w:rPr>
        <w:lastRenderedPageBreak/>
        <w:t>Неклиновский водопровод» в размер 209 000 рублей.</w:t>
      </w:r>
      <w:r w:rsidRPr="00FB6999">
        <w:rPr>
          <w:rFonts w:ascii="Times New Roman" w:hAnsi="Times New Roman"/>
          <w:b/>
          <w:sz w:val="28"/>
          <w:szCs w:val="28"/>
        </w:rPr>
        <w:t xml:space="preserve"> </w:t>
      </w:r>
      <w:r w:rsidRPr="004330F9">
        <w:rPr>
          <w:rFonts w:ascii="Times New Roman" w:hAnsi="Times New Roman"/>
          <w:sz w:val="28"/>
          <w:szCs w:val="28"/>
        </w:rPr>
        <w:t>Оба исковых заявления удовлетворены в полном объеме.</w:t>
      </w:r>
    </w:p>
    <w:p w:rsidR="0045013F" w:rsidRPr="00FB6999" w:rsidRDefault="0045013F" w:rsidP="00A54820">
      <w:pPr>
        <w:pStyle w:val="ab"/>
        <w:numPr>
          <w:ilvl w:val="0"/>
          <w:numId w:val="5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FB6999">
        <w:rPr>
          <w:rFonts w:ascii="Times New Roman" w:hAnsi="Times New Roman"/>
          <w:sz w:val="28"/>
          <w:szCs w:val="28"/>
        </w:rPr>
        <w:t xml:space="preserve">составлено 16 административных протоколов  за накапливание и размещение  мусора в несанкционированных местах, за  зарастание сорной растительностью и  за разжигание костров. </w:t>
      </w:r>
    </w:p>
    <w:p w:rsidR="0045013F" w:rsidRPr="00FB6999" w:rsidRDefault="0045013F" w:rsidP="00A54820">
      <w:pPr>
        <w:pStyle w:val="ab"/>
        <w:numPr>
          <w:ilvl w:val="0"/>
          <w:numId w:val="5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FB6999">
        <w:rPr>
          <w:rFonts w:ascii="Times New Roman" w:hAnsi="Times New Roman"/>
          <w:sz w:val="28"/>
          <w:szCs w:val="28"/>
        </w:rPr>
        <w:t>Выдано  48 у</w:t>
      </w:r>
      <w:r w:rsidRPr="00FB6999">
        <w:rPr>
          <w:rFonts w:ascii="Times New Roman" w:hAnsi="Times New Roman"/>
          <w:color w:val="000000"/>
          <w:sz w:val="28"/>
          <w:szCs w:val="28"/>
        </w:rPr>
        <w:t>ведомлений о соответствии указанных в уведомлении о планируемом строительстве или реконструкции объекта индивидуального жилищного строительства</w:t>
      </w:r>
    </w:p>
    <w:p w:rsidR="0045013F" w:rsidRPr="00FB6999" w:rsidRDefault="0045013F" w:rsidP="00A54820">
      <w:pPr>
        <w:pStyle w:val="ab"/>
        <w:numPr>
          <w:ilvl w:val="0"/>
          <w:numId w:val="5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FB6999">
        <w:rPr>
          <w:rFonts w:ascii="Times New Roman" w:hAnsi="Times New Roman"/>
          <w:sz w:val="28"/>
          <w:szCs w:val="28"/>
        </w:rPr>
        <w:t>27</w:t>
      </w:r>
      <w:r w:rsidRPr="00FB6999">
        <w:rPr>
          <w:rFonts w:ascii="Times New Roman" w:hAnsi="Times New Roman"/>
          <w:b/>
          <w:sz w:val="28"/>
          <w:szCs w:val="28"/>
        </w:rPr>
        <w:t xml:space="preserve"> </w:t>
      </w:r>
      <w:r w:rsidRPr="00FB6999">
        <w:rPr>
          <w:rFonts w:ascii="Times New Roman" w:hAnsi="Times New Roman"/>
          <w:sz w:val="28"/>
          <w:szCs w:val="28"/>
        </w:rPr>
        <w:t>уведомлений о соответствии построенных или реконструированных объект</w:t>
      </w:r>
      <w:r w:rsidR="00A60FF2">
        <w:rPr>
          <w:rFonts w:ascii="Times New Roman" w:hAnsi="Times New Roman"/>
          <w:sz w:val="28"/>
          <w:szCs w:val="28"/>
        </w:rPr>
        <w:t>ов</w:t>
      </w:r>
      <w:r w:rsidRPr="00FB699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строительства.</w:t>
      </w:r>
    </w:p>
    <w:p w:rsidR="00C12542" w:rsidRDefault="00C12542" w:rsidP="00C12542">
      <w:pPr>
        <w:ind w:firstLine="708"/>
        <w:jc w:val="both"/>
        <w:rPr>
          <w:b/>
        </w:rPr>
      </w:pPr>
      <w:r w:rsidRPr="007736DD">
        <w:t xml:space="preserve">В соответствии с Федеральным законом «О порядке рассмотрения обращений граждан в Российской Федерации» в администрации организован личный приём жителей главой  и  депутатами.  За отчетный период в администрацию сельского поселения поступило </w:t>
      </w:r>
      <w:r w:rsidRPr="007736DD">
        <w:rPr>
          <w:b/>
        </w:rPr>
        <w:t>45</w:t>
      </w:r>
      <w:r w:rsidRPr="007736DD">
        <w:t xml:space="preserve"> обращений граждан из них: - решено положительно </w:t>
      </w:r>
      <w:r w:rsidRPr="007736DD">
        <w:rPr>
          <w:b/>
        </w:rPr>
        <w:t>19</w:t>
      </w:r>
      <w:r>
        <w:rPr>
          <w:b/>
        </w:rPr>
        <w:t>,</w:t>
      </w:r>
      <w:r w:rsidRPr="007736DD">
        <w:rPr>
          <w:b/>
        </w:rPr>
        <w:t xml:space="preserve"> </w:t>
      </w:r>
      <w:r w:rsidRPr="007736DD">
        <w:t xml:space="preserve">с выездом на место </w:t>
      </w:r>
      <w:r w:rsidRPr="007736DD">
        <w:rPr>
          <w:b/>
        </w:rPr>
        <w:t xml:space="preserve">23. </w:t>
      </w:r>
    </w:p>
    <w:p w:rsidR="00C12542" w:rsidRPr="00C86BA9" w:rsidRDefault="00C12542" w:rsidP="00C12542">
      <w:pPr>
        <w:ind w:firstLine="708"/>
        <w:jc w:val="both"/>
      </w:pPr>
      <w:r w:rsidRPr="007736DD">
        <w:t>Основные вопросы  и проблемы, излагаемые в обращениях и жалобах граждан:</w:t>
      </w:r>
      <w:r>
        <w:t xml:space="preserve"> </w:t>
      </w:r>
      <w:r w:rsidRPr="00C86BA9">
        <w:t xml:space="preserve"> ненадлежащее содержание домашних животных, споры соседей об установленной меже, жалобы на соседей о содержании приусадебного участка, несанкционированные свалки, вопросы</w:t>
      </w:r>
      <w:r w:rsidR="00A54820">
        <w:t>,</w:t>
      </w:r>
      <w:r w:rsidRPr="00C86BA9">
        <w:t xml:space="preserve"> связанные с уличным освещением.</w:t>
      </w:r>
    </w:p>
    <w:p w:rsidR="00C12542" w:rsidRDefault="00C12542" w:rsidP="00C12542">
      <w:pPr>
        <w:tabs>
          <w:tab w:val="left" w:pos="570"/>
          <w:tab w:val="center" w:pos="4607"/>
        </w:tabs>
        <w:jc w:val="both"/>
      </w:pPr>
      <w:r>
        <w:tab/>
      </w:r>
      <w:r w:rsidRPr="00C86BA9">
        <w:t>На все обращения в установленные сроки даны ответы или разъяснения.</w:t>
      </w:r>
    </w:p>
    <w:p w:rsidR="00C12542" w:rsidRPr="00C12542" w:rsidRDefault="00C12542" w:rsidP="00C12542">
      <w:pPr>
        <w:pStyle w:val="41"/>
        <w:shd w:val="clear" w:color="auto" w:fill="auto"/>
        <w:spacing w:before="0" w:after="0" w:line="240" w:lineRule="auto"/>
        <w:jc w:val="both"/>
        <w:rPr>
          <w:color w:val="7030A0"/>
          <w:sz w:val="28"/>
          <w:szCs w:val="28"/>
        </w:rPr>
      </w:pPr>
      <w:r w:rsidRPr="00746C3D">
        <w:rPr>
          <w:sz w:val="28"/>
          <w:szCs w:val="28"/>
        </w:rPr>
        <w:t>На сегодняшний день граждане могут пользоваться услугами через сеть Интернет, воспользоваться услугами МФЦ, ежедневно на территории  поселения ведет прием сотрудник</w:t>
      </w:r>
      <w:r w:rsidR="00746C3D">
        <w:rPr>
          <w:color w:val="7030A0"/>
          <w:sz w:val="28"/>
          <w:szCs w:val="28"/>
        </w:rPr>
        <w:t>.</w:t>
      </w:r>
      <w:r w:rsidRPr="00C12542">
        <w:rPr>
          <w:color w:val="7030A0"/>
          <w:sz w:val="28"/>
          <w:szCs w:val="28"/>
        </w:rPr>
        <w:t xml:space="preserve"> </w:t>
      </w:r>
    </w:p>
    <w:p w:rsidR="004330F9" w:rsidRDefault="004330F9" w:rsidP="00FD7282">
      <w:pPr>
        <w:jc w:val="both"/>
        <w:rPr>
          <w:b/>
        </w:rPr>
      </w:pPr>
    </w:p>
    <w:p w:rsidR="005D321C" w:rsidRPr="008860DB" w:rsidRDefault="004330F9" w:rsidP="00FD7282">
      <w:pPr>
        <w:jc w:val="both"/>
        <w:rPr>
          <w:b/>
        </w:rPr>
      </w:pPr>
      <w:r>
        <w:rPr>
          <w:b/>
        </w:rPr>
        <w:t>И</w:t>
      </w:r>
      <w:r w:rsidR="00B352FD" w:rsidRPr="008860DB">
        <w:rPr>
          <w:b/>
        </w:rPr>
        <w:t>сполнени</w:t>
      </w:r>
      <w:r>
        <w:rPr>
          <w:b/>
        </w:rPr>
        <w:t>е</w:t>
      </w:r>
      <w:r w:rsidR="00B352FD" w:rsidRPr="008860DB">
        <w:rPr>
          <w:b/>
        </w:rPr>
        <w:t xml:space="preserve">  бюджета  за </w:t>
      </w:r>
      <w:r w:rsidR="008860DB" w:rsidRPr="008860DB">
        <w:rPr>
          <w:b/>
        </w:rPr>
        <w:t>2</w:t>
      </w:r>
      <w:r w:rsidR="00B352FD" w:rsidRPr="008860DB">
        <w:rPr>
          <w:b/>
        </w:rPr>
        <w:t xml:space="preserve"> полугодие 201</w:t>
      </w:r>
      <w:r w:rsidR="002960D8" w:rsidRPr="008860DB">
        <w:rPr>
          <w:b/>
        </w:rPr>
        <w:t>8</w:t>
      </w:r>
      <w:r w:rsidR="00B352FD" w:rsidRPr="008860DB">
        <w:rPr>
          <w:b/>
        </w:rPr>
        <w:t xml:space="preserve"> года.</w:t>
      </w:r>
    </w:p>
    <w:p w:rsidR="008860DB" w:rsidRPr="008860DB" w:rsidRDefault="008860DB" w:rsidP="00FD7282">
      <w:pPr>
        <w:jc w:val="both"/>
        <w:rPr>
          <w:b/>
        </w:rPr>
      </w:pPr>
    </w:p>
    <w:p w:rsidR="008860DB" w:rsidRPr="008860DB" w:rsidRDefault="008860DB" w:rsidP="00FD7282">
      <w:pPr>
        <w:jc w:val="both"/>
      </w:pPr>
      <w:r w:rsidRPr="005610E3">
        <w:rPr>
          <w:bCs/>
          <w:color w:val="548DD4" w:themeColor="text2" w:themeTint="99"/>
        </w:rPr>
        <w:tab/>
      </w:r>
      <w:r w:rsidRPr="008860DB">
        <w:rPr>
          <w:bCs/>
        </w:rPr>
        <w:t>Объем запланированных п</w:t>
      </w:r>
      <w:r w:rsidR="00B02075">
        <w:rPr>
          <w:bCs/>
        </w:rPr>
        <w:t>оступлений на 2018 год составил</w:t>
      </w:r>
      <w:r w:rsidRPr="008860DB">
        <w:rPr>
          <w:bCs/>
        </w:rPr>
        <w:t xml:space="preserve"> 27 миллионов 972,3 тысячи рублей. </w:t>
      </w:r>
      <w:r w:rsidRPr="008860DB">
        <w:t>На 01.01.2019</w:t>
      </w:r>
      <w:r w:rsidR="00A60FF2">
        <w:t xml:space="preserve"> </w:t>
      </w:r>
      <w:r w:rsidRPr="008860DB">
        <w:t>г. поступило доходов в сумме 27 миллиона 615,3 тысяч рублей, что составляет 98,7 % от запланированного.</w:t>
      </w:r>
    </w:p>
    <w:p w:rsidR="008860DB" w:rsidRDefault="008860DB" w:rsidP="00B02075">
      <w:pPr>
        <w:ind w:firstLine="708"/>
        <w:jc w:val="both"/>
        <w:rPr>
          <w:bCs/>
        </w:rPr>
      </w:pPr>
      <w:r w:rsidRPr="008860DB">
        <w:rPr>
          <w:bCs/>
        </w:rPr>
        <w:t>В основном средства потрачены на исполнение восьми муниципальных программ.</w:t>
      </w:r>
      <w:r w:rsidR="00B02075">
        <w:rPr>
          <w:bCs/>
        </w:rPr>
        <w:t xml:space="preserve">  </w:t>
      </w:r>
    </w:p>
    <w:p w:rsidR="00D1712B" w:rsidRPr="00BE1A8E" w:rsidRDefault="00D1712B" w:rsidP="00B02075">
      <w:pPr>
        <w:ind w:firstLine="708"/>
        <w:jc w:val="both"/>
      </w:pPr>
      <w:r w:rsidRPr="00BE1A8E">
        <w:t xml:space="preserve">Финансирование расходов по решению вопросов местного значения осуществляется из бюджета поселения, принятого Собранием депутатов Новобессергеневского сельского поселения на 2018г. и на плановый период 2019 и 2020 годов. </w:t>
      </w:r>
      <w:r w:rsidR="00A54820">
        <w:t xml:space="preserve">Обращаю Ваше внимание, что расходы бюджета утверждают депутаты, основывающие своё мнение на ваших запросах. Чем активнее вы будете обращаться к своим депутатам, тем эффективнее будет расходоваться и, возможно, пополняться наш бюджет. </w:t>
      </w:r>
    </w:p>
    <w:p w:rsidR="00D1712B" w:rsidRPr="00BE1A8E" w:rsidRDefault="00D1712B" w:rsidP="00FD7282">
      <w:pPr>
        <w:jc w:val="both"/>
      </w:pPr>
      <w:r w:rsidRPr="00BE1A8E">
        <w:tab/>
        <w:t>Бюджет поселения является дотационным, дотация составляет 45% (или 12</w:t>
      </w:r>
      <w:r w:rsidR="00B02075">
        <w:t xml:space="preserve"> </w:t>
      </w:r>
      <w:r w:rsidRPr="00BE1A8E">
        <w:t>612,7 тыс. руб.) от плановых назначений доходной части бюджета.</w:t>
      </w:r>
    </w:p>
    <w:p w:rsidR="00D1712B" w:rsidRPr="00BE1A8E" w:rsidRDefault="00D1712B" w:rsidP="00FD7282">
      <w:pPr>
        <w:jc w:val="both"/>
      </w:pPr>
      <w:r w:rsidRPr="00BE1A8E">
        <w:tab/>
      </w:r>
    </w:p>
    <w:p w:rsidR="004330F9" w:rsidRDefault="00D1712B" w:rsidP="00FD7282">
      <w:pPr>
        <w:jc w:val="both"/>
      </w:pPr>
      <w:r w:rsidRPr="00BE1A8E">
        <w:lastRenderedPageBreak/>
        <w:tab/>
        <w:t xml:space="preserve">По итогам 2 полугодия 2018 года исполнение </w:t>
      </w:r>
      <w:r w:rsidR="00B02075">
        <w:t xml:space="preserve">обязательств </w:t>
      </w:r>
      <w:r w:rsidRPr="00BE1A8E">
        <w:t>по собственным доходам составляет 97,5% плановых назначений. Такой процент выполнения бюджета связан с выпадающими доходами по ЕСХН (более 369 тыс. руб.), по налогу на имущество физических лиц (боле</w:t>
      </w:r>
      <w:r w:rsidR="00B02075">
        <w:t>е</w:t>
      </w:r>
      <w:r w:rsidRPr="00BE1A8E">
        <w:t xml:space="preserve"> 5 тыс. руб.), по земельному налогу с физических лиц (172,4 тыс. руб.).</w:t>
      </w:r>
    </w:p>
    <w:p w:rsidR="004330F9" w:rsidRDefault="00D1712B" w:rsidP="00FD7282">
      <w:pPr>
        <w:jc w:val="both"/>
      </w:pPr>
      <w:r w:rsidRPr="00BE1A8E">
        <w:tab/>
        <w:t>Что касается оплаты земельного налога организациями, то процент исполнения по нему в 2018 году составил 147,9 %. Это обусловлено погашением задолженности прошлых лет налогоплательщиками и активной работой Координационного совета.</w:t>
      </w:r>
    </w:p>
    <w:p w:rsidR="00D1712B" w:rsidRPr="00BE1A8E" w:rsidRDefault="00D1712B" w:rsidP="00FD7282">
      <w:pPr>
        <w:jc w:val="both"/>
      </w:pPr>
      <w:r w:rsidRPr="00BE1A8E">
        <w:tab/>
        <w:t>По причинам несвоевременной уплаты имущественных налогов жителями поселения на 01.12.2018 года образовалась недоимка в сумме 5498,3 тыс. руб. по видам налогов: земельному  – 1042,5 тыс. руб., налогу на имущество -  413,7 тыс. руб., транспортному налогу – 3082,5 тыс. руб.</w:t>
      </w:r>
    </w:p>
    <w:p w:rsidR="00D1712B" w:rsidRPr="00BE1A8E" w:rsidRDefault="00D1712B" w:rsidP="00B02075">
      <w:pPr>
        <w:ind w:firstLine="708"/>
        <w:jc w:val="both"/>
      </w:pPr>
      <w:r w:rsidRPr="00BE1A8E">
        <w:t>Специалистами администрации совместно с сотрудниками налоговой инспекции проводилась активная работа по взысканию задолженности.</w:t>
      </w:r>
      <w:r w:rsidR="00B02075">
        <w:t xml:space="preserve"> </w:t>
      </w:r>
    </w:p>
    <w:p w:rsidR="00D1712B" w:rsidRPr="00BE1A8E" w:rsidRDefault="00D1712B" w:rsidP="00B02075">
      <w:pPr>
        <w:ind w:firstLine="708"/>
        <w:jc w:val="both"/>
      </w:pPr>
      <w:r w:rsidRPr="00BE1A8E">
        <w:t>Во втором полугодии 2018</w:t>
      </w:r>
      <w:r w:rsidR="00A60FF2">
        <w:t xml:space="preserve"> </w:t>
      </w:r>
      <w:r w:rsidRPr="00BE1A8E">
        <w:t>года проведено 6 заседаний координационного совета, на которые приглашались неплательщики.</w:t>
      </w:r>
    </w:p>
    <w:p w:rsidR="00D1712B" w:rsidRPr="004330F9" w:rsidRDefault="00D1712B" w:rsidP="00B02075">
      <w:pPr>
        <w:ind w:firstLine="708"/>
        <w:jc w:val="both"/>
      </w:pPr>
      <w:r w:rsidRPr="00BE1A8E">
        <w:t xml:space="preserve">По состоянию на 01.01.2018 года недоимка составляла 6 472,9 тыс. руб. Т.е. на 01.12.2018г. </w:t>
      </w:r>
      <w:r w:rsidRPr="004330F9">
        <w:t xml:space="preserve">сумма недоимки уменьшилась на 974,6 тыс. руб. </w:t>
      </w:r>
    </w:p>
    <w:p w:rsidR="006D1D5B" w:rsidRPr="004330F9" w:rsidRDefault="006D1D5B" w:rsidP="00B02075">
      <w:pPr>
        <w:ind w:firstLine="708"/>
        <w:jc w:val="both"/>
        <w:rPr>
          <w:bCs/>
          <w:caps/>
          <w:sz w:val="24"/>
          <w:szCs w:val="24"/>
        </w:rPr>
      </w:pPr>
      <w:r w:rsidRPr="004330F9">
        <w:rPr>
          <w:bCs/>
          <w:caps/>
          <w:sz w:val="24"/>
          <w:szCs w:val="24"/>
        </w:rPr>
        <w:t xml:space="preserve">А самое главное, все должны отдавать себе отчёт в том, что благополучие поселения в целом зависит и от скромного участия каждого в </w:t>
      </w:r>
      <w:r w:rsidR="00D1712B" w:rsidRPr="004330F9">
        <w:rPr>
          <w:bCs/>
          <w:caps/>
          <w:sz w:val="24"/>
          <w:szCs w:val="24"/>
        </w:rPr>
        <w:t>своевременной оплате налогов.</w:t>
      </w:r>
    </w:p>
    <w:p w:rsidR="001D0199" w:rsidRPr="004330F9" w:rsidRDefault="00F93C9E" w:rsidP="001D0199">
      <w:pPr>
        <w:jc w:val="both"/>
      </w:pPr>
      <w:r>
        <w:rPr>
          <w:bCs/>
          <w:caps/>
        </w:rPr>
        <w:tab/>
      </w:r>
      <w:r w:rsidRPr="004330F9">
        <w:rPr>
          <w:bCs/>
          <w:caps/>
        </w:rPr>
        <w:t>Е</w:t>
      </w:r>
      <w:r w:rsidRPr="004330F9">
        <w:rPr>
          <w:bCs/>
        </w:rPr>
        <w:t xml:space="preserve">жегодно </w:t>
      </w:r>
      <w:r w:rsidR="001D0199" w:rsidRPr="004330F9">
        <w:rPr>
          <w:bCs/>
        </w:rPr>
        <w:t xml:space="preserve">осенью </w:t>
      </w:r>
      <w:r w:rsidR="001D0199" w:rsidRPr="004330F9">
        <w:t xml:space="preserve">специалисты налоговой инспекции в рамках проведения имущественной компании проводят приём граждан в специально оборудованной машине по вопросам: </w:t>
      </w:r>
    </w:p>
    <w:p w:rsidR="001D0199" w:rsidRPr="004330F9" w:rsidRDefault="001D0199" w:rsidP="001D0199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330F9">
        <w:rPr>
          <w:rFonts w:ascii="Times New Roman" w:hAnsi="Times New Roman"/>
          <w:sz w:val="28"/>
          <w:szCs w:val="28"/>
        </w:rPr>
        <w:t xml:space="preserve">исчисления имущественных налогов, </w:t>
      </w:r>
    </w:p>
    <w:p w:rsidR="001D0199" w:rsidRPr="004330F9" w:rsidRDefault="001D0199" w:rsidP="001D0199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330F9">
        <w:rPr>
          <w:rFonts w:ascii="Times New Roman" w:hAnsi="Times New Roman"/>
          <w:sz w:val="28"/>
          <w:szCs w:val="28"/>
        </w:rPr>
        <w:t>получения льгот</w:t>
      </w:r>
    </w:p>
    <w:p w:rsidR="001D0199" w:rsidRPr="004330F9" w:rsidRDefault="001D0199" w:rsidP="001D0199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330F9">
        <w:rPr>
          <w:rFonts w:ascii="Times New Roman" w:hAnsi="Times New Roman"/>
          <w:sz w:val="28"/>
          <w:szCs w:val="28"/>
        </w:rPr>
        <w:t xml:space="preserve">уточнение своих налоговых обязательств, </w:t>
      </w:r>
    </w:p>
    <w:p w:rsidR="001D0199" w:rsidRPr="005E5CE6" w:rsidRDefault="001D0199" w:rsidP="001D0199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330F9">
        <w:rPr>
          <w:rFonts w:ascii="Times New Roman" w:hAnsi="Times New Roman"/>
          <w:sz w:val="28"/>
          <w:szCs w:val="28"/>
        </w:rPr>
        <w:t>проведение сверки данных об имуществе, находящемся в собственности</w:t>
      </w:r>
      <w:r w:rsidRPr="005E5CE6">
        <w:rPr>
          <w:rFonts w:ascii="Times New Roman" w:hAnsi="Times New Roman"/>
          <w:sz w:val="24"/>
          <w:szCs w:val="24"/>
        </w:rPr>
        <w:t>.</w:t>
      </w:r>
    </w:p>
    <w:p w:rsidR="00A60FF2" w:rsidRDefault="00B02075" w:rsidP="00FD7282">
      <w:pPr>
        <w:jc w:val="both"/>
      </w:pPr>
      <w:r>
        <w:t xml:space="preserve"> </w:t>
      </w:r>
      <w:r w:rsidR="00C12542">
        <w:tab/>
      </w:r>
      <w:r w:rsidR="001D0199">
        <w:t>Обращаю Ваше внимание, что г</w:t>
      </w:r>
      <w:r w:rsidR="00C12542" w:rsidRPr="00BE1A8E">
        <w:t>раждане, имеющие доступ к интернет - сервису «Личный кабинет налогоплательщика для физических</w:t>
      </w:r>
      <w:r w:rsidR="00A60FF2">
        <w:t xml:space="preserve"> лиц</w:t>
      </w:r>
      <w:r w:rsidR="00C12542" w:rsidRPr="00BE1A8E">
        <w:t xml:space="preserve">», </w:t>
      </w:r>
      <w:r w:rsidR="001D0199">
        <w:t xml:space="preserve">могут получить эту консультацию в любое удобное для них время и получать квитанцию в </w:t>
      </w:r>
      <w:r w:rsidR="00C12542" w:rsidRPr="00BE1A8E">
        <w:t xml:space="preserve"> электронном виде. </w:t>
      </w:r>
    </w:p>
    <w:p w:rsidR="006D1D5B" w:rsidRPr="00BE1A8E" w:rsidRDefault="00C12542" w:rsidP="00FD7282">
      <w:pPr>
        <w:jc w:val="both"/>
      </w:pPr>
      <w:r w:rsidRPr="00BE1A8E">
        <w:t>Узнать, как получить доступ к сервису, можно на сайте ФНС России, в любом отделении налоговой или обра</w:t>
      </w:r>
      <w:r w:rsidR="001D0199">
        <w:t>тившись в Администрацию поселения в каб</w:t>
      </w:r>
      <w:r w:rsidR="004330F9">
        <w:t>инет</w:t>
      </w:r>
      <w:r w:rsidR="001D0199">
        <w:t xml:space="preserve"> № </w:t>
      </w:r>
      <w:r w:rsidR="004330F9">
        <w:t>4</w:t>
      </w:r>
      <w:r w:rsidR="001D0199">
        <w:t xml:space="preserve">. </w:t>
      </w:r>
    </w:p>
    <w:p w:rsidR="00416328" w:rsidRPr="001D0199" w:rsidRDefault="00416328" w:rsidP="00B02075">
      <w:pPr>
        <w:ind w:firstLine="708"/>
        <w:jc w:val="both"/>
        <w:rPr>
          <w:caps/>
        </w:rPr>
      </w:pPr>
      <w:r w:rsidRPr="004330F9">
        <w:rPr>
          <w:caps/>
          <w:sz w:val="24"/>
          <w:szCs w:val="24"/>
        </w:rPr>
        <w:t>Одним из самых актуальных вопросов был и остается вопрос благоустройства территории</w:t>
      </w:r>
      <w:r w:rsidRPr="001D0199">
        <w:rPr>
          <w:caps/>
        </w:rPr>
        <w:t xml:space="preserve">. </w:t>
      </w:r>
      <w:r w:rsidR="00B02075" w:rsidRPr="001D0199">
        <w:rPr>
          <w:caps/>
        </w:rPr>
        <w:t xml:space="preserve"> </w:t>
      </w:r>
    </w:p>
    <w:p w:rsidR="00416328" w:rsidRPr="000D4994" w:rsidRDefault="000D4994" w:rsidP="00B02075">
      <w:pPr>
        <w:ind w:firstLine="708"/>
        <w:jc w:val="both"/>
      </w:pPr>
      <w:r w:rsidRPr="000D4994">
        <w:t>Что было нами сделано не без вашего участия</w:t>
      </w:r>
      <w:r w:rsidR="00416328" w:rsidRPr="000D4994">
        <w:t>:</w:t>
      </w:r>
      <w:r w:rsidR="00B02075" w:rsidRPr="000D4994">
        <w:t xml:space="preserve"> </w:t>
      </w:r>
    </w:p>
    <w:p w:rsidR="00B02075" w:rsidRDefault="00B02075" w:rsidP="00B73B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B75">
        <w:rPr>
          <w:sz w:val="28"/>
          <w:szCs w:val="28"/>
        </w:rPr>
        <w:t xml:space="preserve">Огромная работа была проделана по ликвидации 8  несанкционированных свалок  с территории нашего сельского поселения. Совместно   с   ООО «Неклиновский ПП ЖКХ» на  ул. Лесная, кладбищах </w:t>
      </w:r>
      <w:r w:rsidR="00A10FE8">
        <w:rPr>
          <w:sz w:val="28"/>
          <w:szCs w:val="28"/>
        </w:rPr>
        <w:t xml:space="preserve">сел </w:t>
      </w:r>
      <w:r w:rsidRPr="00B73B75">
        <w:rPr>
          <w:sz w:val="28"/>
          <w:szCs w:val="28"/>
        </w:rPr>
        <w:t>Петрушино</w:t>
      </w:r>
      <w:r w:rsidR="00A10FE8">
        <w:rPr>
          <w:sz w:val="28"/>
          <w:szCs w:val="28"/>
        </w:rPr>
        <w:t xml:space="preserve"> и</w:t>
      </w:r>
      <w:r w:rsidRPr="00B73B75">
        <w:rPr>
          <w:sz w:val="28"/>
          <w:szCs w:val="28"/>
        </w:rPr>
        <w:t xml:space="preserve"> Новобессергеневка, </w:t>
      </w:r>
      <w:r w:rsidR="00A10FE8">
        <w:rPr>
          <w:sz w:val="28"/>
          <w:szCs w:val="28"/>
        </w:rPr>
        <w:t xml:space="preserve">хуторов </w:t>
      </w:r>
      <w:r w:rsidRPr="00B73B75">
        <w:rPr>
          <w:sz w:val="28"/>
          <w:szCs w:val="28"/>
        </w:rPr>
        <w:t xml:space="preserve">Дарагановка и Герасимовка </w:t>
      </w:r>
      <w:r w:rsidRPr="00B73B75">
        <w:rPr>
          <w:sz w:val="28"/>
          <w:szCs w:val="28"/>
        </w:rPr>
        <w:lastRenderedPageBreak/>
        <w:t xml:space="preserve">было вывезено более 80 кубических метров мусора. </w:t>
      </w:r>
      <w:r w:rsidRPr="004330F9">
        <w:t xml:space="preserve">ЭТО ОБОШЛОСЬ НАШЕЙ С ВАМИ </w:t>
      </w:r>
      <w:r w:rsidR="00876F88" w:rsidRPr="004330F9">
        <w:t xml:space="preserve">КАЗНЕ </w:t>
      </w:r>
      <w:r w:rsidR="00A10FE8" w:rsidRPr="004330F9">
        <w:t>в</w:t>
      </w:r>
      <w:r w:rsidR="00876F88" w:rsidRPr="004330F9">
        <w:t xml:space="preserve"> 223 600 </w:t>
      </w:r>
      <w:r w:rsidRPr="004330F9">
        <w:t>РУБЛЕЙ.</w:t>
      </w:r>
      <w:r w:rsidRPr="00B73B75">
        <w:rPr>
          <w:sz w:val="28"/>
          <w:szCs w:val="28"/>
        </w:rPr>
        <w:t xml:space="preserve"> </w:t>
      </w:r>
      <w:r w:rsidR="00A568F0">
        <w:rPr>
          <w:sz w:val="28"/>
          <w:szCs w:val="28"/>
        </w:rPr>
        <w:t>Работы по благоустройству проводились под руководством и при личном участии заместителя главы админи</w:t>
      </w:r>
      <w:r w:rsidR="004330F9">
        <w:rPr>
          <w:sz w:val="28"/>
          <w:szCs w:val="28"/>
        </w:rPr>
        <w:t>с</w:t>
      </w:r>
      <w:r w:rsidR="00A568F0">
        <w:rPr>
          <w:sz w:val="28"/>
          <w:szCs w:val="28"/>
        </w:rPr>
        <w:t>трации Галуза Анатолия Юрьевича.</w:t>
      </w:r>
    </w:p>
    <w:p w:rsidR="00A10FE8" w:rsidRDefault="00A10FE8" w:rsidP="00B73B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E9C" w:rsidRPr="002951C3" w:rsidRDefault="00F35E9C" w:rsidP="00F35E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951C3">
        <w:rPr>
          <w:b/>
          <w:sz w:val="28"/>
          <w:szCs w:val="28"/>
        </w:rPr>
        <w:t xml:space="preserve">Кстати о </w:t>
      </w:r>
      <w:r w:rsidRPr="002951C3">
        <w:rPr>
          <w:b/>
          <w:bCs/>
          <w:sz w:val="28"/>
          <w:szCs w:val="28"/>
        </w:rPr>
        <w:t>ВЫВОЗЕ МУСОРА</w:t>
      </w:r>
      <w:r w:rsidR="00D8300A" w:rsidRPr="002951C3">
        <w:rPr>
          <w:b/>
          <w:bCs/>
          <w:sz w:val="28"/>
          <w:szCs w:val="28"/>
        </w:rPr>
        <w:t xml:space="preserve"> И СВАЛКАХ</w:t>
      </w:r>
    </w:p>
    <w:p w:rsidR="00F35E9C" w:rsidRPr="00D8300A" w:rsidRDefault="00F35E9C" w:rsidP="00F35E9C">
      <w:pPr>
        <w:spacing w:before="100" w:beforeAutospacing="1"/>
        <w:ind w:firstLine="360"/>
        <w:jc w:val="both"/>
      </w:pPr>
      <w:r w:rsidRPr="00D8300A">
        <w:t xml:space="preserve">С 1 января 2019 года введена новая система обращения с отходами. Оплата за услугу по вывозу и утилизации мусора стала обязательной для каждого гражданина РФ и для каждого юридического лица. Министерство жилищно-коммунального хозяйства Ростовской области определило на конкурсной основе региональных операторов. В Неклиновском, Матвеево-Курганском, Куйбышевском районах и Таганроге вопросами обращения с ТКО (твердыми коммунальными отходами) будет заниматься ООО «Экотранс». </w:t>
      </w:r>
    </w:p>
    <w:p w:rsidR="00F35E9C" w:rsidRPr="00D8300A" w:rsidRDefault="00F35E9C" w:rsidP="00F35E9C">
      <w:pPr>
        <w:spacing w:before="100" w:beforeAutospacing="1"/>
        <w:ind w:firstLine="360"/>
        <w:jc w:val="both"/>
      </w:pPr>
      <w:r w:rsidRPr="00D8300A">
        <w:t>Вот ответы на часто</w:t>
      </w:r>
      <w:r w:rsidR="004330F9">
        <w:t xml:space="preserve"> </w:t>
      </w:r>
      <w:r w:rsidRPr="00D8300A">
        <w:t>задаваемые вопросы:</w:t>
      </w:r>
    </w:p>
    <w:p w:rsidR="00F35E9C" w:rsidRPr="00D8300A" w:rsidRDefault="00F35E9C" w:rsidP="00F35E9C">
      <w:pPr>
        <w:numPr>
          <w:ilvl w:val="0"/>
          <w:numId w:val="6"/>
        </w:numPr>
        <w:spacing w:before="100" w:beforeAutospacing="1"/>
        <w:jc w:val="both"/>
      </w:pPr>
      <w:r w:rsidRPr="00D8300A">
        <w:rPr>
          <w:bCs/>
        </w:rPr>
        <w:t>Единый тариф на услуги ООО «Экотранс» по обращению с ТКО утвержден постановлением правительства Ростовской области от 20.12.2018 г. №85/124 на период с 01.01.2019 по 31.12.2019 и составляет 578,94 рубля за 1 куб. м с НДС, или 89,74 рубля с 1 человека в месяц.</w:t>
      </w:r>
    </w:p>
    <w:p w:rsidR="00F35E9C" w:rsidRPr="00D8300A" w:rsidRDefault="00F35E9C" w:rsidP="00F35E9C">
      <w:pPr>
        <w:numPr>
          <w:ilvl w:val="0"/>
          <w:numId w:val="6"/>
        </w:numPr>
        <w:spacing w:before="100" w:beforeAutospacing="1"/>
        <w:jc w:val="both"/>
      </w:pPr>
      <w:r w:rsidRPr="00D8300A">
        <w:rPr>
          <w:bCs/>
        </w:rPr>
        <w:t>Графики сбора мусора в селах Неклиновского района остаются прежними.</w:t>
      </w:r>
    </w:p>
    <w:p w:rsidR="00F35E9C" w:rsidRPr="00D8300A" w:rsidRDefault="00F35E9C" w:rsidP="00F35E9C">
      <w:pPr>
        <w:numPr>
          <w:ilvl w:val="0"/>
          <w:numId w:val="6"/>
        </w:numPr>
        <w:spacing w:before="100" w:beforeAutospacing="1"/>
        <w:jc w:val="both"/>
      </w:pPr>
      <w:r w:rsidRPr="00D8300A">
        <w:rPr>
          <w:bCs/>
        </w:rPr>
        <w:t>Гражданам заключать письменный договор не нужно. Квитанция на вывоз мусора станет подтверждающим фактором заключения договора с ООО «Экотранс». Это так называемая публичная оферта.</w:t>
      </w:r>
    </w:p>
    <w:p w:rsidR="00F35E9C" w:rsidRPr="00D8300A" w:rsidRDefault="00F35E9C" w:rsidP="00F35E9C">
      <w:pPr>
        <w:numPr>
          <w:ilvl w:val="0"/>
          <w:numId w:val="6"/>
        </w:numPr>
        <w:spacing w:before="100" w:beforeAutospacing="1"/>
        <w:jc w:val="both"/>
      </w:pPr>
      <w:r w:rsidRPr="00D8300A">
        <w:rPr>
          <w:bCs/>
        </w:rPr>
        <w:t>Не платить за вывоз мусора нельзя. Это будет административным правонарушением, за которое предусмотрено наказание - штраф.</w:t>
      </w:r>
    </w:p>
    <w:p w:rsidR="00F35E9C" w:rsidRPr="00D8300A" w:rsidRDefault="008E2F7C" w:rsidP="00F35E9C">
      <w:pPr>
        <w:pStyle w:val="ab"/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35E9C" w:rsidRPr="00D8300A">
        <w:rPr>
          <w:rFonts w:ascii="Times New Roman" w:hAnsi="Times New Roman"/>
          <w:bCs/>
          <w:sz w:val="28"/>
          <w:szCs w:val="28"/>
        </w:rPr>
        <w:t xml:space="preserve"> дальнейшем планируется переход на контейнерный сбор ТКО. Для </w:t>
      </w:r>
      <w:r>
        <w:rPr>
          <w:rFonts w:ascii="Times New Roman" w:hAnsi="Times New Roman"/>
          <w:bCs/>
          <w:sz w:val="28"/>
          <w:szCs w:val="28"/>
        </w:rPr>
        <w:t xml:space="preserve">этого </w:t>
      </w:r>
      <w:r w:rsidR="00F35E9C" w:rsidRPr="00D8300A">
        <w:rPr>
          <w:rFonts w:ascii="Times New Roman" w:hAnsi="Times New Roman"/>
          <w:bCs/>
          <w:sz w:val="28"/>
          <w:szCs w:val="28"/>
        </w:rPr>
        <w:t xml:space="preserve">мы с вами </w:t>
      </w:r>
      <w:r>
        <w:rPr>
          <w:rFonts w:ascii="Times New Roman" w:hAnsi="Times New Roman"/>
          <w:bCs/>
          <w:sz w:val="28"/>
          <w:szCs w:val="28"/>
        </w:rPr>
        <w:t xml:space="preserve">через уличные комитеты </w:t>
      </w:r>
      <w:r w:rsidR="00F35E9C" w:rsidRPr="00D8300A">
        <w:rPr>
          <w:rFonts w:ascii="Times New Roman" w:hAnsi="Times New Roman"/>
          <w:bCs/>
          <w:sz w:val="28"/>
          <w:szCs w:val="28"/>
        </w:rPr>
        <w:t xml:space="preserve">должны определить места их установки и оборудовать контейнерные площадки, приобрести контейнеры. </w:t>
      </w:r>
    </w:p>
    <w:p w:rsidR="00F35E9C" w:rsidRPr="00D8300A" w:rsidRDefault="00637C75" w:rsidP="00F35E9C">
      <w:pPr>
        <w:pStyle w:val="ab"/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ООО «</w:t>
      </w:r>
      <w:r w:rsidR="00F35E9C" w:rsidRPr="00D8300A">
        <w:rPr>
          <w:rFonts w:ascii="Times New Roman" w:hAnsi="Times New Roman"/>
          <w:bCs/>
          <w:sz w:val="28"/>
          <w:szCs w:val="28"/>
        </w:rPr>
        <w:t>Экотранс</w:t>
      </w:r>
      <w:r>
        <w:rPr>
          <w:rFonts w:ascii="Times New Roman" w:hAnsi="Times New Roman"/>
          <w:bCs/>
          <w:sz w:val="28"/>
          <w:szCs w:val="28"/>
        </w:rPr>
        <w:t>»</w:t>
      </w:r>
      <w:r w:rsidR="00F35E9C" w:rsidRPr="00D8300A">
        <w:rPr>
          <w:rFonts w:ascii="Times New Roman" w:hAnsi="Times New Roman"/>
          <w:bCs/>
          <w:sz w:val="28"/>
          <w:szCs w:val="28"/>
        </w:rPr>
        <w:t xml:space="preserve"> будет участвовать в этой программе</w:t>
      </w:r>
      <w:r>
        <w:rPr>
          <w:rFonts w:ascii="Times New Roman" w:hAnsi="Times New Roman"/>
          <w:bCs/>
          <w:sz w:val="28"/>
          <w:szCs w:val="28"/>
        </w:rPr>
        <w:t xml:space="preserve"> совместно с нами.</w:t>
      </w:r>
    </w:p>
    <w:p w:rsidR="00F35E9C" w:rsidRPr="00D8300A" w:rsidRDefault="00F35E9C" w:rsidP="00F35E9C">
      <w:pPr>
        <w:pStyle w:val="ab"/>
        <w:numPr>
          <w:ilvl w:val="0"/>
          <w:numId w:val="6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D8300A">
        <w:rPr>
          <w:rFonts w:ascii="Times New Roman" w:hAnsi="Times New Roman"/>
          <w:bCs/>
          <w:sz w:val="28"/>
          <w:szCs w:val="28"/>
        </w:rPr>
        <w:t>В перспективе -  переход к раздельному сбору мусора.</w:t>
      </w:r>
    </w:p>
    <w:p w:rsidR="00D8300A" w:rsidRDefault="00D8300A" w:rsidP="00D8300A">
      <w:pPr>
        <w:spacing w:before="100" w:beforeAutospacing="1"/>
        <w:rPr>
          <w:b/>
          <w:bCs/>
        </w:rPr>
      </w:pPr>
      <w:r w:rsidRPr="00D8300A">
        <w:rPr>
          <w:b/>
          <w:bCs/>
        </w:rPr>
        <w:t>Телефоны «горячей линии» ООО «Экотранс»: 8-800-600-49-11, 8(8634)65-75-65.</w:t>
      </w:r>
    </w:p>
    <w:p w:rsidR="005612C7" w:rsidRPr="00D8300A" w:rsidRDefault="005612C7" w:rsidP="002951C3">
      <w:pPr>
        <w:spacing w:before="100" w:beforeAutospacing="1"/>
      </w:pPr>
      <w:r>
        <w:rPr>
          <w:b/>
          <w:bCs/>
        </w:rPr>
        <w:t>Далее о выполненных работах</w:t>
      </w:r>
    </w:p>
    <w:p w:rsidR="00B02075" w:rsidRDefault="00464CF2" w:rsidP="00B00D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вашим заявкам б</w:t>
      </w:r>
      <w:r w:rsidR="00B02075" w:rsidRPr="00B73B75">
        <w:rPr>
          <w:sz w:val="28"/>
          <w:szCs w:val="28"/>
        </w:rPr>
        <w:t>ыл</w:t>
      </w:r>
      <w:r>
        <w:rPr>
          <w:sz w:val="28"/>
          <w:szCs w:val="28"/>
        </w:rPr>
        <w:t>о</w:t>
      </w:r>
      <w:r w:rsidR="00B02075" w:rsidRPr="00B73B75">
        <w:rPr>
          <w:sz w:val="28"/>
          <w:szCs w:val="28"/>
        </w:rPr>
        <w:t xml:space="preserve"> дополнительно установлено </w:t>
      </w:r>
      <w:r w:rsidR="00B02075" w:rsidRPr="00B73B75">
        <w:rPr>
          <w:bCs/>
          <w:sz w:val="28"/>
          <w:szCs w:val="28"/>
        </w:rPr>
        <w:t>оборудование</w:t>
      </w:r>
      <w:r w:rsidR="00B02075" w:rsidRPr="00B73B75">
        <w:rPr>
          <w:sz w:val="28"/>
          <w:szCs w:val="28"/>
        </w:rPr>
        <w:t xml:space="preserve"> на детских площадках п. Комаровка на улицах Свердлова и 1 Степной, в х. </w:t>
      </w:r>
      <w:r w:rsidR="00B02075" w:rsidRPr="00B73B75">
        <w:rPr>
          <w:sz w:val="28"/>
          <w:szCs w:val="28"/>
        </w:rPr>
        <w:lastRenderedPageBreak/>
        <w:t>Дарагановк</w:t>
      </w:r>
      <w:r>
        <w:rPr>
          <w:sz w:val="28"/>
          <w:szCs w:val="28"/>
        </w:rPr>
        <w:t>а</w:t>
      </w:r>
      <w:r w:rsidR="00B02075" w:rsidRPr="00B73B75">
        <w:rPr>
          <w:sz w:val="28"/>
          <w:szCs w:val="28"/>
        </w:rPr>
        <w:t xml:space="preserve"> на улице Центральная и в </w:t>
      </w:r>
      <w:r w:rsidR="005612C7">
        <w:rPr>
          <w:sz w:val="28"/>
          <w:szCs w:val="28"/>
        </w:rPr>
        <w:t xml:space="preserve">с. </w:t>
      </w:r>
      <w:r w:rsidR="00B02075" w:rsidRPr="00B73B75">
        <w:rPr>
          <w:sz w:val="28"/>
          <w:szCs w:val="28"/>
        </w:rPr>
        <w:t>Петрушино на улице Стаханов</w:t>
      </w:r>
      <w:r w:rsidR="00852B5C" w:rsidRPr="00B73B75">
        <w:rPr>
          <w:sz w:val="28"/>
          <w:szCs w:val="28"/>
        </w:rPr>
        <w:t>с</w:t>
      </w:r>
      <w:r w:rsidR="00B02075" w:rsidRPr="00B73B75">
        <w:rPr>
          <w:sz w:val="28"/>
          <w:szCs w:val="28"/>
        </w:rPr>
        <w:t xml:space="preserve">кая. </w:t>
      </w:r>
      <w:r w:rsidR="00A568F0">
        <w:rPr>
          <w:sz w:val="28"/>
          <w:szCs w:val="28"/>
        </w:rPr>
        <w:t>П</w:t>
      </w:r>
      <w:r w:rsidR="002435F7">
        <w:rPr>
          <w:sz w:val="28"/>
          <w:szCs w:val="28"/>
        </w:rPr>
        <w:t>р</w:t>
      </w:r>
      <w:r w:rsidR="00A568F0">
        <w:rPr>
          <w:sz w:val="28"/>
          <w:szCs w:val="28"/>
        </w:rPr>
        <w:t xml:space="preserve">и этом надо сказать, что детская площадка на улице Стахановской благодаря </w:t>
      </w:r>
      <w:r w:rsidR="005612C7">
        <w:rPr>
          <w:sz w:val="28"/>
          <w:szCs w:val="28"/>
        </w:rPr>
        <w:t xml:space="preserve">энтузиазму </w:t>
      </w:r>
      <w:r w:rsidR="00A568F0">
        <w:rPr>
          <w:sz w:val="28"/>
          <w:szCs w:val="28"/>
        </w:rPr>
        <w:t>Карпенко Виктор</w:t>
      </w:r>
      <w:r w:rsidR="005612C7">
        <w:rPr>
          <w:sz w:val="28"/>
          <w:szCs w:val="28"/>
        </w:rPr>
        <w:t>а</w:t>
      </w:r>
      <w:r w:rsidR="00A568F0">
        <w:rPr>
          <w:sz w:val="28"/>
          <w:szCs w:val="28"/>
        </w:rPr>
        <w:t xml:space="preserve"> Дмитриевич</w:t>
      </w:r>
      <w:r w:rsidR="005612C7">
        <w:rPr>
          <w:sz w:val="28"/>
          <w:szCs w:val="28"/>
        </w:rPr>
        <w:t>а</w:t>
      </w:r>
      <w:r w:rsidR="00A568F0">
        <w:rPr>
          <w:sz w:val="28"/>
          <w:szCs w:val="28"/>
        </w:rPr>
        <w:t xml:space="preserve"> – живёт и развивается. Она стала центром притяжения: </w:t>
      </w:r>
      <w:r w:rsidR="002435F7">
        <w:rPr>
          <w:sz w:val="28"/>
          <w:szCs w:val="28"/>
        </w:rPr>
        <w:t>здесь не только место</w:t>
      </w:r>
      <w:r w:rsidR="00A568F0">
        <w:rPr>
          <w:sz w:val="28"/>
          <w:szCs w:val="28"/>
        </w:rPr>
        <w:t xml:space="preserve"> сбора детворы, но на её территории проводятся праздники для</w:t>
      </w:r>
      <w:r w:rsidR="002435F7">
        <w:rPr>
          <w:sz w:val="28"/>
          <w:szCs w:val="28"/>
        </w:rPr>
        <w:t xml:space="preserve"> жителей </w:t>
      </w:r>
      <w:r w:rsidR="00A568F0">
        <w:rPr>
          <w:sz w:val="28"/>
          <w:szCs w:val="28"/>
        </w:rPr>
        <w:t xml:space="preserve"> всех близлежащих улиц.</w:t>
      </w:r>
      <w:r w:rsidR="005612C7">
        <w:rPr>
          <w:sz w:val="28"/>
          <w:szCs w:val="28"/>
        </w:rPr>
        <w:t xml:space="preserve"> </w:t>
      </w:r>
    </w:p>
    <w:p w:rsidR="002435F7" w:rsidRDefault="00B73B75" w:rsidP="005612C7">
      <w:pPr>
        <w:ind w:firstLine="708"/>
        <w:jc w:val="both"/>
        <w:rPr>
          <w:bCs/>
        </w:rPr>
      </w:pPr>
      <w:r w:rsidRPr="00390B7A">
        <w:t xml:space="preserve">У мемориала «Скорбящая мать» начали </w:t>
      </w:r>
      <w:r w:rsidRPr="00390B7A">
        <w:rPr>
          <w:bCs/>
        </w:rPr>
        <w:t xml:space="preserve">создавать сквер «Аллея ветеранов». </w:t>
      </w:r>
      <w:r w:rsidR="002435F7">
        <w:rPr>
          <w:bCs/>
        </w:rPr>
        <w:t>И без инициативы жителей близлежащих улиц</w:t>
      </w:r>
      <w:r w:rsidR="00464CF2">
        <w:rPr>
          <w:bCs/>
        </w:rPr>
        <w:t>:</w:t>
      </w:r>
      <w:r w:rsidR="002435F7">
        <w:rPr>
          <w:bCs/>
        </w:rPr>
        <w:t xml:space="preserve"> </w:t>
      </w:r>
      <w:r w:rsidR="00464CF2">
        <w:rPr>
          <w:bCs/>
        </w:rPr>
        <w:t xml:space="preserve">Коминтерна и Дзержинского, </w:t>
      </w:r>
      <w:r w:rsidR="002435F7">
        <w:rPr>
          <w:bCs/>
        </w:rPr>
        <w:t>эта работа не была бы нача</w:t>
      </w:r>
      <w:r w:rsidR="00464CF2">
        <w:rPr>
          <w:bCs/>
        </w:rPr>
        <w:t>т</w:t>
      </w:r>
      <w:r w:rsidR="002435F7">
        <w:rPr>
          <w:bCs/>
        </w:rPr>
        <w:t xml:space="preserve">а и в дальнейшем продолжена. </w:t>
      </w:r>
      <w:r w:rsidRPr="00390B7A">
        <w:t>Составной часть</w:t>
      </w:r>
      <w:r w:rsidR="00415E3F">
        <w:t>ю</w:t>
      </w:r>
      <w:r w:rsidRPr="00390B7A">
        <w:t xml:space="preserve"> сквера станет </w:t>
      </w:r>
      <w:r w:rsidR="00B02075" w:rsidRPr="00390B7A">
        <w:t>установлен</w:t>
      </w:r>
      <w:r w:rsidRPr="00390B7A">
        <w:t>ная</w:t>
      </w:r>
      <w:r w:rsidR="00B02075" w:rsidRPr="00390B7A">
        <w:t xml:space="preserve"> </w:t>
      </w:r>
      <w:r w:rsidRPr="00390B7A">
        <w:t xml:space="preserve"> в октябре </w:t>
      </w:r>
      <w:r w:rsidR="002435F7">
        <w:t xml:space="preserve">пошлого года </w:t>
      </w:r>
      <w:r w:rsidR="00B02075" w:rsidRPr="00390B7A">
        <w:t>детская площадка</w:t>
      </w:r>
      <w:r w:rsidRPr="00390B7A">
        <w:t xml:space="preserve">. В дальнейшем там будет открыта </w:t>
      </w:r>
      <w:r w:rsidR="00B02075" w:rsidRPr="00390B7A">
        <w:rPr>
          <w:bCs/>
        </w:rPr>
        <w:t>детск</w:t>
      </w:r>
      <w:r w:rsidRPr="00390B7A">
        <w:rPr>
          <w:bCs/>
        </w:rPr>
        <w:t>ая</w:t>
      </w:r>
      <w:r w:rsidR="00B02075" w:rsidRPr="00390B7A">
        <w:rPr>
          <w:bCs/>
        </w:rPr>
        <w:t xml:space="preserve"> спортивно-игров</w:t>
      </w:r>
      <w:r w:rsidRPr="00390B7A">
        <w:rPr>
          <w:bCs/>
        </w:rPr>
        <w:t>ая</w:t>
      </w:r>
      <w:r w:rsidR="00B02075" w:rsidRPr="00390B7A">
        <w:rPr>
          <w:bCs/>
        </w:rPr>
        <w:t xml:space="preserve"> площадк</w:t>
      </w:r>
      <w:r w:rsidRPr="00390B7A">
        <w:rPr>
          <w:bCs/>
        </w:rPr>
        <w:t>а</w:t>
      </w:r>
      <w:r w:rsidR="00B02075" w:rsidRPr="00390B7A">
        <w:rPr>
          <w:bCs/>
        </w:rPr>
        <w:t xml:space="preserve">. Все снаряды имеют паспорта. Администрация поселения  проводит благоустройство на данной территории. </w:t>
      </w:r>
      <w:r w:rsidR="002435F7">
        <w:rPr>
          <w:bCs/>
        </w:rPr>
        <w:t>Оборудова</w:t>
      </w:r>
      <w:r w:rsidR="00B00DF1">
        <w:rPr>
          <w:bCs/>
        </w:rPr>
        <w:t>ние для детской площад</w:t>
      </w:r>
      <w:r w:rsidR="002435F7">
        <w:rPr>
          <w:bCs/>
        </w:rPr>
        <w:t>к</w:t>
      </w:r>
      <w:r w:rsidR="00B00DF1">
        <w:rPr>
          <w:bCs/>
        </w:rPr>
        <w:t>и передано нашему поселению в дар</w:t>
      </w:r>
      <w:r w:rsidR="00464CF2">
        <w:rPr>
          <w:color w:val="FF0000"/>
        </w:rPr>
        <w:t>.</w:t>
      </w:r>
    </w:p>
    <w:p w:rsidR="00415E3F" w:rsidRDefault="00B00DF1" w:rsidP="005612C7">
      <w:pPr>
        <w:ind w:firstLine="708"/>
        <w:jc w:val="both"/>
      </w:pPr>
      <w:r w:rsidRPr="005612C7">
        <w:rPr>
          <w:bCs/>
        </w:rPr>
        <w:t xml:space="preserve">Из наших с вами средств </w:t>
      </w:r>
      <w:r w:rsidRPr="005612C7">
        <w:t>приобрет</w:t>
      </w:r>
      <w:r w:rsidR="005612C7" w:rsidRPr="005612C7">
        <w:t>ены</w:t>
      </w:r>
      <w:r w:rsidR="00415E3F">
        <w:t>:</w:t>
      </w:r>
    </w:p>
    <w:p w:rsidR="00415E3F" w:rsidRDefault="005612C7" w:rsidP="005612C7">
      <w:pPr>
        <w:ind w:firstLine="708"/>
        <w:jc w:val="both"/>
      </w:pPr>
      <w:r w:rsidRPr="005612C7">
        <w:t xml:space="preserve"> скамейки и урны</w:t>
      </w:r>
      <w:r w:rsidR="00415E3F">
        <w:t>,</w:t>
      </w:r>
      <w:r w:rsidRPr="005612C7">
        <w:t xml:space="preserve"> </w:t>
      </w:r>
    </w:p>
    <w:p w:rsidR="002435F7" w:rsidRPr="005612C7" w:rsidRDefault="00415E3F" w:rsidP="005612C7">
      <w:pPr>
        <w:ind w:firstLine="708"/>
        <w:jc w:val="both"/>
      </w:pPr>
      <w:r>
        <w:t>у</w:t>
      </w:r>
      <w:r w:rsidR="00B00DF1" w:rsidRPr="005612C7">
        <w:t xml:space="preserve">становлено металлическое ограждение для </w:t>
      </w:r>
      <w:r w:rsidR="00746C3D">
        <w:t>сквера</w:t>
      </w:r>
      <w:r>
        <w:t xml:space="preserve">, </w:t>
      </w:r>
      <w:r w:rsidR="00B00DF1" w:rsidRPr="005612C7">
        <w:t>поребрики на пешеходных дорожек детской площадки</w:t>
      </w:r>
      <w:r w:rsidR="002435F7" w:rsidRPr="005612C7">
        <w:t xml:space="preserve">. </w:t>
      </w:r>
      <w:r w:rsidR="005612C7" w:rsidRPr="005612C7">
        <w:t xml:space="preserve">  </w:t>
      </w:r>
    </w:p>
    <w:p w:rsidR="002435F7" w:rsidRPr="002435F7" w:rsidRDefault="002435F7" w:rsidP="005612C7">
      <w:pPr>
        <w:ind w:firstLine="708"/>
        <w:jc w:val="both"/>
      </w:pPr>
      <w:r w:rsidRPr="005612C7">
        <w:t>До сих пор продолжаются споры: верно ли выбрано место для детского спортивного комплекса на Аллее ветеранов. Думаю – верно. Этот комплекс не только место скорби, но и место памяти. Ежегодно</w:t>
      </w:r>
      <w:r w:rsidRPr="002435F7">
        <w:t xml:space="preserve"> 9 мая в нашем поселении, как и во всей стране, проходит шествие Бессмертного  полка.  Жители несут портреты своих родных и близких, которые  участвовали в Великой Отечественной войне. Необыкновенно много среди шествующих совсем маленьких детей в военных гимнастёрках с георгиевскими ленточками на груди. </w:t>
      </w:r>
      <w:r w:rsidRPr="00464CF2">
        <w:rPr>
          <w:caps/>
          <w:sz w:val="24"/>
          <w:szCs w:val="24"/>
        </w:rPr>
        <w:t>Значит, связь поколений не прервётся</w:t>
      </w:r>
      <w:r w:rsidRPr="00464CF2">
        <w:rPr>
          <w:caps/>
        </w:rPr>
        <w:t>. М</w:t>
      </w:r>
      <w:r w:rsidRPr="00464CF2">
        <w:t>ы знаем, что е</w:t>
      </w:r>
      <w:r w:rsidRPr="002435F7">
        <w:t>сли бы не подвиг советского народа на фронтах и в тылу, не было бы у нас и у нашей страны будущего. Дети, играя на площадке, будут вспоминать и помнить: какой ценой завоёвано счастье.</w:t>
      </w:r>
    </w:p>
    <w:p w:rsidR="002435F7" w:rsidRPr="00464CF2" w:rsidRDefault="002435F7" w:rsidP="002435F7">
      <w:pPr>
        <w:jc w:val="both"/>
        <w:rPr>
          <w:sz w:val="24"/>
          <w:szCs w:val="24"/>
        </w:rPr>
      </w:pPr>
      <w:r w:rsidRPr="00464CF2">
        <w:rPr>
          <w:sz w:val="24"/>
          <w:szCs w:val="24"/>
        </w:rPr>
        <w:t>ПАМЯТЬ – САМАЯ БОЛЬШАЯ БЛАГОДАРНОСТЬ ВЕТЕРАНАМ ЗА ИХ ПОДВИГ.</w:t>
      </w:r>
    </w:p>
    <w:p w:rsidR="005612C7" w:rsidRPr="005612C7" w:rsidRDefault="005612C7" w:rsidP="002435F7">
      <w:pPr>
        <w:jc w:val="both"/>
      </w:pPr>
      <w:r>
        <w:rPr>
          <w:b/>
        </w:rPr>
        <w:tab/>
      </w:r>
      <w:r w:rsidRPr="005612C7">
        <w:t xml:space="preserve">Принимая решение </w:t>
      </w:r>
      <w:r>
        <w:t>об обустройстве «Аллеи ветеранов» и введении в этот комплекс спортивно-игровой площадки мы советовались с жителями, с депутатами, с ветеранами. И нашли у них поддержку и понимание.</w:t>
      </w:r>
    </w:p>
    <w:p w:rsidR="002435F7" w:rsidRPr="002435F7" w:rsidRDefault="002435F7" w:rsidP="002435F7">
      <w:pPr>
        <w:ind w:firstLine="708"/>
        <w:jc w:val="both"/>
      </w:pPr>
      <w:r>
        <w:t>Повторюсь, но очень хочу донести до Вас</w:t>
      </w:r>
      <w:r w:rsidR="00C61A3E">
        <w:t xml:space="preserve"> одну мысль</w:t>
      </w:r>
      <w:r>
        <w:t>: наше сельское поселение согласно Устава действует по принципам самоуправления: мы вместе должны решать все наши проблемы и совместно находить приемлемые решения. Если у вас есть вопросы, предложения – приходите к своим депутатам</w:t>
      </w:r>
      <w:r w:rsidR="00415E3F">
        <w:t>,</w:t>
      </w:r>
      <w:r>
        <w:t xml:space="preserve">  на приём к главе и специалистам админи</w:t>
      </w:r>
      <w:r w:rsidR="00415E3F">
        <w:t>с</w:t>
      </w:r>
      <w:r>
        <w:t>трации.</w:t>
      </w:r>
    </w:p>
    <w:p w:rsidR="00390B7A" w:rsidRDefault="00F947C3" w:rsidP="00390B7A">
      <w:pPr>
        <w:ind w:firstLine="708"/>
        <w:jc w:val="both"/>
      </w:pPr>
      <w:r w:rsidRPr="00CC6AF9">
        <w:t xml:space="preserve"> </w:t>
      </w:r>
      <w:r w:rsidR="00390B7A">
        <w:t>С</w:t>
      </w:r>
      <w:r w:rsidR="00390B7A" w:rsidRPr="00390B7A">
        <w:t>огласно график</w:t>
      </w:r>
      <w:r w:rsidR="00464CF2">
        <w:t>у</w:t>
      </w:r>
      <w:r w:rsidR="00390B7A" w:rsidRPr="00390B7A">
        <w:t xml:space="preserve"> </w:t>
      </w:r>
      <w:r w:rsidR="00390B7A">
        <w:t>производи</w:t>
      </w:r>
      <w:r w:rsidR="00746C3D">
        <w:t>л</w:t>
      </w:r>
      <w:r w:rsidR="00390B7A">
        <w:t>ся покос обочин</w:t>
      </w:r>
      <w:r w:rsidR="00390B7A" w:rsidRPr="00390B7A">
        <w:t>,</w:t>
      </w:r>
      <w:r w:rsidR="00390B7A">
        <w:t xml:space="preserve"> кладбищ</w:t>
      </w:r>
      <w:r w:rsidR="00390B7A" w:rsidRPr="00390B7A">
        <w:t>,</w:t>
      </w:r>
      <w:r w:rsidR="00390B7A">
        <w:t xml:space="preserve"> </w:t>
      </w:r>
      <w:r w:rsidR="00390B7A" w:rsidRPr="00390B7A">
        <w:t>детс</w:t>
      </w:r>
      <w:r w:rsidR="00594BD9">
        <w:t xml:space="preserve">ких площадок и футбольного поля в общей сложности на </w:t>
      </w:r>
      <w:r w:rsidR="00594BD9" w:rsidRPr="00B00DF1">
        <w:t>45,0 тыс.руб.</w:t>
      </w:r>
    </w:p>
    <w:p w:rsidR="0045013F" w:rsidRPr="0045013F" w:rsidRDefault="0045013F" w:rsidP="004501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13F">
        <w:rPr>
          <w:sz w:val="28"/>
          <w:szCs w:val="28"/>
        </w:rPr>
        <w:t xml:space="preserve">Произведены обрезка и спил деревьев по маршруту движения автобусов  65,0 тыс.руб. </w:t>
      </w:r>
    </w:p>
    <w:p w:rsidR="00792489" w:rsidRPr="00792489" w:rsidRDefault="00792489" w:rsidP="00390B7A">
      <w:pPr>
        <w:ind w:firstLine="708"/>
        <w:jc w:val="both"/>
      </w:pPr>
      <w:r w:rsidRPr="00792489">
        <w:t>Производился отлов бе</w:t>
      </w:r>
      <w:r>
        <w:t>схозных</w:t>
      </w:r>
      <w:r w:rsidRPr="00792489">
        <w:t xml:space="preserve"> собак</w:t>
      </w:r>
      <w:r>
        <w:t>:</w:t>
      </w:r>
      <w:r w:rsidRPr="00792489">
        <w:t xml:space="preserve">  поймано 6 собак в Александрова Коса ул. 23 Па</w:t>
      </w:r>
      <w:r w:rsidR="00AF6EFA">
        <w:t>ртсъезда и в с. Новобессергенев</w:t>
      </w:r>
      <w:r w:rsidRPr="00792489">
        <w:t>ка ул. Островского</w:t>
      </w:r>
      <w:r w:rsidR="00B00DF1">
        <w:t xml:space="preserve"> </w:t>
      </w:r>
      <w:r w:rsidR="00B00DF1" w:rsidRPr="00B00DF1">
        <w:t>на 33,0 тыс. рублей.</w:t>
      </w:r>
      <w:r w:rsidR="00CC6AF9">
        <w:t xml:space="preserve"> </w:t>
      </w:r>
    </w:p>
    <w:p w:rsidR="00DA53DB" w:rsidRDefault="00464CF2" w:rsidP="00CC6AF9">
      <w:pPr>
        <w:ind w:firstLine="708"/>
        <w:jc w:val="both"/>
      </w:pPr>
      <w:r>
        <w:lastRenderedPageBreak/>
        <w:t>Осенью</w:t>
      </w:r>
      <w:r w:rsidR="008571AA" w:rsidRPr="006E5DE3">
        <w:t xml:space="preserve"> 2018 года  проводил</w:t>
      </w:r>
      <w:r>
        <w:t>ись</w:t>
      </w:r>
      <w:r w:rsidR="008571AA" w:rsidRPr="006E5DE3">
        <w:t xml:space="preserve"> субботник</w:t>
      </w:r>
      <w:r>
        <w:t>и</w:t>
      </w:r>
      <w:r w:rsidR="008571AA" w:rsidRPr="006E5DE3">
        <w:t xml:space="preserve"> </w:t>
      </w:r>
      <w:r w:rsidR="008040DC" w:rsidRPr="006E5DE3">
        <w:t xml:space="preserve">на территории </w:t>
      </w:r>
      <w:r w:rsidR="00746C3D">
        <w:t>поселения</w:t>
      </w:r>
      <w:r w:rsidR="008571AA" w:rsidRPr="006E5DE3">
        <w:t>,  в субботник</w:t>
      </w:r>
      <w:r>
        <w:t>ах</w:t>
      </w:r>
      <w:r w:rsidR="008571AA" w:rsidRPr="006E5DE3">
        <w:t xml:space="preserve">   принимали участи</w:t>
      </w:r>
      <w:r w:rsidR="008040DC" w:rsidRPr="006E5DE3">
        <w:t>е сотрудники</w:t>
      </w:r>
      <w:r w:rsidR="008571AA" w:rsidRPr="006E5DE3">
        <w:t xml:space="preserve"> Администрации сельского поселения, Новобессергеневского СДК</w:t>
      </w:r>
      <w:r w:rsidR="008040DC" w:rsidRPr="006E5DE3">
        <w:t xml:space="preserve"> и </w:t>
      </w:r>
      <w:r w:rsidR="008571AA" w:rsidRPr="006E5DE3">
        <w:t>местные жители.</w:t>
      </w:r>
      <w:r w:rsidR="00DA53DB">
        <w:t xml:space="preserve"> </w:t>
      </w:r>
    </w:p>
    <w:p w:rsidR="00DA53DB" w:rsidRPr="00464CF2" w:rsidRDefault="00DA53DB" w:rsidP="00DA53DB">
      <w:pPr>
        <w:jc w:val="both"/>
      </w:pPr>
      <w:r w:rsidRPr="00464CF2">
        <w:t>Хочу поблагодарить жителей, руководителей и их коллективы за активное участие в наведении порядка и активную жизненную позицию.</w:t>
      </w:r>
    </w:p>
    <w:p w:rsidR="008571AA" w:rsidRDefault="00CC6AF9" w:rsidP="00C511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71AA" w:rsidRPr="00F7573B">
        <w:rPr>
          <w:sz w:val="28"/>
          <w:szCs w:val="28"/>
        </w:rPr>
        <w:t xml:space="preserve"> ноябре  восстановлено ограждения на кладбище с. Петрушино  </w:t>
      </w:r>
      <w:r w:rsidR="00F7573B" w:rsidRPr="00F7573B">
        <w:rPr>
          <w:sz w:val="28"/>
          <w:szCs w:val="28"/>
        </w:rPr>
        <w:t>на общую сумму 73,2 тыс.рублей.</w:t>
      </w:r>
    </w:p>
    <w:p w:rsidR="00D95FC3" w:rsidRDefault="00D95FC3" w:rsidP="00C511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Завершая </w:t>
      </w:r>
      <w:r w:rsidR="00E61688">
        <w:rPr>
          <w:sz w:val="28"/>
          <w:szCs w:val="28"/>
        </w:rPr>
        <w:t xml:space="preserve">рассказ о </w:t>
      </w:r>
      <w:r>
        <w:rPr>
          <w:sz w:val="28"/>
          <w:szCs w:val="28"/>
        </w:rPr>
        <w:t xml:space="preserve"> выполненных работ</w:t>
      </w:r>
      <w:r w:rsidR="00E61688">
        <w:rPr>
          <w:sz w:val="28"/>
          <w:szCs w:val="28"/>
        </w:rPr>
        <w:t>ах</w:t>
      </w:r>
      <w:r>
        <w:rPr>
          <w:sz w:val="28"/>
          <w:szCs w:val="28"/>
        </w:rPr>
        <w:t xml:space="preserve"> по благоустройству</w:t>
      </w:r>
      <w:r w:rsidR="00E61688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информирую </w:t>
      </w:r>
      <w:r w:rsidR="00464CF2">
        <w:rPr>
          <w:sz w:val="28"/>
          <w:szCs w:val="28"/>
        </w:rPr>
        <w:t>в</w:t>
      </w:r>
      <w:r>
        <w:rPr>
          <w:sz w:val="28"/>
          <w:szCs w:val="28"/>
        </w:rPr>
        <w:t>ас о то</w:t>
      </w:r>
      <w:r w:rsidR="00E61688">
        <w:rPr>
          <w:sz w:val="28"/>
          <w:szCs w:val="28"/>
        </w:rPr>
        <w:t>м</w:t>
      </w:r>
      <w:r>
        <w:rPr>
          <w:sz w:val="28"/>
          <w:szCs w:val="28"/>
        </w:rPr>
        <w:t>, что Собрание депутатов внесло изменения в</w:t>
      </w:r>
      <w:r w:rsidRPr="007335B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7335B8">
        <w:rPr>
          <w:sz w:val="28"/>
          <w:szCs w:val="28"/>
        </w:rPr>
        <w:t xml:space="preserve"> </w:t>
      </w:r>
      <w:r w:rsidRPr="007335B8">
        <w:rPr>
          <w:color w:val="000000"/>
          <w:sz w:val="28"/>
          <w:szCs w:val="28"/>
        </w:rPr>
        <w:t xml:space="preserve">благоустройства </w:t>
      </w:r>
      <w:r w:rsidRPr="007335B8">
        <w:rPr>
          <w:bCs/>
          <w:sz w:val="28"/>
          <w:szCs w:val="28"/>
        </w:rPr>
        <w:t>территории Новобессергеневского сельского поселения</w:t>
      </w:r>
      <w:r>
        <w:rPr>
          <w:bCs/>
          <w:sz w:val="28"/>
          <w:szCs w:val="28"/>
        </w:rPr>
        <w:t xml:space="preserve">, </w:t>
      </w:r>
      <w:r w:rsidRPr="007335B8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выбрав вариант</w:t>
      </w:r>
      <w:r w:rsidRPr="008A3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</w:t>
      </w:r>
      <w:r w:rsidRPr="00BE0274">
        <w:rPr>
          <w:sz w:val="28"/>
          <w:szCs w:val="28"/>
        </w:rPr>
        <w:t xml:space="preserve">участия в содержании прилегающей территории </w:t>
      </w:r>
      <w:r>
        <w:rPr>
          <w:sz w:val="28"/>
          <w:szCs w:val="28"/>
        </w:rPr>
        <w:t>с</w:t>
      </w:r>
      <w:r w:rsidRPr="00BE0274">
        <w:rPr>
          <w:sz w:val="28"/>
          <w:szCs w:val="28"/>
        </w:rPr>
        <w:t>обственников зданий, строений, сооружений, земельных участков</w:t>
      </w:r>
      <w:r>
        <w:rPr>
          <w:sz w:val="28"/>
          <w:szCs w:val="28"/>
        </w:rPr>
        <w:t>, а также</w:t>
      </w:r>
      <w:r w:rsidRPr="00BE0274">
        <w:t xml:space="preserve"> </w:t>
      </w:r>
      <w:r w:rsidR="00E61688" w:rsidRPr="00464CF2">
        <w:rPr>
          <w:sz w:val="28"/>
          <w:szCs w:val="28"/>
        </w:rPr>
        <w:t>утвердило</w:t>
      </w:r>
      <w:r w:rsidR="00E61688">
        <w:t xml:space="preserve"> </w:t>
      </w:r>
      <w:r w:rsidRPr="00BE0274">
        <w:rPr>
          <w:sz w:val="28"/>
          <w:szCs w:val="28"/>
        </w:rPr>
        <w:t>минимальную и максимальную площадь прилегающей территории в Новобессергеневском сельском поселении</w:t>
      </w:r>
      <w:r>
        <w:rPr>
          <w:sz w:val="28"/>
          <w:szCs w:val="28"/>
        </w:rPr>
        <w:t>.</w:t>
      </w:r>
      <w:r w:rsidR="000E58C1">
        <w:rPr>
          <w:sz w:val="28"/>
          <w:szCs w:val="28"/>
        </w:rPr>
        <w:t xml:space="preserve"> Детально с внесёнными изменениями Вы сможете ознакомиться на официальном сайте админитсрации. В следующем выпуске информационного бюллетеня «События родного края» также планируется разместить информацию о внесённых изменениях. Рекомендую прочесть. </w:t>
      </w:r>
      <w:r w:rsidR="00D9206B">
        <w:rPr>
          <w:sz w:val="28"/>
          <w:szCs w:val="28"/>
        </w:rPr>
        <w:t xml:space="preserve">До принятия решения Собранием депутатов проект изменений был обсуждён на </w:t>
      </w:r>
      <w:r w:rsidR="00464CF2">
        <w:rPr>
          <w:sz w:val="28"/>
          <w:szCs w:val="28"/>
        </w:rPr>
        <w:t>п</w:t>
      </w:r>
      <w:r w:rsidR="00D9206B">
        <w:rPr>
          <w:sz w:val="28"/>
          <w:szCs w:val="28"/>
        </w:rPr>
        <w:t>убличных слушаниях</w:t>
      </w:r>
      <w:r w:rsidR="00BD0FAA">
        <w:rPr>
          <w:sz w:val="28"/>
          <w:szCs w:val="28"/>
        </w:rPr>
        <w:t xml:space="preserve">, </w:t>
      </w:r>
      <w:r w:rsidR="00464CF2">
        <w:rPr>
          <w:sz w:val="28"/>
          <w:szCs w:val="28"/>
        </w:rPr>
        <w:t xml:space="preserve">этот </w:t>
      </w:r>
      <w:r w:rsidR="00BD0FAA">
        <w:rPr>
          <w:sz w:val="28"/>
          <w:szCs w:val="28"/>
        </w:rPr>
        <w:t>вопрос касается каждого.</w:t>
      </w:r>
    </w:p>
    <w:p w:rsidR="00977AE3" w:rsidRDefault="00977AE3" w:rsidP="00C511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7AE3" w:rsidRPr="002951C3" w:rsidRDefault="00977AE3" w:rsidP="00C5116B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951C3">
        <w:rPr>
          <w:b/>
        </w:rPr>
        <w:t>ТЕРРИТОРИ</w:t>
      </w:r>
      <w:r w:rsidR="00464CF2" w:rsidRPr="002951C3">
        <w:rPr>
          <w:b/>
        </w:rPr>
        <w:t>А</w:t>
      </w:r>
      <w:r w:rsidRPr="002951C3">
        <w:rPr>
          <w:b/>
        </w:rPr>
        <w:t xml:space="preserve">ЛЬНОЕ ОБЩЕСТВЕННОЕ САМОУПРАВЛЕНИЕ </w:t>
      </w:r>
    </w:p>
    <w:p w:rsidR="00977AE3" w:rsidRPr="00977AE3" w:rsidRDefault="00977AE3" w:rsidP="00977AE3">
      <w:pPr>
        <w:ind w:firstLine="708"/>
        <w:jc w:val="both"/>
      </w:pPr>
      <w:r w:rsidRPr="00977AE3">
        <w:t xml:space="preserve">Продолжает свою деятельность территориальное общественное самоуправления  «Свердловский», который </w:t>
      </w:r>
      <w:r w:rsidR="00746C3D">
        <w:t xml:space="preserve">расположен </w:t>
      </w:r>
      <w:r w:rsidRPr="00977AE3">
        <w:t xml:space="preserve">в границах п. Комаровка ул. Свердлова 1-34.     Председателем является Паращук В.М. </w:t>
      </w:r>
    </w:p>
    <w:p w:rsidR="00977AE3" w:rsidRPr="00977AE3" w:rsidRDefault="00977AE3" w:rsidP="00977AE3">
      <w:pPr>
        <w:jc w:val="both"/>
        <w:rPr>
          <w:color w:val="FF0000"/>
        </w:rPr>
      </w:pPr>
      <w:r w:rsidRPr="00977AE3">
        <w:t xml:space="preserve">      Силами ТОС был создан и развивается сквер, разбита зона отдыха для детей, на  детской площадке  установлена  детская горка.</w:t>
      </w:r>
      <w:r>
        <w:t xml:space="preserve"> </w:t>
      </w:r>
    </w:p>
    <w:p w:rsidR="00CC6AF9" w:rsidRPr="00F7573B" w:rsidRDefault="00CC6AF9" w:rsidP="00C511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571AA" w:rsidRPr="002951C3" w:rsidRDefault="008571AA" w:rsidP="002951C3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2951C3">
        <w:rPr>
          <w:b/>
          <w:caps/>
        </w:rPr>
        <w:t>Уличное освещение</w:t>
      </w:r>
    </w:p>
    <w:p w:rsidR="008571AA" w:rsidRPr="0045013F" w:rsidRDefault="008571AA" w:rsidP="00C511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13F">
        <w:rPr>
          <w:sz w:val="28"/>
          <w:szCs w:val="28"/>
        </w:rPr>
        <w:t xml:space="preserve">За  второе полугодие  администрацией проводилась работу по ремонту </w:t>
      </w:r>
      <w:r w:rsidR="00C5116B" w:rsidRPr="0045013F">
        <w:rPr>
          <w:sz w:val="28"/>
          <w:szCs w:val="28"/>
        </w:rPr>
        <w:t xml:space="preserve">и </w:t>
      </w:r>
      <w:r w:rsidRPr="0045013F">
        <w:rPr>
          <w:sz w:val="28"/>
          <w:szCs w:val="28"/>
        </w:rPr>
        <w:t xml:space="preserve">обслуживанию уличного освещения </w:t>
      </w:r>
      <w:r w:rsidR="00CC6AF9">
        <w:rPr>
          <w:sz w:val="28"/>
          <w:szCs w:val="28"/>
        </w:rPr>
        <w:t xml:space="preserve">как планово, так </w:t>
      </w:r>
      <w:r w:rsidR="00C5116B" w:rsidRPr="0045013F">
        <w:rPr>
          <w:sz w:val="28"/>
          <w:szCs w:val="28"/>
        </w:rPr>
        <w:t xml:space="preserve">выполняя Ваши заявки. </w:t>
      </w:r>
    </w:p>
    <w:p w:rsidR="00594BD9" w:rsidRDefault="008571AA" w:rsidP="00594BD9">
      <w:pPr>
        <w:ind w:firstLine="708"/>
        <w:jc w:val="both"/>
      </w:pPr>
      <w:r w:rsidRPr="0045013F">
        <w:t>Был</w:t>
      </w:r>
      <w:r w:rsidR="00C5116B" w:rsidRPr="0045013F">
        <w:t>о</w:t>
      </w:r>
      <w:r w:rsidRPr="0045013F">
        <w:t xml:space="preserve"> установлен</w:t>
      </w:r>
      <w:r w:rsidR="00C5116B" w:rsidRPr="0045013F">
        <w:t>о</w:t>
      </w:r>
      <w:r w:rsidRPr="0045013F">
        <w:t xml:space="preserve">  4 новых щитка управления уличным освещение</w:t>
      </w:r>
      <w:r w:rsidR="00AF6EFA">
        <w:t>м</w:t>
      </w:r>
      <w:r w:rsidRPr="0045013F">
        <w:t xml:space="preserve"> </w:t>
      </w:r>
      <w:r w:rsidR="00C5116B" w:rsidRPr="0045013F">
        <w:t xml:space="preserve">в </w:t>
      </w:r>
      <w:r w:rsidRPr="0045013F">
        <w:t xml:space="preserve">п. Комаровка в районе </w:t>
      </w:r>
      <w:r w:rsidR="00746C3D">
        <w:t>ш</w:t>
      </w:r>
      <w:r w:rsidRPr="0045013F">
        <w:t>ином</w:t>
      </w:r>
      <w:r w:rsidR="00AA679F">
        <w:t>о</w:t>
      </w:r>
      <w:r w:rsidRPr="0045013F">
        <w:t>нта</w:t>
      </w:r>
      <w:r w:rsidR="00C5116B" w:rsidRPr="0045013F">
        <w:t>жа</w:t>
      </w:r>
      <w:r w:rsidRPr="0045013F">
        <w:t xml:space="preserve">, с. Новобессергеневка возле церкви, </w:t>
      </w:r>
      <w:r w:rsidR="00C5116B" w:rsidRPr="0045013F">
        <w:t xml:space="preserve">на </w:t>
      </w:r>
      <w:r w:rsidRPr="0045013F">
        <w:t xml:space="preserve">ул. Ленина  </w:t>
      </w:r>
      <w:r w:rsidR="00C5116B" w:rsidRPr="0045013F">
        <w:t xml:space="preserve">у </w:t>
      </w:r>
      <w:r w:rsidRPr="0045013F">
        <w:t>маг</w:t>
      </w:r>
      <w:r w:rsidR="00C5116B" w:rsidRPr="0045013F">
        <w:t>азина</w:t>
      </w:r>
      <w:r w:rsidRPr="0045013F">
        <w:t xml:space="preserve"> «Данила мастер» и </w:t>
      </w:r>
      <w:r w:rsidR="00C5116B" w:rsidRPr="0045013F">
        <w:t xml:space="preserve">в </w:t>
      </w:r>
      <w:r w:rsidRPr="0045013F">
        <w:t xml:space="preserve">х. Софиевка </w:t>
      </w:r>
      <w:r w:rsidR="00C5116B" w:rsidRPr="0045013F">
        <w:t>по улице</w:t>
      </w:r>
      <w:r w:rsidRPr="0045013F">
        <w:t xml:space="preserve"> Молодежная.</w:t>
      </w:r>
      <w:r w:rsidR="00594BD9" w:rsidRPr="0045013F">
        <w:t xml:space="preserve"> </w:t>
      </w:r>
    </w:p>
    <w:p w:rsidR="00AA679F" w:rsidRPr="00AA679F" w:rsidRDefault="00AA679F" w:rsidP="00AA679F">
      <w:pPr>
        <w:ind w:firstLine="708"/>
        <w:jc w:val="both"/>
        <w:rPr>
          <w:b/>
        </w:rPr>
      </w:pPr>
      <w:r w:rsidRPr="00AA679F">
        <w:rPr>
          <w:bCs/>
        </w:rPr>
        <w:t xml:space="preserve">На </w:t>
      </w:r>
      <w:r w:rsidRPr="00AA679F">
        <w:t xml:space="preserve">техническое обслуживание </w:t>
      </w:r>
      <w:r w:rsidR="00415E3F">
        <w:t xml:space="preserve">и ремонт </w:t>
      </w:r>
      <w:r w:rsidRPr="00AA679F">
        <w:t>уличного освещения трансформаторных подстанций</w:t>
      </w:r>
      <w:r w:rsidRPr="00AA679F">
        <w:rPr>
          <w:bCs/>
        </w:rPr>
        <w:t xml:space="preserve"> во 2 полу</w:t>
      </w:r>
      <w:r w:rsidR="00167D03">
        <w:rPr>
          <w:bCs/>
        </w:rPr>
        <w:t xml:space="preserve">годии 2018г. израсходовано  </w:t>
      </w:r>
      <w:r w:rsidR="00415E3F">
        <w:rPr>
          <w:bCs/>
        </w:rPr>
        <w:t>269800</w:t>
      </w:r>
      <w:r w:rsidR="00167D03">
        <w:rPr>
          <w:bCs/>
        </w:rPr>
        <w:t xml:space="preserve"> </w:t>
      </w:r>
      <w:r w:rsidRPr="00AA679F">
        <w:rPr>
          <w:bCs/>
        </w:rPr>
        <w:t xml:space="preserve"> рублей. </w:t>
      </w:r>
    </w:p>
    <w:p w:rsidR="00AA679F" w:rsidRPr="00AA679F" w:rsidRDefault="00415E3F" w:rsidP="00AA679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Пос. </w:t>
      </w:r>
      <w:r w:rsidR="00AA679F" w:rsidRPr="00AA679F">
        <w:rPr>
          <w:rFonts w:ascii="Times New Roman" w:hAnsi="Times New Roman" w:cs="Times New Roman"/>
          <w:bCs/>
          <w:sz w:val="28"/>
          <w:szCs w:val="28"/>
        </w:rPr>
        <w:t>Дмитриадовка, ул.Мирная</w:t>
      </w:r>
    </w:p>
    <w:p w:rsidR="00AA679F" w:rsidRPr="00415E3F" w:rsidRDefault="00AA679F" w:rsidP="00AA679F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E3F">
        <w:rPr>
          <w:rFonts w:ascii="Times New Roman" w:hAnsi="Times New Roman" w:cs="Times New Roman"/>
          <w:bCs/>
          <w:sz w:val="28"/>
          <w:szCs w:val="28"/>
        </w:rPr>
        <w:t>с. Новобессергеневка ул.Восточная</w:t>
      </w:r>
      <w:r w:rsidR="00415E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5E3F">
        <w:rPr>
          <w:rFonts w:ascii="Times New Roman" w:hAnsi="Times New Roman" w:cs="Times New Roman"/>
          <w:bCs/>
          <w:sz w:val="28"/>
          <w:szCs w:val="28"/>
        </w:rPr>
        <w:t>ул.Ленина, ул.Дзержинского</w:t>
      </w:r>
      <w:r w:rsidR="00415E3F">
        <w:rPr>
          <w:rFonts w:ascii="Times New Roman" w:hAnsi="Times New Roman" w:cs="Times New Roman"/>
          <w:bCs/>
          <w:sz w:val="28"/>
          <w:szCs w:val="28"/>
        </w:rPr>
        <w:t>.</w:t>
      </w:r>
      <w:r w:rsidRPr="00415E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679F" w:rsidRPr="00AA679F" w:rsidRDefault="00167D03" w:rsidP="00AA679F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 перечисленные работы были проведены специалистами </w:t>
      </w:r>
      <w:r w:rsidR="00AA679F" w:rsidRPr="00AA679F">
        <w:rPr>
          <w:rFonts w:ascii="Times New Roman" w:hAnsi="Times New Roman" w:cs="Times New Roman"/>
          <w:sz w:val="28"/>
          <w:szCs w:val="28"/>
        </w:rPr>
        <w:t xml:space="preserve">ООО «ПрофЦентрмонтаж».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F2" w:rsidRDefault="00AA679F" w:rsidP="002951C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A679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386234">
        <w:rPr>
          <w:rFonts w:ascii="Times New Roman" w:hAnsi="Times New Roman" w:cs="Times New Roman"/>
          <w:sz w:val="28"/>
          <w:szCs w:val="28"/>
        </w:rPr>
        <w:t>на</w:t>
      </w:r>
      <w:r w:rsidRPr="00AA679F">
        <w:rPr>
          <w:rFonts w:ascii="Times New Roman" w:hAnsi="Times New Roman" w:cs="Times New Roman"/>
          <w:sz w:val="28"/>
          <w:szCs w:val="28"/>
        </w:rPr>
        <w:t xml:space="preserve"> ремонт принимает сотрудник администрации по телефону</w:t>
      </w:r>
      <w:r w:rsidR="00464CF2">
        <w:rPr>
          <w:rFonts w:ascii="Times New Roman" w:hAnsi="Times New Roman" w:cs="Times New Roman"/>
          <w:sz w:val="28"/>
          <w:szCs w:val="28"/>
        </w:rPr>
        <w:t>:</w:t>
      </w:r>
      <w:r w:rsidRPr="00AA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9F" w:rsidRPr="00AA679F" w:rsidRDefault="00AA679F" w:rsidP="002951C3">
      <w:pPr>
        <w:pStyle w:val="Standard"/>
        <w:jc w:val="both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AA679F">
        <w:rPr>
          <w:rFonts w:ascii="Times New Roman" w:eastAsia="Times New Roman" w:hAnsi="Times New Roman" w:cs="Times New Roman"/>
          <w:kern w:val="0"/>
          <w:sz w:val="28"/>
          <w:szCs w:val="28"/>
        </w:rPr>
        <w:t>8 (86347) 2-49-35</w:t>
      </w:r>
      <w:r w:rsidRPr="00AA679F">
        <w:rPr>
          <w:rFonts w:ascii="Times New Roman" w:hAnsi="Times New Roman" w:cs="Times New Roman"/>
          <w:sz w:val="28"/>
          <w:szCs w:val="28"/>
        </w:rPr>
        <w:t xml:space="preserve">. Подрядчик принимает заявки от населения и исполняет их </w:t>
      </w:r>
      <w:r w:rsidRPr="00AA679F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FE251F">
        <w:rPr>
          <w:rFonts w:ascii="Times New Roman" w:hAnsi="Times New Roman" w:cs="Times New Roman"/>
          <w:sz w:val="28"/>
          <w:szCs w:val="28"/>
        </w:rPr>
        <w:t>и</w:t>
      </w:r>
      <w:r w:rsidRPr="00AA679F">
        <w:rPr>
          <w:rFonts w:ascii="Times New Roman" w:hAnsi="Times New Roman" w:cs="Times New Roman"/>
          <w:sz w:val="28"/>
          <w:szCs w:val="28"/>
        </w:rPr>
        <w:t xml:space="preserve"> недели.</w:t>
      </w:r>
      <w:r w:rsidR="0032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EF" w:rsidRPr="00BE60A5" w:rsidRDefault="00415E3F" w:rsidP="003200F3">
      <w:pPr>
        <w:ind w:firstLine="360"/>
        <w:jc w:val="both"/>
      </w:pPr>
      <w:r>
        <w:t xml:space="preserve">Подготовлена </w:t>
      </w:r>
      <w:r w:rsidR="000B03EF" w:rsidRPr="00BE60A5">
        <w:t xml:space="preserve"> ПСД  с государственной экспертизой и подано заявление на финансирование на сумму более 20 миллионов рубле</w:t>
      </w:r>
      <w:r w:rsidR="00483C9B">
        <w:t>й</w:t>
      </w:r>
      <w:r w:rsidR="000B03EF" w:rsidRPr="00BE60A5">
        <w:t xml:space="preserve"> по внутрипоселковым дорогам, в том числе ул. Чехова. </w:t>
      </w:r>
      <w:r w:rsidR="00AF6EFA">
        <w:t xml:space="preserve">В этом году выделены средства </w:t>
      </w:r>
      <w:r w:rsidR="00FE251F">
        <w:t xml:space="preserve">администрацией района </w:t>
      </w:r>
      <w:r w:rsidR="00746C3D">
        <w:t>около</w:t>
      </w:r>
      <w:r w:rsidR="00AF6EFA">
        <w:t xml:space="preserve"> 16 млн. рублей на  капитальный ремонт этой дороги. Проект предусматривает и </w:t>
      </w:r>
      <w:r w:rsidR="009E7CC9">
        <w:t>тротуарные</w:t>
      </w:r>
      <w:r w:rsidR="00AF6EFA">
        <w:t xml:space="preserve"> дорожки. Так что мы получим современную улицу. </w:t>
      </w:r>
      <w:r w:rsidR="00C856F4">
        <w:t>П</w:t>
      </w:r>
      <w:r w:rsidR="00AF6EFA">
        <w:t xml:space="preserve">роектом не предусмотрены  </w:t>
      </w:r>
      <w:r w:rsidR="008D391A">
        <w:t>палисадники</w:t>
      </w:r>
      <w:r w:rsidR="00AF6EFA">
        <w:t xml:space="preserve"> перед дворами. Поэтому, жителям ул. Чехова до даты проведения работ необходимо освободить эту территорию.</w:t>
      </w:r>
      <w:r w:rsidR="009E7CC9">
        <w:t xml:space="preserve"> </w:t>
      </w:r>
    </w:p>
    <w:p w:rsidR="000B03EF" w:rsidRPr="00BE60A5" w:rsidRDefault="000B03EF" w:rsidP="00FD7282">
      <w:pPr>
        <w:jc w:val="both"/>
      </w:pPr>
      <w:r w:rsidRPr="00BE60A5">
        <w:t xml:space="preserve">        ПСД на  реконструкцию Новобессергеневского ДК на 226 млн. руб.</w:t>
      </w:r>
    </w:p>
    <w:p w:rsidR="000B03EF" w:rsidRDefault="000B03EF" w:rsidP="00FD7282">
      <w:pPr>
        <w:jc w:val="both"/>
      </w:pPr>
      <w:r w:rsidRPr="00BE60A5">
        <w:t xml:space="preserve">        ПСД на капитальный ремонт водопровода в с. Новобессергеневка, с. Петрушино на сумму 25 млн. руб.</w:t>
      </w:r>
    </w:p>
    <w:p w:rsidR="00C856F4" w:rsidRDefault="00C856F4" w:rsidP="00FD7282">
      <w:pPr>
        <w:jc w:val="both"/>
      </w:pPr>
    </w:p>
    <w:p w:rsidR="00C856F4" w:rsidRPr="002951C3" w:rsidRDefault="00C856F4" w:rsidP="002951C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51C3">
        <w:rPr>
          <w:rFonts w:ascii="Times New Roman" w:hAnsi="Times New Roman"/>
          <w:b/>
          <w:caps/>
          <w:sz w:val="24"/>
          <w:szCs w:val="24"/>
        </w:rPr>
        <w:t>Противопожарная безопасность</w:t>
      </w:r>
    </w:p>
    <w:p w:rsidR="00C856F4" w:rsidRDefault="00C856F4" w:rsidP="00C856F4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5116B">
        <w:rPr>
          <w:sz w:val="28"/>
          <w:szCs w:val="28"/>
        </w:rPr>
        <w:t>За второе полугодие  администрацией проводилась работа по вопросам соблюдения мер пожарной безопасности. С неблагополучными и многодетными семьями проводились беседы и раздавались предупреждения о необходимости соблюдения мер пожарной безопасности.  Сотрудники Администрации Новобессергеневского сельского поселения установили 4 автономных пожарных извещателя в доме многодетной семь</w:t>
      </w:r>
      <w:r w:rsidR="00FE251F">
        <w:rPr>
          <w:sz w:val="28"/>
          <w:szCs w:val="28"/>
        </w:rPr>
        <w:t>е</w:t>
      </w:r>
      <w:r w:rsidRPr="00C5116B">
        <w:rPr>
          <w:sz w:val="28"/>
          <w:szCs w:val="28"/>
        </w:rPr>
        <w:t xml:space="preserve"> Диордиев</w:t>
      </w:r>
      <w:r w:rsidR="00FE251F">
        <w:rPr>
          <w:sz w:val="28"/>
          <w:szCs w:val="28"/>
        </w:rPr>
        <w:t>ой Г.</w:t>
      </w:r>
      <w:r w:rsidR="002951C3">
        <w:rPr>
          <w:sz w:val="28"/>
          <w:szCs w:val="28"/>
        </w:rPr>
        <w:t>В.</w:t>
      </w:r>
    </w:p>
    <w:p w:rsidR="00C856F4" w:rsidRPr="00FE251F" w:rsidRDefault="00FE251F" w:rsidP="00711F7A">
      <w:pPr>
        <w:ind w:firstLine="708"/>
        <w:jc w:val="both"/>
      </w:pPr>
      <w:r w:rsidRPr="00FE251F">
        <w:t>Жители поселения</w:t>
      </w:r>
      <w:r w:rsidR="00C856F4" w:rsidRPr="00FE251F">
        <w:t xml:space="preserve"> должны быть уверены, что на территории нашего поселения, имеются необходимые силы и средства для защиты населения от чрезвычайных ситуаций</w:t>
      </w:r>
      <w:r w:rsidR="00711F7A" w:rsidRPr="00FE251F">
        <w:t xml:space="preserve">  </w:t>
      </w:r>
    </w:p>
    <w:p w:rsidR="00711F7A" w:rsidRDefault="00C856F4" w:rsidP="00FE251F">
      <w:pPr>
        <w:jc w:val="both"/>
      </w:pPr>
      <w:r w:rsidRPr="00FE251F">
        <w:t xml:space="preserve">На сходах с гражданами ведётся разъяснительная работа о мерах пожарной безопасности и действиях на пожаре. </w:t>
      </w:r>
    </w:p>
    <w:p w:rsidR="002951C3" w:rsidRDefault="001E7C91" w:rsidP="001E7C91">
      <w:pPr>
        <w:shd w:val="clear" w:color="auto" w:fill="FFFFFF"/>
        <w:jc w:val="both"/>
        <w:rPr>
          <w:color w:val="000000"/>
        </w:rPr>
      </w:pPr>
      <w:r w:rsidRPr="00BA38E6">
        <w:rPr>
          <w:color w:val="333333"/>
        </w:rPr>
        <w:t>Уважаемые жители, и все же без вашей помощи администрация не сможет справит</w:t>
      </w:r>
      <w:r>
        <w:rPr>
          <w:color w:val="333333"/>
        </w:rPr>
        <w:t>ь</w:t>
      </w:r>
      <w:r w:rsidRPr="00BA38E6">
        <w:rPr>
          <w:color w:val="333333"/>
        </w:rPr>
        <w:t>ся с поставленной задачей в сфере пожарной безопасности. Убедительно просим Вас  привести в исправное состояние газовое, печное, электрическое отопление, проверить дымоходы, электропроводк</w:t>
      </w:r>
      <w:r w:rsidR="00746C3D">
        <w:rPr>
          <w:color w:val="333333"/>
        </w:rPr>
        <w:t>у</w:t>
      </w:r>
      <w:r w:rsidRPr="00BA38E6">
        <w:rPr>
          <w:color w:val="333333"/>
        </w:rPr>
        <w:t>, а так же  во время действия особого противопожарного режима не выжигать сухую растительность. </w:t>
      </w:r>
      <w:r w:rsidR="00FE251F" w:rsidRPr="00FE251F">
        <w:rPr>
          <w:color w:val="000000"/>
        </w:rPr>
        <w:t>Призываю всех соблюдать правила пожарной безопасности</w:t>
      </w:r>
      <w:r>
        <w:rPr>
          <w:color w:val="000000"/>
        </w:rPr>
        <w:t>,</w:t>
      </w:r>
      <w:r w:rsidR="00FE251F" w:rsidRPr="00FE251F">
        <w:rPr>
          <w:color w:val="000000"/>
        </w:rPr>
        <w:t xml:space="preserve"> </w:t>
      </w:r>
      <w:r>
        <w:rPr>
          <w:color w:val="000000"/>
        </w:rPr>
        <w:t>б</w:t>
      </w:r>
      <w:r w:rsidR="00FE251F" w:rsidRPr="00FE251F">
        <w:rPr>
          <w:color w:val="000000"/>
        </w:rPr>
        <w:t>ыть бдительными, проявлять гражданскую ответственность!</w:t>
      </w:r>
      <w:r w:rsidR="00FE251F" w:rsidRPr="00FE251F">
        <w:rPr>
          <w:color w:val="000000"/>
        </w:rPr>
        <w:br/>
      </w:r>
      <w:r w:rsidR="00FE251F" w:rsidRPr="00FE251F">
        <w:rPr>
          <w:color w:val="000000"/>
        </w:rPr>
        <w:br/>
      </w:r>
      <w:r w:rsidR="002951C3">
        <w:rPr>
          <w:color w:val="000000"/>
        </w:rPr>
        <w:t xml:space="preserve">              </w:t>
      </w:r>
      <w:r w:rsidR="00FE251F" w:rsidRPr="00FE251F">
        <w:rPr>
          <w:color w:val="000000"/>
        </w:rPr>
        <w:t>К сожалению, по-прежнему на улицах нашего поселения собираются в стаи бездомные и беспривязные собаки. Поведение животных непредсказуемо. У большинства из этих бегающих по улицам наших младших братьев есть хозяева, которые почему-то не понимают, что они «в ответе за тех кого приручили». Позаботьтесь о своих питомцах и безопасности окружающих людей. </w:t>
      </w:r>
      <w:r w:rsidR="00FE251F" w:rsidRPr="00FE251F">
        <w:rPr>
          <w:color w:val="000000"/>
        </w:rPr>
        <w:br/>
      </w:r>
      <w:r w:rsidR="002951C3">
        <w:rPr>
          <w:color w:val="000000"/>
        </w:rPr>
        <w:t xml:space="preserve">               </w:t>
      </w:r>
    </w:p>
    <w:p w:rsidR="00FE251F" w:rsidRPr="00FE251F" w:rsidRDefault="002951C3" w:rsidP="001E7C91">
      <w:pPr>
        <w:shd w:val="clear" w:color="auto" w:fill="FFFFFF"/>
        <w:jc w:val="both"/>
      </w:pPr>
      <w:r>
        <w:rPr>
          <w:color w:val="000000"/>
        </w:rPr>
        <w:t xml:space="preserve">              </w:t>
      </w:r>
      <w:r w:rsidR="001E7C91" w:rsidRPr="00746C3D">
        <w:rPr>
          <w:color w:val="000000"/>
        </w:rPr>
        <w:t>Среди полномочий администрации сельского поселения вопросы обеспечения жизнедеятельности поселения</w:t>
      </w:r>
      <w:r w:rsidR="003916C6">
        <w:rPr>
          <w:rFonts w:ascii="Arial" w:hAnsi="Arial" w:cs="Arial"/>
          <w:color w:val="000000"/>
        </w:rPr>
        <w:t>.</w:t>
      </w:r>
      <w:r w:rsidR="001E7C91">
        <w:rPr>
          <w:rFonts w:ascii="Arial" w:hAnsi="Arial" w:cs="Arial"/>
          <w:color w:val="000000"/>
        </w:rPr>
        <w:t xml:space="preserve"> </w:t>
      </w:r>
      <w:r w:rsidR="001E7C91" w:rsidRPr="00BA38E6">
        <w:rPr>
          <w:color w:val="333333"/>
        </w:rPr>
        <w:t xml:space="preserve">Администрацией </w:t>
      </w:r>
      <w:r w:rsidR="003916C6">
        <w:rPr>
          <w:color w:val="333333"/>
        </w:rPr>
        <w:t>Новобессергеневского</w:t>
      </w:r>
      <w:r w:rsidR="001E7C91" w:rsidRPr="00BA38E6">
        <w:rPr>
          <w:color w:val="333333"/>
        </w:rPr>
        <w:t xml:space="preserve"> сельского поселения осуществлялась деятельность по </w:t>
      </w:r>
      <w:r w:rsidR="001E7C91" w:rsidRPr="00BA38E6">
        <w:rPr>
          <w:color w:val="333333"/>
        </w:rPr>
        <w:lastRenderedPageBreak/>
        <w:t>вопросу улучшения жилищных условий граждан, состоящих на учёте в качестве нуждающихся.</w:t>
      </w:r>
    </w:p>
    <w:p w:rsidR="00AA3F85" w:rsidRPr="00403839" w:rsidRDefault="00AA3F85" w:rsidP="00AA3F85">
      <w:r w:rsidRPr="00403839">
        <w:rPr>
          <w:sz w:val="24"/>
          <w:szCs w:val="24"/>
        </w:rPr>
        <w:t xml:space="preserve">    </w:t>
      </w:r>
      <w:r w:rsidRPr="00403839">
        <w:t xml:space="preserve">По Новобессергеневском сельскому поселению на 01 января </w:t>
      </w:r>
      <w:r w:rsidR="00746C3D">
        <w:t>2019</w:t>
      </w:r>
      <w:r w:rsidRPr="00403839">
        <w:t xml:space="preserve"> года состоит на квартирном учете  63 человека. Из них 5 семей многодетных.</w:t>
      </w:r>
    </w:p>
    <w:p w:rsidR="00AA3F85" w:rsidRPr="00403839" w:rsidRDefault="00AA3F85" w:rsidP="00AA3F85">
      <w:r w:rsidRPr="00403839">
        <w:t xml:space="preserve"> В программе  «Устойчивое развитие сельских  территорий  на  2014  -  2017  годы  и на период до 2020 года»  состоит 19 семей</w:t>
      </w:r>
    </w:p>
    <w:p w:rsidR="00AA3F85" w:rsidRPr="004B699A" w:rsidRDefault="00AA3F85" w:rsidP="004B699A">
      <w:pPr>
        <w:pStyle w:val="ab"/>
        <w:numPr>
          <w:ilvl w:val="0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B699A">
        <w:rPr>
          <w:rFonts w:ascii="Times New Roman" w:hAnsi="Times New Roman"/>
          <w:sz w:val="28"/>
          <w:szCs w:val="28"/>
        </w:rPr>
        <w:t xml:space="preserve">По программе «Выполнение государственных обязательств по обеспечению жильем категорий граждан, установленных федеральным законодательством»- состоит 1 семья;   (категория- пенсионер Крайнего Севера).  </w:t>
      </w:r>
    </w:p>
    <w:p w:rsidR="00AA3F85" w:rsidRPr="004B699A" w:rsidRDefault="00AA3F85" w:rsidP="004B699A">
      <w:pPr>
        <w:pStyle w:val="ab"/>
        <w:numPr>
          <w:ilvl w:val="0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B699A">
        <w:rPr>
          <w:rFonts w:ascii="Times New Roman" w:hAnsi="Times New Roman"/>
          <w:sz w:val="28"/>
          <w:szCs w:val="28"/>
        </w:rPr>
        <w:t>По программе  «Обеспечение жильем детей сирот» - получили квартиры 2 человека в микрорайоне «Авиатор»</w:t>
      </w:r>
    </w:p>
    <w:p w:rsidR="00AA3F85" w:rsidRPr="004B699A" w:rsidRDefault="00AA3F85" w:rsidP="004B699A">
      <w:pPr>
        <w:pStyle w:val="ab"/>
        <w:numPr>
          <w:ilvl w:val="0"/>
          <w:numId w:val="16"/>
        </w:numPr>
        <w:ind w:left="709" w:hanging="709"/>
        <w:jc w:val="both"/>
      </w:pPr>
      <w:r w:rsidRPr="004B699A">
        <w:rPr>
          <w:rFonts w:ascii="Times New Roman" w:hAnsi="Times New Roman"/>
          <w:sz w:val="28"/>
          <w:szCs w:val="28"/>
        </w:rPr>
        <w:t xml:space="preserve">Приобретено жилье </w:t>
      </w:r>
      <w:r w:rsidR="00D97F0F">
        <w:rPr>
          <w:rFonts w:ascii="Times New Roman" w:hAnsi="Times New Roman"/>
          <w:sz w:val="28"/>
          <w:szCs w:val="28"/>
        </w:rPr>
        <w:t xml:space="preserve">для </w:t>
      </w:r>
      <w:r w:rsidRPr="004B699A">
        <w:rPr>
          <w:rFonts w:ascii="Times New Roman" w:hAnsi="Times New Roman"/>
          <w:sz w:val="28"/>
          <w:szCs w:val="28"/>
        </w:rPr>
        <w:t>многодетной семь</w:t>
      </w:r>
      <w:r w:rsidR="00CB06F4">
        <w:rPr>
          <w:rFonts w:ascii="Times New Roman" w:hAnsi="Times New Roman"/>
          <w:sz w:val="28"/>
          <w:szCs w:val="28"/>
        </w:rPr>
        <w:t>и</w:t>
      </w:r>
      <w:r w:rsidRPr="004B699A">
        <w:rPr>
          <w:rFonts w:ascii="Times New Roman" w:hAnsi="Times New Roman"/>
          <w:sz w:val="28"/>
          <w:szCs w:val="28"/>
        </w:rPr>
        <w:t xml:space="preserve"> Диордиев</w:t>
      </w:r>
      <w:r w:rsidR="00D97F0F">
        <w:rPr>
          <w:rFonts w:ascii="Times New Roman" w:hAnsi="Times New Roman"/>
          <w:sz w:val="28"/>
          <w:szCs w:val="28"/>
        </w:rPr>
        <w:t>ой</w:t>
      </w:r>
      <w:r w:rsidR="00746C3D">
        <w:rPr>
          <w:rFonts w:ascii="Times New Roman" w:hAnsi="Times New Roman"/>
          <w:sz w:val="28"/>
          <w:szCs w:val="28"/>
        </w:rPr>
        <w:t xml:space="preserve"> </w:t>
      </w:r>
      <w:r w:rsidR="00D97F0F">
        <w:rPr>
          <w:rFonts w:ascii="Times New Roman" w:hAnsi="Times New Roman"/>
          <w:sz w:val="28"/>
          <w:szCs w:val="28"/>
        </w:rPr>
        <w:t>Г.</w:t>
      </w:r>
      <w:r w:rsidR="00746C3D">
        <w:rPr>
          <w:rFonts w:ascii="Times New Roman" w:hAnsi="Times New Roman"/>
          <w:sz w:val="28"/>
          <w:szCs w:val="28"/>
        </w:rPr>
        <w:t>В.</w:t>
      </w:r>
      <w:r w:rsidRPr="004B699A">
        <w:rPr>
          <w:rFonts w:ascii="Times New Roman" w:hAnsi="Times New Roman"/>
          <w:sz w:val="28"/>
          <w:szCs w:val="28"/>
        </w:rPr>
        <w:t xml:space="preserve"> по программе «обеспечение жильем многодетных семей имеющих 10 и более детей»</w:t>
      </w:r>
    </w:p>
    <w:p w:rsidR="004B699A" w:rsidRDefault="004B699A" w:rsidP="004B699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16C6" w:rsidRPr="00BA38E6" w:rsidRDefault="00D97F0F" w:rsidP="003916C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  </w:t>
      </w:r>
      <w:r w:rsidR="003916C6" w:rsidRPr="00BA38E6">
        <w:rPr>
          <w:color w:val="333333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916C6" w:rsidRPr="00BA38E6" w:rsidRDefault="003916C6" w:rsidP="003916C6">
      <w:pPr>
        <w:shd w:val="clear" w:color="auto" w:fill="FFFFFF"/>
        <w:jc w:val="both"/>
        <w:rPr>
          <w:color w:val="333333"/>
        </w:rPr>
      </w:pPr>
      <w:r w:rsidRPr="00BA38E6">
        <w:rPr>
          <w:color w:val="333333"/>
        </w:rPr>
        <w:t>Всего на первичном воинском учете в сельском поселении состоит 20</w:t>
      </w:r>
      <w:r w:rsidR="00D97F0F">
        <w:rPr>
          <w:color w:val="333333"/>
        </w:rPr>
        <w:t>83</w:t>
      </w:r>
      <w:r w:rsidRPr="00BA38E6">
        <w:rPr>
          <w:color w:val="333333"/>
        </w:rPr>
        <w:t xml:space="preserve"> военнообязанных, из них призывников -</w:t>
      </w:r>
      <w:r w:rsidR="00D97F0F">
        <w:rPr>
          <w:color w:val="333333"/>
        </w:rPr>
        <w:t>82</w:t>
      </w:r>
      <w:r w:rsidRPr="00BA38E6">
        <w:rPr>
          <w:color w:val="333333"/>
        </w:rPr>
        <w:t xml:space="preserve">, в </w:t>
      </w:r>
      <w:r w:rsidR="00D97F0F">
        <w:rPr>
          <w:color w:val="333333"/>
        </w:rPr>
        <w:t>осенний</w:t>
      </w:r>
      <w:r w:rsidRPr="00BA38E6">
        <w:rPr>
          <w:color w:val="333333"/>
        </w:rPr>
        <w:t xml:space="preserve"> призыв в ряды Российской армии призваны </w:t>
      </w:r>
      <w:r w:rsidR="00D97F0F">
        <w:rPr>
          <w:color w:val="333333"/>
        </w:rPr>
        <w:t>7</w:t>
      </w:r>
      <w:r w:rsidRPr="00BA38E6">
        <w:rPr>
          <w:color w:val="333333"/>
        </w:rPr>
        <w:t xml:space="preserve"> человек. На осуществление полномочий по первичному   воинскому учету, выделено </w:t>
      </w:r>
      <w:r>
        <w:rPr>
          <w:color w:val="333333"/>
        </w:rPr>
        <w:t>всего 421,0 тыс. руб., из них  </w:t>
      </w:r>
      <w:r w:rsidRPr="00BA38E6">
        <w:rPr>
          <w:color w:val="333333"/>
        </w:rPr>
        <w:t>освоено</w:t>
      </w:r>
      <w:r>
        <w:rPr>
          <w:color w:val="333333"/>
        </w:rPr>
        <w:t xml:space="preserve"> федеральных средств -385,4 тыс.</w:t>
      </w:r>
      <w:r w:rsidRPr="00BA38E6">
        <w:rPr>
          <w:color w:val="333333"/>
        </w:rPr>
        <w:t> </w:t>
      </w:r>
      <w:r>
        <w:rPr>
          <w:color w:val="333333"/>
        </w:rPr>
        <w:t>рублей.</w:t>
      </w:r>
      <w:r w:rsidRPr="00BA38E6">
        <w:rPr>
          <w:color w:val="333333"/>
        </w:rPr>
        <w:t xml:space="preserve">  </w:t>
      </w:r>
    </w:p>
    <w:p w:rsidR="004B699A" w:rsidRPr="00F7335C" w:rsidRDefault="004B699A" w:rsidP="004B699A">
      <w:pPr>
        <w:ind w:firstLine="708"/>
        <w:jc w:val="center"/>
      </w:pPr>
    </w:p>
    <w:p w:rsidR="006C2944" w:rsidRPr="002951C3" w:rsidRDefault="004B699A" w:rsidP="002951C3">
      <w:pPr>
        <w:jc w:val="center"/>
        <w:rPr>
          <w:b/>
          <w:sz w:val="24"/>
          <w:szCs w:val="24"/>
        </w:rPr>
      </w:pPr>
      <w:r w:rsidRPr="002951C3">
        <w:rPr>
          <w:b/>
          <w:sz w:val="24"/>
          <w:szCs w:val="24"/>
        </w:rPr>
        <w:t>КУЛЬТУРА</w:t>
      </w:r>
    </w:p>
    <w:p w:rsidR="00416328" w:rsidRPr="00BE1A8E" w:rsidRDefault="00416328" w:rsidP="00FF7CDB">
      <w:pPr>
        <w:ind w:firstLine="708"/>
        <w:jc w:val="both"/>
      </w:pPr>
      <w:r w:rsidRPr="00BE1A8E">
        <w:t>Выполнение полномочий по созданию условий для организации досуга и обеспечение жителей поселения услугами организаций культуры  обеспечивает муниципальное бюджетное учреждение культуры «</w:t>
      </w:r>
      <w:r w:rsidR="0076797E" w:rsidRPr="00BE1A8E">
        <w:t>Центр досуга</w:t>
      </w:r>
      <w:r w:rsidRPr="00BE1A8E">
        <w:t xml:space="preserve">». </w:t>
      </w:r>
    </w:p>
    <w:p w:rsidR="0006173C" w:rsidRPr="00BE1A8E" w:rsidRDefault="0006173C" w:rsidP="00FF7CDB">
      <w:pPr>
        <w:ind w:firstLine="708"/>
        <w:jc w:val="both"/>
      </w:pPr>
      <w:r w:rsidRPr="00BE1A8E">
        <w:t xml:space="preserve">В соответствии с планом мероприятий, работниками учреждения проводится работа с разными возрастными категориями населения. </w:t>
      </w:r>
      <w:r w:rsidR="00416328" w:rsidRPr="00BE1A8E">
        <w:t>Это - концерты, конкурсы, игровые, развлекательные, тематические, театрализованные, познавательные и другие мероприятия. </w:t>
      </w:r>
      <w:r w:rsidR="00DE6800" w:rsidRPr="00A272B1">
        <w:t xml:space="preserve">За прошлый год </w:t>
      </w:r>
      <w:r w:rsidR="00A272B1">
        <w:t>нашими народными коллективами</w:t>
      </w:r>
      <w:r w:rsidR="00DE6800" w:rsidRPr="00A272B1">
        <w:t xml:space="preserve"> было завоёвано 47 дипломом лауреатов различных степеней всероссийских и зональных конкур</w:t>
      </w:r>
      <w:r w:rsidR="00D97F0F">
        <w:t>сов ими были завоёваны два Гран-П</w:t>
      </w:r>
      <w:r w:rsidR="00DE6800" w:rsidRPr="00A272B1">
        <w:t>ри всероссийских конкурсов. Это очень хороший результат.</w:t>
      </w:r>
    </w:p>
    <w:p w:rsidR="0006173C" w:rsidRDefault="00A37A9D" w:rsidP="00FF7CDB">
      <w:pPr>
        <w:ind w:firstLine="708"/>
        <w:jc w:val="both"/>
      </w:pPr>
      <w:r w:rsidRPr="00BE1A8E">
        <w:t>К</w:t>
      </w:r>
      <w:r w:rsidR="0006173C" w:rsidRPr="00BE1A8E">
        <w:t>лубны</w:t>
      </w:r>
      <w:r w:rsidR="00EC3613" w:rsidRPr="00BE1A8E">
        <w:t>е</w:t>
      </w:r>
      <w:r w:rsidR="0006173C" w:rsidRPr="00BE1A8E">
        <w:t xml:space="preserve"> формировани</w:t>
      </w:r>
      <w:r w:rsidRPr="00BE1A8E">
        <w:t>я а</w:t>
      </w:r>
      <w:r w:rsidR="00416328" w:rsidRPr="00BE1A8E">
        <w:t xml:space="preserve">ктивно </w:t>
      </w:r>
      <w:r w:rsidRPr="00BE1A8E">
        <w:t xml:space="preserve">и успешно </w:t>
      </w:r>
      <w:r w:rsidR="00416328" w:rsidRPr="00BE1A8E">
        <w:t>участвуют в районных и областных конкурсах и фестивалях</w:t>
      </w:r>
      <w:r w:rsidR="0076797E" w:rsidRPr="00BE1A8E">
        <w:t>, где занимают призовые места</w:t>
      </w:r>
      <w:r w:rsidR="001A4CC4" w:rsidRPr="00BE1A8E">
        <w:t>.</w:t>
      </w:r>
      <w:r w:rsidR="00FF7CDB">
        <w:t xml:space="preserve"> (со</w:t>
      </w:r>
      <w:r w:rsidR="005F2447" w:rsidRPr="00BE1A8E">
        <w:t xml:space="preserve">доклад </w:t>
      </w:r>
      <w:r w:rsidR="00415E3F">
        <w:t xml:space="preserve">директора МБУК «Цент досуга» </w:t>
      </w:r>
      <w:r w:rsidR="005F2447" w:rsidRPr="00BE1A8E">
        <w:t>Шинкарева М.П.)</w:t>
      </w:r>
      <w:r w:rsidR="00FF7CDB">
        <w:t xml:space="preserve"> </w:t>
      </w:r>
    </w:p>
    <w:p w:rsidR="004B699A" w:rsidRDefault="004B699A" w:rsidP="00FF7CDB">
      <w:pPr>
        <w:ind w:firstLine="708"/>
        <w:jc w:val="both"/>
      </w:pPr>
    </w:p>
    <w:p w:rsidR="002951C3" w:rsidRDefault="002951C3" w:rsidP="00FF7CDB">
      <w:pPr>
        <w:ind w:firstLine="708"/>
        <w:jc w:val="both"/>
        <w:rPr>
          <w:sz w:val="24"/>
          <w:szCs w:val="24"/>
        </w:rPr>
      </w:pPr>
    </w:p>
    <w:p w:rsidR="002951C3" w:rsidRDefault="002951C3" w:rsidP="00FF7CDB">
      <w:pPr>
        <w:ind w:firstLine="708"/>
        <w:jc w:val="both"/>
        <w:rPr>
          <w:sz w:val="24"/>
          <w:szCs w:val="24"/>
        </w:rPr>
      </w:pPr>
    </w:p>
    <w:p w:rsidR="004B699A" w:rsidRPr="002951C3" w:rsidRDefault="004B699A" w:rsidP="002951C3">
      <w:pPr>
        <w:ind w:firstLine="708"/>
        <w:jc w:val="center"/>
        <w:rPr>
          <w:b/>
          <w:sz w:val="24"/>
          <w:szCs w:val="24"/>
        </w:rPr>
      </w:pPr>
      <w:r w:rsidRPr="002951C3">
        <w:rPr>
          <w:b/>
          <w:sz w:val="24"/>
          <w:szCs w:val="24"/>
        </w:rPr>
        <w:lastRenderedPageBreak/>
        <w:t>СПОРТ</w:t>
      </w:r>
    </w:p>
    <w:p w:rsidR="00D97F0F" w:rsidRDefault="00711F7A" w:rsidP="00084C3A">
      <w:pPr>
        <w:ind w:firstLine="708"/>
        <w:jc w:val="both"/>
        <w:rPr>
          <w:rStyle w:val="js-copy-text"/>
        </w:rPr>
      </w:pPr>
      <w:r w:rsidRPr="00711F7A">
        <w:t>У нас также всё шире развивается спортивное движение. Прежде всего надо отметить спортивные достижения нашей футбольной команды «Рубин»</w:t>
      </w:r>
      <w:r w:rsidR="004B699A">
        <w:t xml:space="preserve"> и её тренера Карлова Ал</w:t>
      </w:r>
      <w:r w:rsidRPr="00711F7A">
        <w:t>ександра Александровича. В этом году им была сформирована новая команда. В её состав наряду с ветеранами включены выпускники ДЮСШ Неклиновского района. Перед командой была поставлена задача максимального привлечения молодых футболистов и максимальная их вовлечённость в игровой процесс. Тренер футбольной команды «Рубин» отмечает самоотверженную игру всей команды как в сезоне, так и в играх Кубка закрытия Первенства Неклиновского района по футболу.</w:t>
      </w:r>
      <w:r w:rsidRPr="00711F7A">
        <w:rPr>
          <w:rStyle w:val="js-copy-text"/>
        </w:rPr>
        <w:t xml:space="preserve"> Вся команда играла слаженно. В конце сезона это по свидетельству тренера команды Карлова Александра Александровича особенно заметно</w:t>
      </w:r>
      <w:r w:rsidRPr="00D97F0F">
        <w:rPr>
          <w:rStyle w:val="js-copy-text"/>
        </w:rPr>
        <w:t xml:space="preserve">. По итогам Первенства наша команда заняла 7 место. </w:t>
      </w:r>
      <w:r w:rsidR="00084C3A" w:rsidRPr="00D97F0F">
        <w:rPr>
          <w:rStyle w:val="js-copy-text"/>
        </w:rPr>
        <w:t>Главный итог</w:t>
      </w:r>
      <w:r w:rsidR="00084C3A" w:rsidRPr="00084C3A">
        <w:rPr>
          <w:rStyle w:val="js-copy-text"/>
        </w:rPr>
        <w:t xml:space="preserve"> – футболисты получили опыт игры, опыт участия в соревнованиях. У команды хорошие перспективы.</w:t>
      </w:r>
      <w:r w:rsidR="00B600E9">
        <w:rPr>
          <w:rStyle w:val="js-copy-text"/>
        </w:rPr>
        <w:t xml:space="preserve"> </w:t>
      </w:r>
    </w:p>
    <w:p w:rsidR="00084C3A" w:rsidRDefault="00711F7A" w:rsidP="00084C3A">
      <w:pPr>
        <w:ind w:firstLine="708"/>
        <w:jc w:val="both"/>
        <w:rPr>
          <w:color w:val="92D050"/>
        </w:rPr>
      </w:pPr>
      <w:r w:rsidRPr="00711F7A">
        <w:rPr>
          <w:rStyle w:val="js-copy-text"/>
        </w:rPr>
        <w:t>В зимний период</w:t>
      </w:r>
      <w:r>
        <w:rPr>
          <w:rStyle w:val="js-copy-text"/>
          <w:b/>
        </w:rPr>
        <w:t xml:space="preserve"> </w:t>
      </w:r>
      <w:r w:rsidRPr="00711F7A">
        <w:rPr>
          <w:rStyle w:val="js-copy-text"/>
        </w:rPr>
        <w:t xml:space="preserve">команда играет в матчах на первенство Таганрога по мини-футболу и показывает очень хорошие результаты. </w:t>
      </w:r>
      <w:r w:rsidRPr="00D97F0F">
        <w:rPr>
          <w:rStyle w:val="js-copy-text"/>
        </w:rPr>
        <w:t>Сейчас наша команда на 3 месте.</w:t>
      </w:r>
      <w:r w:rsidRPr="00711F7A">
        <w:rPr>
          <w:rStyle w:val="js-copy-text"/>
        </w:rPr>
        <w:t xml:space="preserve"> </w:t>
      </w:r>
      <w:r w:rsidR="00084C3A" w:rsidRPr="00084C3A">
        <w:t>Тренер команды поставил цель - по итогам турнира войти в число призёров.</w:t>
      </w:r>
    </w:p>
    <w:p w:rsidR="00711F7A" w:rsidRDefault="00711F7A" w:rsidP="00711F7A">
      <w:pPr>
        <w:ind w:firstLine="708"/>
        <w:jc w:val="both"/>
        <w:rPr>
          <w:rStyle w:val="js-copy-text"/>
        </w:rPr>
      </w:pPr>
      <w:r w:rsidRPr="00711F7A">
        <w:rPr>
          <w:rStyle w:val="js-copy-text"/>
        </w:rPr>
        <w:t>Ход турнира регулярно и оперативно освещается на сайте и в группах админи</w:t>
      </w:r>
      <w:r w:rsidR="00D97F0F">
        <w:rPr>
          <w:rStyle w:val="js-copy-text"/>
        </w:rPr>
        <w:t>с</w:t>
      </w:r>
      <w:r w:rsidRPr="00711F7A">
        <w:rPr>
          <w:rStyle w:val="js-copy-text"/>
        </w:rPr>
        <w:t>трации.</w:t>
      </w:r>
    </w:p>
    <w:p w:rsidR="00C6141E" w:rsidRPr="00800B7C" w:rsidRDefault="00B600E9" w:rsidP="00B600E9">
      <w:pPr>
        <w:ind w:firstLine="708"/>
        <w:jc w:val="both"/>
      </w:pPr>
      <w:r w:rsidRPr="00800B7C">
        <w:rPr>
          <w:rStyle w:val="js-copy-text"/>
        </w:rPr>
        <w:t xml:space="preserve">Большой вклад в развитие спорта вносит спортивный клуб «Атаман» и его тренер Плотников Андрей Николаевич. Клуб базируется в Казачьем Центре в </w:t>
      </w:r>
      <w:r w:rsidR="00D97F0F">
        <w:rPr>
          <w:rStyle w:val="js-copy-text"/>
        </w:rPr>
        <w:t xml:space="preserve">х. </w:t>
      </w:r>
      <w:r w:rsidRPr="00800B7C">
        <w:rPr>
          <w:rStyle w:val="js-copy-text"/>
        </w:rPr>
        <w:t>Новозолотовк</w:t>
      </w:r>
      <w:r w:rsidR="00D97F0F">
        <w:rPr>
          <w:rStyle w:val="js-copy-text"/>
        </w:rPr>
        <w:t>а</w:t>
      </w:r>
      <w:r w:rsidRPr="00800B7C">
        <w:rPr>
          <w:rStyle w:val="js-copy-text"/>
        </w:rPr>
        <w:t>. На его базе проходят тренировки по боксу, организуются турниры, в том числе и международные. В летних лагерях отдыхаю</w:t>
      </w:r>
      <w:r w:rsidR="00A60FF2">
        <w:rPr>
          <w:rStyle w:val="js-copy-text"/>
        </w:rPr>
        <w:t>т</w:t>
      </w:r>
      <w:r w:rsidRPr="00800B7C">
        <w:rPr>
          <w:rStyle w:val="js-copy-text"/>
        </w:rPr>
        <w:t xml:space="preserve"> и занимаются боксом спортсмены из ДНР и </w:t>
      </w:r>
      <w:r w:rsidR="00CB06F4">
        <w:rPr>
          <w:rStyle w:val="js-copy-text"/>
        </w:rPr>
        <w:t>ЛНР. Большим ежегодным событием</w:t>
      </w:r>
      <w:r w:rsidR="00A60FF2">
        <w:rPr>
          <w:rStyle w:val="js-copy-text"/>
        </w:rPr>
        <w:t>,</w:t>
      </w:r>
      <w:r w:rsidR="00CB06F4">
        <w:rPr>
          <w:rStyle w:val="js-copy-text"/>
        </w:rPr>
        <w:t xml:space="preserve"> </w:t>
      </w:r>
      <w:r w:rsidRPr="00800B7C">
        <w:rPr>
          <w:rStyle w:val="js-copy-text"/>
        </w:rPr>
        <w:t>безусловно</w:t>
      </w:r>
      <w:r w:rsidR="00A60FF2">
        <w:rPr>
          <w:rStyle w:val="js-copy-text"/>
        </w:rPr>
        <w:t>,</w:t>
      </w:r>
      <w:r w:rsidRPr="00800B7C">
        <w:rPr>
          <w:rStyle w:val="js-copy-text"/>
        </w:rPr>
        <w:t xml:space="preserve"> является </w:t>
      </w:r>
      <w:r w:rsidR="00C6141E" w:rsidRPr="00800B7C">
        <w:t>турнир</w:t>
      </w:r>
      <w:r w:rsidRPr="00800B7C">
        <w:t xml:space="preserve"> по боксу «Покрова», проходящий в октябре в спортивном комплексе «Ромашка». В 2018 году проходил 10 юбилейный турнир. </w:t>
      </w:r>
      <w:r w:rsidR="00C6141E" w:rsidRPr="00800B7C">
        <w:t xml:space="preserve"> Бои были зрелищные, зачастую ожесточённые.</w:t>
      </w:r>
    </w:p>
    <w:p w:rsidR="00C6141E" w:rsidRPr="00800B7C" w:rsidRDefault="00C6141E" w:rsidP="00C6141E">
      <w:pPr>
        <w:jc w:val="both"/>
      </w:pPr>
      <w:r w:rsidRPr="00800B7C">
        <w:tab/>
        <w:t>Роскошный подарок преподнес участникам и болельщикам народный танцевально-хореографический коллектив «Волна». Их выступление было принято восторженно, их вызывали на БИС.</w:t>
      </w:r>
    </w:p>
    <w:p w:rsidR="00C6141E" w:rsidRPr="00800B7C" w:rsidRDefault="00C6141E" w:rsidP="00C6141E">
      <w:pPr>
        <w:jc w:val="both"/>
      </w:pPr>
      <w:r w:rsidRPr="00800B7C">
        <w:tab/>
        <w:t>Турнир по оценкам участников, тренеров и судей был организован на высоком уровне. Его бессменный организатор Плотников Андрей Николаевич заслужил много благодарных слов ото всех, кто собрался на турнир.</w:t>
      </w:r>
    </w:p>
    <w:p w:rsidR="00C6141E" w:rsidRPr="00800B7C" w:rsidRDefault="00C6141E" w:rsidP="00B600E9">
      <w:pPr>
        <w:jc w:val="both"/>
        <w:rPr>
          <w:bCs/>
        </w:rPr>
      </w:pPr>
      <w:r w:rsidRPr="00800B7C">
        <w:tab/>
        <w:t xml:space="preserve"> </w:t>
      </w:r>
      <w:r w:rsidR="00B600E9" w:rsidRPr="00800B7C">
        <w:t xml:space="preserve">Начал работу на базе Петрушинского СДК </w:t>
      </w:r>
      <w:r w:rsidRPr="00800B7C">
        <w:rPr>
          <w:bCs/>
        </w:rPr>
        <w:t>военно-патриотический клуб</w:t>
      </w:r>
      <w:r w:rsidR="00B600E9" w:rsidRPr="00800B7C">
        <w:rPr>
          <w:bCs/>
        </w:rPr>
        <w:t xml:space="preserve"> «КОБР»</w:t>
      </w:r>
      <w:r w:rsidRPr="00800B7C">
        <w:rPr>
          <w:bCs/>
        </w:rPr>
        <w:t xml:space="preserve">, в котором его участники занимаются изучением казачьих традиций и истории казачества, уделяется внимание начальной военной подготовке, приемам владения холодным оружием и военно-прикладным видом спорта – рукопашным боем. </w:t>
      </w:r>
      <w:r w:rsidR="00B600E9" w:rsidRPr="00800B7C">
        <w:rPr>
          <w:bCs/>
        </w:rPr>
        <w:t>Руководит Клубом атаман станицы Новобессергеневская Шатов Андрей Сергеевич.</w:t>
      </w:r>
    </w:p>
    <w:p w:rsidR="001D7D73" w:rsidRPr="00E5286E" w:rsidRDefault="00E5286E" w:rsidP="00E5286E">
      <w:pPr>
        <w:ind w:firstLine="708"/>
        <w:jc w:val="both"/>
      </w:pPr>
      <w:r w:rsidRPr="00E5286E">
        <w:t xml:space="preserve">Ещё  одно большое спортивное событие </w:t>
      </w:r>
      <w:r w:rsidR="001D7D73" w:rsidRPr="00E5286E">
        <w:t xml:space="preserve">– Кросс нации. Уже второй раз </w:t>
      </w:r>
      <w:r w:rsidRPr="00E5286E">
        <w:t>о</w:t>
      </w:r>
      <w:r w:rsidR="001D7D73" w:rsidRPr="00E5286E">
        <w:t xml:space="preserve">дносельчане, любители бега собрались померяться силами. </w:t>
      </w:r>
      <w:r w:rsidRPr="00E5286E">
        <w:t xml:space="preserve">Надеюсь, что </w:t>
      </w:r>
      <w:r w:rsidRPr="00E5286E">
        <w:lastRenderedPageBreak/>
        <w:t>это соревнование также станет традиционным и с каждым годом будет привлекать всё больше участников</w:t>
      </w:r>
    </w:p>
    <w:p w:rsidR="0019033C" w:rsidRPr="00E5286E" w:rsidRDefault="00E5286E" w:rsidP="00E5286E">
      <w:pPr>
        <w:ind w:firstLine="708"/>
        <w:jc w:val="both"/>
      </w:pPr>
      <w:r w:rsidRPr="00E5286E">
        <w:t xml:space="preserve">Наша команда также приняла участие в фестивале рыболовного спорта </w:t>
      </w:r>
      <w:r w:rsidR="0019033C" w:rsidRPr="00E5286E">
        <w:t xml:space="preserve"> «Народная р</w:t>
      </w:r>
      <w:r>
        <w:t xml:space="preserve">ыбалка-2018» </w:t>
      </w:r>
      <w:r w:rsidR="00BB350A">
        <w:t xml:space="preserve">в </w:t>
      </w:r>
      <w:r>
        <w:t>номинации «Лучшая уха»</w:t>
      </w:r>
      <w:r w:rsidR="00BB350A">
        <w:t>,</w:t>
      </w:r>
      <w:r>
        <w:t xml:space="preserve"> </w:t>
      </w:r>
      <w:r w:rsidR="00BB350A">
        <w:t xml:space="preserve">в которой </w:t>
      </w:r>
      <w:r>
        <w:t xml:space="preserve">завоевала </w:t>
      </w:r>
      <w:r w:rsidR="00BB350A">
        <w:t>второе место.</w:t>
      </w:r>
    </w:p>
    <w:p w:rsidR="005A605C" w:rsidRDefault="005A605C" w:rsidP="005A605C">
      <w:pPr>
        <w:ind w:firstLine="708"/>
        <w:jc w:val="both"/>
      </w:pPr>
      <w:r>
        <w:t>На территории нашего сельского поселения активно работает Конно-спортивный клуб "Golden Horse" - это конный клуб европейского уровня, соответствующий современным мировым стандартам</w:t>
      </w:r>
      <w:r w:rsidR="00D97F0F">
        <w:t>.</w:t>
      </w:r>
      <w:r>
        <w:t xml:space="preserve"> Комплекс обладает развитой инфраструктурой и включает в себя мульти-сезонные конюшни, крытые поля,</w:t>
      </w:r>
      <w:r w:rsidR="00B444ED">
        <w:t xml:space="preserve"> </w:t>
      </w:r>
      <w:r>
        <w:t>тренировочные площадки,</w:t>
      </w:r>
      <w:r w:rsidR="00B444ED">
        <w:t xml:space="preserve"> </w:t>
      </w:r>
      <w:r>
        <w:t>ресторан и гостиницу.</w:t>
      </w:r>
    </w:p>
    <w:p w:rsidR="0019033C" w:rsidRDefault="005A605C" w:rsidP="005A605C">
      <w:pPr>
        <w:ind w:firstLine="708"/>
        <w:jc w:val="both"/>
      </w:pPr>
      <w:r>
        <w:t>В клубе ведут занятия опытные и квалифицированные тренер</w:t>
      </w:r>
      <w:r w:rsidR="00746C3D">
        <w:t>ы</w:t>
      </w:r>
      <w:r>
        <w:t xml:space="preserve">, являющиеся действующими судьями. Их ученики показывают стабильный результат в различных дисциплинах конного спорта. Регулярно проводятся интереснейшие турниры.  Ближайший турнир по конкуру (преодолению препятствий) пройдёт 22-24 февраля. </w:t>
      </w:r>
    </w:p>
    <w:p w:rsidR="0044221C" w:rsidRPr="0044221C" w:rsidRDefault="0044221C" w:rsidP="0044221C">
      <w:pPr>
        <w:ind w:firstLine="708"/>
        <w:jc w:val="both"/>
      </w:pPr>
      <w:r w:rsidRPr="0044221C">
        <w:t>Одним из приоритетных направлений стратегического развития Неклиновского района в целом и Новобессергеневского сельского поселения, в частности, избран внутренний туризм.</w:t>
      </w:r>
    </w:p>
    <w:p w:rsidR="00D0261D" w:rsidRPr="00706135" w:rsidRDefault="00D97F0F" w:rsidP="00D0261D">
      <w:pPr>
        <w:pStyle w:val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261D" w:rsidRPr="00D0261D">
        <w:rPr>
          <w:rFonts w:ascii="Times New Roman" w:hAnsi="Times New Roman" w:cs="Times New Roman"/>
          <w:sz w:val="28"/>
          <w:szCs w:val="28"/>
        </w:rPr>
        <w:t>аверш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D0261D" w:rsidRPr="00D0261D">
        <w:rPr>
          <w:rFonts w:ascii="Times New Roman" w:hAnsi="Times New Roman" w:cs="Times New Roman"/>
          <w:sz w:val="28"/>
          <w:szCs w:val="28"/>
        </w:rPr>
        <w:t xml:space="preserve"> </w:t>
      </w:r>
      <w:r w:rsidR="00D0261D" w:rsidRPr="00D97F0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0261D" w:rsidRPr="00D97F0F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bookmarkStart w:id="0" w:name="_Hlk533077714"/>
      <w:r w:rsidR="00D0261D" w:rsidRPr="00D97F0F">
        <w:rPr>
          <w:rFonts w:ascii="Times New Roman" w:hAnsi="Times New Roman" w:cs="Times New Roman"/>
          <w:sz w:val="28"/>
          <w:szCs w:val="28"/>
        </w:rPr>
        <w:t>«Разработка пилотной модели мобильного приложения поселковой навигации на примере Новобессергеневского сельского поселения»</w:t>
      </w:r>
      <w:bookmarkEnd w:id="0"/>
      <w:r w:rsidR="00D0261D" w:rsidRPr="00D97F0F">
        <w:rPr>
          <w:rFonts w:ascii="Times New Roman" w:hAnsi="Times New Roman" w:cs="Times New Roman"/>
          <w:sz w:val="28"/>
          <w:szCs w:val="28"/>
        </w:rPr>
        <w:t>.</w:t>
      </w:r>
      <w:r w:rsidR="00D0261D" w:rsidRPr="00D02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1D" w:rsidRPr="00D0261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В ходе его выполнения был сформирован </w:t>
      </w:r>
      <w:bookmarkStart w:id="1" w:name="_Hlk533078069"/>
      <w:r w:rsidR="00D0261D" w:rsidRPr="00D0261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Реестр объектов Новобессергеневского сельского поселения, функции мобильного приложения по навигации Новобессергеневского сельского поселения и Техническое задание на разработку мобильного приложения по навигации Новобессергеневского </w:t>
      </w:r>
      <w:r w:rsidR="00D0261D" w:rsidRPr="00706135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сельского поселения.</w:t>
      </w:r>
      <w:bookmarkEnd w:id="1"/>
    </w:p>
    <w:p w:rsidR="0044221C" w:rsidRPr="00706135" w:rsidRDefault="0044221C" w:rsidP="004422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6135">
        <w:t xml:space="preserve">Так сложилось, что в нашем сельском поселении в настоящее время проживает смешанное население: есть здесь и потомки донских казаков, рыбаки и земледельцы, которые хорошо знают и чтут традиции предков, и приезжие из других регионов России, и выходцы из государств СНГ. </w:t>
      </w:r>
    </w:p>
    <w:p w:rsidR="00EF37DA" w:rsidRPr="00706135" w:rsidRDefault="0044221C" w:rsidP="00EF37DA">
      <w:pPr>
        <w:jc w:val="both"/>
      </w:pPr>
      <w:r w:rsidRPr="00706135">
        <w:t xml:space="preserve"> Через развитие внутреннего туризма, мы будем продолжать работу по вовлечению  населения в развитие своей территории. </w:t>
      </w:r>
      <w:r w:rsidR="00EF37DA" w:rsidRPr="00706135">
        <w:t xml:space="preserve">На официальном сайте </w:t>
      </w:r>
      <w:hyperlink r:id="rId7" w:history="1">
        <w:r w:rsidR="00EF37DA" w:rsidRPr="00706135">
          <w:rPr>
            <w:rStyle w:val="af"/>
          </w:rPr>
          <w:t>http://novobessergenovskoesp.ru/</w:t>
        </w:r>
      </w:hyperlink>
      <w:r w:rsidR="00EF37DA" w:rsidRPr="00706135">
        <w:t xml:space="preserve">  и группах администрации Новобессергеневского сельского поселения</w:t>
      </w:r>
      <w:r w:rsidR="00CB06F4">
        <w:t>:</w:t>
      </w:r>
      <w:r w:rsidR="00EF37DA" w:rsidRPr="00706135">
        <w:t xml:space="preserve">  Одноклассники </w:t>
      </w:r>
      <w:hyperlink r:id="rId8" w:history="1">
        <w:r w:rsidR="00EF37DA" w:rsidRPr="00706135">
          <w:rPr>
            <w:rStyle w:val="af"/>
          </w:rPr>
          <w:t>https://ok.ru/group/55223409639538</w:t>
        </w:r>
      </w:hyperlink>
      <w:r w:rsidR="00EF37DA" w:rsidRPr="00706135">
        <w:t xml:space="preserve"> и ВКонтакте </w:t>
      </w:r>
      <w:hyperlink r:id="rId9" w:tgtFrame="_blank" w:history="1">
        <w:r w:rsidR="00EF37DA" w:rsidRPr="00706135">
          <w:rPr>
            <w:rStyle w:val="af"/>
          </w:rPr>
          <w:t>https://vk.com/novobessergenevka</w:t>
        </w:r>
      </w:hyperlink>
      <w:r w:rsidR="00EF37DA" w:rsidRPr="00706135">
        <w:t xml:space="preserve"> мы предложили заполн</w:t>
      </w:r>
      <w:r w:rsidR="00CB06F4">
        <w:t>и</w:t>
      </w:r>
      <w:r w:rsidR="00EF37DA" w:rsidRPr="00706135">
        <w:t xml:space="preserve">ть анкету, тем самым обсудить какие направления  агротуризма можно реализовать у нас. </w:t>
      </w:r>
    </w:p>
    <w:p w:rsidR="00392279" w:rsidRDefault="00CB06F4" w:rsidP="003B12F6">
      <w:pPr>
        <w:ind w:firstLine="708"/>
        <w:jc w:val="both"/>
      </w:pPr>
      <w:r>
        <w:t>В отчетном периоде</w:t>
      </w:r>
      <w:r w:rsidR="00EF37DA" w:rsidRPr="00CB06F4">
        <w:t xml:space="preserve"> </w:t>
      </w:r>
      <w:r>
        <w:t xml:space="preserve">мы приняли </w:t>
      </w:r>
      <w:r w:rsidR="00EF37DA" w:rsidRPr="00CB06F4">
        <w:t>участие в</w:t>
      </w:r>
      <w:r w:rsidR="00EF37DA" w:rsidRPr="00706135">
        <w:rPr>
          <w:b/>
        </w:rPr>
        <w:t xml:space="preserve"> </w:t>
      </w:r>
      <w:r w:rsidR="00392279" w:rsidRPr="00706135">
        <w:t>историческ</w:t>
      </w:r>
      <w:r w:rsidR="00EF37DA" w:rsidRPr="00706135">
        <w:t>ом</w:t>
      </w:r>
      <w:r w:rsidR="00392279" w:rsidRPr="00706135">
        <w:t xml:space="preserve"> фестивал</w:t>
      </w:r>
      <w:r w:rsidR="00EF37DA" w:rsidRPr="00706135">
        <w:t>е</w:t>
      </w:r>
      <w:r w:rsidR="00392279" w:rsidRPr="00706135">
        <w:t xml:space="preserve"> «Оборона Таганрога 1855 года»</w:t>
      </w:r>
      <w:r w:rsidR="00EF37DA" w:rsidRPr="00706135">
        <w:t>. Нас представлял народный танцевально-хореографический коллектив «Волна» (руководитель Прохачёва О.М.) и творческое объединение «Марья-искусница».</w:t>
      </w:r>
      <w:r w:rsidR="003E2E11" w:rsidRPr="00706135">
        <w:t xml:space="preserve"> В этом году наше участие будет расширено, наши представители Лукьянова Т.П. и Баннов В.С. вошли в состав Оргкомитета </w:t>
      </w:r>
      <w:r w:rsidR="003E2E11" w:rsidRPr="00706135">
        <w:rPr>
          <w:lang w:val="en-US"/>
        </w:rPr>
        <w:t>IV</w:t>
      </w:r>
      <w:r w:rsidR="003E2E11" w:rsidRPr="00706135">
        <w:t xml:space="preserve"> Фестиваля «Оборона Таганрога 1855 года».</w:t>
      </w:r>
    </w:p>
    <w:p w:rsidR="003B12F6" w:rsidRDefault="003B12F6" w:rsidP="003B1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4921" w:rsidRPr="003B12F6">
        <w:rPr>
          <w:sz w:val="28"/>
          <w:szCs w:val="28"/>
        </w:rPr>
        <w:t xml:space="preserve"> гордостью хочу сообщить, что </w:t>
      </w:r>
      <w:r w:rsidR="007036EC">
        <w:rPr>
          <w:sz w:val="28"/>
          <w:szCs w:val="28"/>
        </w:rPr>
        <w:t>на территории нашего поселения состоялся</w:t>
      </w:r>
      <w:r w:rsidR="008E4921" w:rsidRPr="003B12F6">
        <w:rPr>
          <w:sz w:val="28"/>
          <w:szCs w:val="28"/>
        </w:rPr>
        <w:t xml:space="preserve"> Первый Инвестиционный Форум Неклиновского района «Импульс».</w:t>
      </w:r>
      <w:r w:rsidRPr="003B12F6">
        <w:rPr>
          <w:sz w:val="28"/>
          <w:szCs w:val="28"/>
        </w:rPr>
        <w:t xml:space="preserve"> Площадкой для проведения Форума стал клуб-отель «Золотое </w:t>
      </w:r>
      <w:r w:rsidRPr="003B12F6">
        <w:rPr>
          <w:sz w:val="28"/>
          <w:szCs w:val="28"/>
        </w:rPr>
        <w:lastRenderedPageBreak/>
        <w:t>руно», расположенный в п. Дмитриадовка.</w:t>
      </w:r>
      <w:r>
        <w:rPr>
          <w:sz w:val="28"/>
          <w:szCs w:val="28"/>
        </w:rPr>
        <w:t xml:space="preserve"> </w:t>
      </w:r>
      <w:r w:rsidRPr="003B12F6">
        <w:rPr>
          <w:sz w:val="28"/>
          <w:szCs w:val="28"/>
        </w:rPr>
        <w:t>На Форум собрались руководители Министерства сельского хозяйства Ростовской области, Неклиновского района, делегации всех сельских поселений района во главе со своими главами, делегации Таганрога, Ростова-на-Дону, соседних сельских районов.</w:t>
      </w:r>
    </w:p>
    <w:p w:rsidR="00977AE3" w:rsidRPr="003B12F6" w:rsidRDefault="00977AE3" w:rsidP="003B12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6135" w:rsidRPr="00706135" w:rsidRDefault="003B12F6" w:rsidP="003B12F6">
      <w:pPr>
        <w:jc w:val="both"/>
      </w:pPr>
      <w:r>
        <w:t xml:space="preserve">  </w:t>
      </w:r>
      <w:r>
        <w:tab/>
      </w:r>
      <w:r w:rsidR="00706135" w:rsidRPr="00706135">
        <w:t>Слова благодарности и поздравлений в своём докладе я адресую</w:t>
      </w:r>
    </w:p>
    <w:p w:rsidR="001C57C2" w:rsidRPr="001C57C2" w:rsidRDefault="001C57C2" w:rsidP="001C57C2">
      <w:pPr>
        <w:pStyle w:val="ab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57C2">
        <w:rPr>
          <w:rFonts w:ascii="Times New Roman" w:hAnsi="Times New Roman"/>
          <w:sz w:val="28"/>
          <w:szCs w:val="28"/>
        </w:rPr>
        <w:t xml:space="preserve">Надолинскому Владимиру Николаевичу – вдохновителю </w:t>
      </w:r>
      <w:r>
        <w:rPr>
          <w:rFonts w:ascii="Times New Roman" w:hAnsi="Times New Roman"/>
          <w:sz w:val="28"/>
          <w:szCs w:val="28"/>
        </w:rPr>
        <w:t xml:space="preserve">и активному участнику </w:t>
      </w:r>
      <w:r w:rsidRPr="001C57C2">
        <w:rPr>
          <w:rFonts w:ascii="Times New Roman" w:hAnsi="Times New Roman"/>
          <w:sz w:val="28"/>
          <w:szCs w:val="28"/>
        </w:rPr>
        <w:t>создания Книги памяти Новобессергеневского сельского поселения.</w:t>
      </w:r>
    </w:p>
    <w:p w:rsidR="00706135" w:rsidRPr="00E67FF2" w:rsidRDefault="00706135" w:rsidP="003B12F6">
      <w:pPr>
        <w:pStyle w:val="ab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06135">
        <w:rPr>
          <w:rFonts w:ascii="Times New Roman" w:hAnsi="Times New Roman"/>
          <w:sz w:val="28"/>
          <w:szCs w:val="28"/>
        </w:rPr>
        <w:t xml:space="preserve">коллективу народного </w:t>
      </w:r>
      <w:r w:rsidR="00746C3D">
        <w:rPr>
          <w:rFonts w:ascii="Times New Roman" w:hAnsi="Times New Roman"/>
          <w:sz w:val="28"/>
          <w:szCs w:val="28"/>
        </w:rPr>
        <w:t xml:space="preserve">танца </w:t>
      </w:r>
      <w:r w:rsidRPr="00706135">
        <w:rPr>
          <w:rFonts w:ascii="Times New Roman" w:hAnsi="Times New Roman"/>
          <w:sz w:val="28"/>
          <w:szCs w:val="28"/>
        </w:rPr>
        <w:t xml:space="preserve"> «Калина» (</w:t>
      </w:r>
      <w:r w:rsidRPr="00E67FF2">
        <w:rPr>
          <w:rFonts w:ascii="Times New Roman" w:hAnsi="Times New Roman"/>
          <w:sz w:val="28"/>
          <w:szCs w:val="28"/>
        </w:rPr>
        <w:t>руководитель Запорожец Т.В.», завоевавшему Гран</w:t>
      </w:r>
      <w:r w:rsidR="007036EC">
        <w:rPr>
          <w:rFonts w:ascii="Times New Roman" w:hAnsi="Times New Roman"/>
          <w:sz w:val="28"/>
          <w:szCs w:val="28"/>
        </w:rPr>
        <w:t>-П</w:t>
      </w:r>
      <w:r w:rsidRPr="00E67FF2">
        <w:rPr>
          <w:rFonts w:ascii="Times New Roman" w:hAnsi="Times New Roman"/>
          <w:sz w:val="28"/>
          <w:szCs w:val="28"/>
        </w:rPr>
        <w:t xml:space="preserve">ри на фестивале в Казани, </w:t>
      </w:r>
    </w:p>
    <w:p w:rsidR="00706135" w:rsidRPr="00E67FF2" w:rsidRDefault="00706135" w:rsidP="003B12F6">
      <w:pPr>
        <w:pStyle w:val="ab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7FF2">
        <w:rPr>
          <w:rFonts w:ascii="Times New Roman" w:hAnsi="Times New Roman"/>
          <w:sz w:val="28"/>
          <w:szCs w:val="28"/>
        </w:rPr>
        <w:t xml:space="preserve">авторскому проекту «Берега дружбы» (автор проекта Север Л.Ю.), признанному лучшим проектом России </w:t>
      </w:r>
      <w:r w:rsidRPr="00E67FF2">
        <w:rPr>
          <w:rFonts w:ascii="Times New Roman" w:hAnsi="Times New Roman"/>
          <w:bCs/>
          <w:color w:val="000000"/>
          <w:sz w:val="28"/>
          <w:szCs w:val="28"/>
        </w:rPr>
        <w:t xml:space="preserve">конкурса «Слово менеджерам культуры». </w:t>
      </w:r>
    </w:p>
    <w:p w:rsidR="00706135" w:rsidRPr="00E67FF2" w:rsidRDefault="00706135" w:rsidP="003B12F6">
      <w:pPr>
        <w:ind w:firstLine="709"/>
        <w:jc w:val="both"/>
        <w:rPr>
          <w:bCs/>
          <w:color w:val="000000"/>
        </w:rPr>
      </w:pPr>
      <w:r w:rsidRPr="00E67FF2">
        <w:rPr>
          <w:bCs/>
          <w:color w:val="000000"/>
        </w:rPr>
        <w:t xml:space="preserve">А также </w:t>
      </w:r>
      <w:bookmarkStart w:id="2" w:name="_Hlk523123038"/>
    </w:p>
    <w:p w:rsidR="00706135" w:rsidRPr="00E67FF2" w:rsidRDefault="00706135" w:rsidP="003B12F6">
      <w:pPr>
        <w:pStyle w:val="ab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7FF2">
        <w:rPr>
          <w:rFonts w:ascii="Times New Roman" w:hAnsi="Times New Roman"/>
          <w:sz w:val="28"/>
          <w:szCs w:val="28"/>
        </w:rPr>
        <w:t xml:space="preserve">водителю СПК-колхоза «Приазовье» Геннадию Дорофеевичу Колесникову. Ему вручена медаль ордена «За заслуги перед отечеством </w:t>
      </w:r>
      <w:r w:rsidRPr="00E67FF2">
        <w:rPr>
          <w:rFonts w:ascii="Times New Roman" w:hAnsi="Times New Roman"/>
          <w:sz w:val="28"/>
          <w:szCs w:val="28"/>
          <w:lang w:val="en-US"/>
        </w:rPr>
        <w:t>II</w:t>
      </w:r>
      <w:r w:rsidRPr="00E67FF2">
        <w:rPr>
          <w:rFonts w:ascii="Times New Roman" w:hAnsi="Times New Roman"/>
          <w:sz w:val="28"/>
          <w:szCs w:val="28"/>
        </w:rPr>
        <w:t xml:space="preserve"> степени» </w:t>
      </w:r>
    </w:p>
    <w:p w:rsidR="00706135" w:rsidRPr="00E67FF2" w:rsidRDefault="00706135" w:rsidP="003B12F6">
      <w:pPr>
        <w:pStyle w:val="ab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7FF2">
        <w:rPr>
          <w:rFonts w:ascii="Times New Roman" w:hAnsi="Times New Roman"/>
          <w:sz w:val="28"/>
          <w:szCs w:val="28"/>
        </w:rPr>
        <w:t xml:space="preserve">управляющему отраслью растениеводства СПК-колхоза «Приазовье» Федору Алексеевичу Цукуренко получившего почетное звание «Заслуженный работник сельского хозяйства Российской Федерации». </w:t>
      </w:r>
    </w:p>
    <w:bookmarkEnd w:id="2"/>
    <w:p w:rsidR="008D03AE" w:rsidRDefault="008D03AE" w:rsidP="00FD7282">
      <w:pPr>
        <w:jc w:val="both"/>
      </w:pPr>
    </w:p>
    <w:p w:rsidR="004D1591" w:rsidRPr="002951C3" w:rsidRDefault="004D1591" w:rsidP="002951C3">
      <w:pPr>
        <w:tabs>
          <w:tab w:val="left" w:pos="1065"/>
        </w:tabs>
        <w:jc w:val="center"/>
        <w:rPr>
          <w:b/>
          <w:sz w:val="24"/>
          <w:szCs w:val="24"/>
        </w:rPr>
      </w:pPr>
      <w:r w:rsidRPr="002951C3">
        <w:rPr>
          <w:b/>
          <w:sz w:val="24"/>
          <w:szCs w:val="24"/>
        </w:rPr>
        <w:t>ПРЕССЛУЖБА АДМИНИСТРАЦИИ</w:t>
      </w:r>
    </w:p>
    <w:p w:rsidR="008D03AE" w:rsidRPr="004B699A" w:rsidRDefault="008D03AE" w:rsidP="008D03AE">
      <w:pPr>
        <w:ind w:firstLine="708"/>
        <w:jc w:val="both"/>
      </w:pPr>
      <w:r w:rsidRPr="008D03AE">
        <w:tab/>
      </w:r>
      <w:r w:rsidR="007036EC">
        <w:t>В отчетном периоде</w:t>
      </w:r>
      <w:r w:rsidRPr="008D03AE">
        <w:t xml:space="preserve"> Пресс-служба админи</w:t>
      </w:r>
      <w:r w:rsidR="004B699A">
        <w:t>ст</w:t>
      </w:r>
      <w:r w:rsidRPr="008D03AE">
        <w:t xml:space="preserve">рации (Баннов В.С.) продолжила и расширила свою работу. Ежемесячно </w:t>
      </w:r>
      <w:r w:rsidR="004B699A">
        <w:t>в</w:t>
      </w:r>
      <w:r w:rsidRPr="008D03AE">
        <w:t xml:space="preserve">ыходил информационный бюллетень «События родного края» и была организована </w:t>
      </w:r>
      <w:r w:rsidR="004B699A">
        <w:t xml:space="preserve">регулярная </w:t>
      </w:r>
      <w:r w:rsidRPr="008D03AE">
        <w:t xml:space="preserve">работа официального сайта админитсрации. </w:t>
      </w:r>
      <w:r>
        <w:t>Дополнительно к этому, идя навстречу пожеланиям односельчан</w:t>
      </w:r>
      <w:r w:rsidR="004B699A">
        <w:t>,</w:t>
      </w:r>
      <w:r>
        <w:t xml:space="preserve"> в</w:t>
      </w:r>
      <w:r w:rsidRPr="008D03AE">
        <w:t xml:space="preserve"> сентябре начали свою работу</w:t>
      </w:r>
      <w:r>
        <w:t xml:space="preserve"> группы админи</w:t>
      </w:r>
      <w:r w:rsidR="007036EC">
        <w:t>с</w:t>
      </w:r>
      <w:r>
        <w:t>трации в соцсетях.</w:t>
      </w:r>
      <w:r w:rsidRPr="004B699A">
        <w:t xml:space="preserve">  Посещаемость официального сайта на сегодняшний день  не менее 150 посещений в день, Одноклассники – более 250 участников</w:t>
      </w:r>
      <w:r w:rsidR="004B699A">
        <w:t xml:space="preserve">, </w:t>
      </w:r>
      <w:r w:rsidRPr="004B699A">
        <w:t xml:space="preserve"> ВКонтакте – более 100 участников (средние количество просмотров 300 просмотров в день, но по особо топовым доходит до 8 000). </w:t>
      </w:r>
    </w:p>
    <w:p w:rsidR="008D03AE" w:rsidRPr="007036EC" w:rsidRDefault="008D03AE" w:rsidP="008D03AE">
      <w:pPr>
        <w:ind w:firstLine="708"/>
        <w:jc w:val="both"/>
        <w:rPr>
          <w:sz w:val="24"/>
          <w:szCs w:val="24"/>
        </w:rPr>
      </w:pPr>
      <w:r w:rsidRPr="007036EC">
        <w:rPr>
          <w:caps/>
          <w:sz w:val="24"/>
          <w:szCs w:val="24"/>
        </w:rPr>
        <w:t xml:space="preserve">Это крайне недостаточно  при населении более 10 000 человек и активной хозяйственной и общественной жизни нашего поселения. </w:t>
      </w:r>
    </w:p>
    <w:p w:rsidR="008D03AE" w:rsidRPr="004B699A" w:rsidRDefault="008D03AE" w:rsidP="008D03AE">
      <w:pPr>
        <w:ind w:firstLine="708"/>
        <w:jc w:val="both"/>
      </w:pPr>
      <w:r w:rsidRPr="004B699A">
        <w:t>Администрация и пресс</w:t>
      </w:r>
      <w:r w:rsidR="004B699A">
        <w:t>-с</w:t>
      </w:r>
      <w:r w:rsidRPr="004B699A">
        <w:t xml:space="preserve">лужба Новобесергеневского сельского поселения ставит перед собой цель </w:t>
      </w:r>
      <w:r w:rsidRPr="007036EC">
        <w:rPr>
          <w:caps/>
          <w:sz w:val="24"/>
          <w:szCs w:val="24"/>
        </w:rPr>
        <w:t>привлечь к активной работе в соцсетях по итогам года не  менее 50% населения.</w:t>
      </w:r>
      <w:r w:rsidRPr="004B699A">
        <w:t xml:space="preserve"> </w:t>
      </w:r>
    </w:p>
    <w:p w:rsidR="008D03AE" w:rsidRPr="004B699A" w:rsidRDefault="008D03AE" w:rsidP="008D03AE">
      <w:pPr>
        <w:ind w:firstLine="708"/>
        <w:jc w:val="both"/>
      </w:pPr>
      <w:r w:rsidRPr="004B699A">
        <w:t>Это позволит</w:t>
      </w:r>
      <w:r w:rsidR="007036EC">
        <w:t>:</w:t>
      </w:r>
      <w:r w:rsidRPr="004B699A">
        <w:t xml:space="preserve"> </w:t>
      </w:r>
    </w:p>
    <w:p w:rsidR="008D03AE" w:rsidRPr="004B699A" w:rsidRDefault="008D03AE" w:rsidP="008D03A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B699A">
        <w:rPr>
          <w:rFonts w:ascii="Times New Roman" w:hAnsi="Times New Roman"/>
          <w:sz w:val="28"/>
          <w:szCs w:val="28"/>
        </w:rPr>
        <w:t>Оперативно информировать население о событиях родного края</w:t>
      </w:r>
    </w:p>
    <w:p w:rsidR="008D03AE" w:rsidRPr="004B699A" w:rsidRDefault="008D03AE" w:rsidP="008D03A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B699A">
        <w:rPr>
          <w:rFonts w:ascii="Times New Roman" w:hAnsi="Times New Roman"/>
          <w:sz w:val="28"/>
          <w:szCs w:val="28"/>
        </w:rPr>
        <w:t>Оперативно получать обратную связь</w:t>
      </w:r>
    </w:p>
    <w:p w:rsidR="008D03AE" w:rsidRPr="004B699A" w:rsidRDefault="008D03AE" w:rsidP="008D03A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B699A">
        <w:rPr>
          <w:rFonts w:ascii="Times New Roman" w:hAnsi="Times New Roman"/>
          <w:sz w:val="28"/>
          <w:szCs w:val="28"/>
        </w:rPr>
        <w:t>Активно развивать наше сельское поселение</w:t>
      </w:r>
    </w:p>
    <w:p w:rsidR="008D03AE" w:rsidRPr="002951C3" w:rsidRDefault="004B699A" w:rsidP="002951C3">
      <w:pPr>
        <w:tabs>
          <w:tab w:val="left" w:pos="1065"/>
        </w:tabs>
        <w:jc w:val="center"/>
        <w:rPr>
          <w:b/>
          <w:sz w:val="24"/>
          <w:szCs w:val="24"/>
        </w:rPr>
      </w:pPr>
      <w:r w:rsidRPr="002951C3">
        <w:rPr>
          <w:b/>
          <w:sz w:val="24"/>
          <w:szCs w:val="24"/>
        </w:rPr>
        <w:lastRenderedPageBreak/>
        <w:t>ПЛАНЫ НА 2019</w:t>
      </w:r>
      <w:r w:rsidR="007036EC" w:rsidRPr="002951C3">
        <w:rPr>
          <w:b/>
          <w:sz w:val="24"/>
          <w:szCs w:val="24"/>
        </w:rPr>
        <w:t xml:space="preserve"> год.</w:t>
      </w:r>
    </w:p>
    <w:p w:rsidR="003211FE" w:rsidRPr="00BD79C7" w:rsidRDefault="004D1591" w:rsidP="008E4921">
      <w:pPr>
        <w:jc w:val="both"/>
        <w:rPr>
          <w:sz w:val="24"/>
          <w:szCs w:val="24"/>
        </w:rPr>
      </w:pPr>
      <w:r w:rsidRPr="00F07AC4">
        <w:rPr>
          <w:color w:val="92D050"/>
        </w:rPr>
        <w:tab/>
      </w:r>
    </w:p>
    <w:p w:rsidR="008B6160" w:rsidRDefault="008B6160" w:rsidP="008B6160">
      <w:pPr>
        <w:jc w:val="both"/>
      </w:pPr>
      <w:r>
        <w:t>В 2019 году будет продолжена работа</w:t>
      </w:r>
      <w:r w:rsidR="007036EC">
        <w:t>:</w:t>
      </w:r>
    </w:p>
    <w:p w:rsidR="008B6160" w:rsidRPr="0080437A" w:rsidRDefault="008B6160" w:rsidP="008B6160">
      <w:pPr>
        <w:pStyle w:val="ab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</w:t>
      </w:r>
      <w:r w:rsidRPr="0080437A">
        <w:rPr>
          <w:rFonts w:ascii="Times New Roman" w:hAnsi="Times New Roman"/>
          <w:sz w:val="28"/>
          <w:szCs w:val="28"/>
        </w:rPr>
        <w:t>ормированию земельных участков для многодетных семей.</w:t>
      </w:r>
    </w:p>
    <w:p w:rsidR="008B6160" w:rsidRPr="0080437A" w:rsidRDefault="008B6160" w:rsidP="008B6160">
      <w:pPr>
        <w:pStyle w:val="ab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</w:t>
      </w:r>
      <w:r w:rsidRPr="0080437A">
        <w:rPr>
          <w:rFonts w:ascii="Times New Roman" w:hAnsi="Times New Roman"/>
          <w:sz w:val="28"/>
          <w:szCs w:val="28"/>
        </w:rPr>
        <w:t>ормированию и оформлению в собственность детских спортивных и игровых площадок.</w:t>
      </w:r>
    </w:p>
    <w:p w:rsidR="008B6160" w:rsidRPr="0080437A" w:rsidRDefault="008B6160" w:rsidP="008B6160">
      <w:pPr>
        <w:pStyle w:val="ab"/>
        <w:numPr>
          <w:ilvl w:val="0"/>
          <w:numId w:val="2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у</w:t>
      </w:r>
      <w:r w:rsidRPr="0080437A">
        <w:rPr>
          <w:rFonts w:ascii="Times New Roman" w:hAnsi="Times New Roman"/>
          <w:sz w:val="28"/>
          <w:szCs w:val="28"/>
        </w:rPr>
        <w:t>борк</w:t>
      </w:r>
      <w:r>
        <w:rPr>
          <w:rFonts w:ascii="Times New Roman" w:hAnsi="Times New Roman"/>
          <w:sz w:val="28"/>
          <w:szCs w:val="28"/>
        </w:rPr>
        <w:t>е</w:t>
      </w:r>
      <w:r w:rsidRPr="0080437A">
        <w:rPr>
          <w:rFonts w:ascii="Times New Roman" w:hAnsi="Times New Roman"/>
          <w:sz w:val="28"/>
          <w:szCs w:val="28"/>
        </w:rPr>
        <w:t xml:space="preserve"> территории Новобессергеневского сельского поселения.</w:t>
      </w:r>
    </w:p>
    <w:p w:rsidR="008B6160" w:rsidRDefault="008B6160" w:rsidP="008B6160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984">
        <w:rPr>
          <w:rFonts w:ascii="Times New Roman" w:hAnsi="Times New Roman"/>
          <w:sz w:val="28"/>
          <w:szCs w:val="28"/>
        </w:rPr>
        <w:t xml:space="preserve"> Завершение </w:t>
      </w:r>
      <w:r w:rsidRPr="007036EC">
        <w:rPr>
          <w:rFonts w:ascii="Times New Roman" w:hAnsi="Times New Roman"/>
          <w:sz w:val="28"/>
          <w:szCs w:val="28"/>
        </w:rPr>
        <w:t>работ по оформлению</w:t>
      </w:r>
      <w:r w:rsidRPr="003F2984">
        <w:rPr>
          <w:rFonts w:ascii="Times New Roman" w:hAnsi="Times New Roman"/>
          <w:sz w:val="28"/>
          <w:szCs w:val="28"/>
        </w:rPr>
        <w:t xml:space="preserve"> в муниципальную собственность гражданских кладбищ.</w:t>
      </w:r>
    </w:p>
    <w:p w:rsidR="00F07AC4" w:rsidRDefault="00746C3D" w:rsidP="00746C3D">
      <w:pPr>
        <w:tabs>
          <w:tab w:val="left" w:pos="700"/>
        </w:tabs>
        <w:jc w:val="both"/>
      </w:pPr>
      <w:r>
        <w:t>5.</w:t>
      </w:r>
      <w:r>
        <w:tab/>
        <w:t xml:space="preserve">Реконструкция </w:t>
      </w:r>
      <w:r w:rsidR="002951C3">
        <w:t xml:space="preserve">и ремонт </w:t>
      </w:r>
      <w:r>
        <w:t>уличного освещения.</w:t>
      </w:r>
    </w:p>
    <w:p w:rsidR="002951C3" w:rsidRPr="00746C3D" w:rsidRDefault="002951C3" w:rsidP="00746C3D">
      <w:pPr>
        <w:tabs>
          <w:tab w:val="left" w:pos="700"/>
        </w:tabs>
        <w:jc w:val="both"/>
      </w:pPr>
    </w:p>
    <w:p w:rsidR="00F07AC4" w:rsidRPr="002951C3" w:rsidRDefault="00F07AC4" w:rsidP="00347986">
      <w:pPr>
        <w:jc w:val="center"/>
        <w:rPr>
          <w:b/>
        </w:rPr>
      </w:pPr>
      <w:r w:rsidRPr="002951C3">
        <w:rPr>
          <w:b/>
        </w:rPr>
        <w:t>Уважаемые жители!</w:t>
      </w:r>
    </w:p>
    <w:p w:rsidR="007036EC" w:rsidRDefault="007036EC" w:rsidP="007036EC">
      <w:pPr>
        <w:ind w:firstLine="708"/>
        <w:jc w:val="both"/>
      </w:pPr>
      <w:r w:rsidRPr="004B699A">
        <w:t>Хочу поблагодарить депутатов Собрания поселения за поддержку. Практически по всем жизненно важным для населения вопросам мы находили взаимопонимание. Продуктивно решали все проблемные задачи, возникшие в данном периоде.</w:t>
      </w:r>
    </w:p>
    <w:p w:rsidR="00F07AC4" w:rsidRPr="004B699A" w:rsidRDefault="00F07AC4" w:rsidP="004B699A">
      <w:pPr>
        <w:ind w:firstLine="708"/>
        <w:jc w:val="both"/>
      </w:pPr>
      <w:r w:rsidRPr="004B699A">
        <w:t>В заключени</w:t>
      </w:r>
      <w:r w:rsidR="00A60FF2">
        <w:t>е</w:t>
      </w:r>
      <w:r w:rsidRPr="004B699A">
        <w:t xml:space="preserve"> хоч</w:t>
      </w:r>
      <w:r w:rsidR="004B699A">
        <w:t>у</w:t>
      </w:r>
      <w:r w:rsidRPr="004B699A">
        <w:t xml:space="preserve"> поблагодарить всех присутствующих за то, что вам не безразличны проблемы и нужды нашего поселения, и вы пришли, чтобы вместе подвести итоги работы за </w:t>
      </w:r>
      <w:r w:rsidR="004B699A">
        <w:t>2</w:t>
      </w:r>
      <w:r w:rsidRPr="004B699A">
        <w:t xml:space="preserve"> полугодие 201</w:t>
      </w:r>
      <w:r w:rsidR="004B699A">
        <w:t>8</w:t>
      </w:r>
      <w:r w:rsidRPr="004B699A">
        <w:t xml:space="preserve"> года, выявить новые проблемы, задачи и пути их выполнения.</w:t>
      </w:r>
    </w:p>
    <w:p w:rsidR="00990FEE" w:rsidRDefault="00F07AC4" w:rsidP="00347986">
      <w:pPr>
        <w:ind w:firstLine="708"/>
        <w:jc w:val="both"/>
        <w:rPr>
          <w:color w:val="92D050"/>
        </w:rPr>
      </w:pPr>
      <w:r w:rsidRPr="004B699A">
        <w:t xml:space="preserve">Все ваши пожелания, замечания будут учтены Администрацией в своей дальнейшей </w:t>
      </w:r>
      <w:r w:rsidR="004B699A">
        <w:t xml:space="preserve">работе. </w:t>
      </w:r>
      <w:r w:rsidRPr="004B699A">
        <w:t xml:space="preserve">Спасибо за внимание. </w:t>
      </w:r>
    </w:p>
    <w:sectPr w:rsidR="00990FEE" w:rsidSect="00C57C2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1B" w:rsidRDefault="00AC671B">
      <w:r>
        <w:separator/>
      </w:r>
    </w:p>
  </w:endnote>
  <w:endnote w:type="continuationSeparator" w:id="1">
    <w:p w:rsidR="00AC671B" w:rsidRDefault="00AC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9" w:rsidRDefault="00DE5E95" w:rsidP="00DF2D2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9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6999" w:rsidRDefault="00FB6999" w:rsidP="00F7751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99" w:rsidRDefault="00DE5E95" w:rsidP="00DF2D2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99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51C3">
      <w:rPr>
        <w:rStyle w:val="aa"/>
        <w:noProof/>
      </w:rPr>
      <w:t>2</w:t>
    </w:r>
    <w:r>
      <w:rPr>
        <w:rStyle w:val="aa"/>
      </w:rPr>
      <w:fldChar w:fldCharType="end"/>
    </w:r>
  </w:p>
  <w:p w:rsidR="00FB6999" w:rsidRDefault="00FB6999" w:rsidP="00F7751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1B" w:rsidRDefault="00AC671B">
      <w:r>
        <w:separator/>
      </w:r>
    </w:p>
  </w:footnote>
  <w:footnote w:type="continuationSeparator" w:id="1">
    <w:p w:rsidR="00AC671B" w:rsidRDefault="00AC6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035"/>
    <w:multiLevelType w:val="hybridMultilevel"/>
    <w:tmpl w:val="33E4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49D"/>
    <w:multiLevelType w:val="hybridMultilevel"/>
    <w:tmpl w:val="E6FAC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7D7B56"/>
    <w:multiLevelType w:val="multilevel"/>
    <w:tmpl w:val="07A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B36A7"/>
    <w:multiLevelType w:val="hybridMultilevel"/>
    <w:tmpl w:val="D8F2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65503"/>
    <w:multiLevelType w:val="hybridMultilevel"/>
    <w:tmpl w:val="3192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55FD"/>
    <w:multiLevelType w:val="multilevel"/>
    <w:tmpl w:val="6E3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510AB"/>
    <w:multiLevelType w:val="hybridMultilevel"/>
    <w:tmpl w:val="6CD81F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5F77ED4"/>
    <w:multiLevelType w:val="hybridMultilevel"/>
    <w:tmpl w:val="E11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14108"/>
    <w:multiLevelType w:val="multilevel"/>
    <w:tmpl w:val="2E5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56D0B"/>
    <w:multiLevelType w:val="hybridMultilevel"/>
    <w:tmpl w:val="0FEE8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B57C3B"/>
    <w:multiLevelType w:val="hybridMultilevel"/>
    <w:tmpl w:val="124C7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4198C"/>
    <w:multiLevelType w:val="hybridMultilevel"/>
    <w:tmpl w:val="A258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C74C1"/>
    <w:multiLevelType w:val="multilevel"/>
    <w:tmpl w:val="FDA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F116C"/>
    <w:multiLevelType w:val="hybridMultilevel"/>
    <w:tmpl w:val="3C505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4C76197"/>
    <w:multiLevelType w:val="hybridMultilevel"/>
    <w:tmpl w:val="60C86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45119A"/>
    <w:multiLevelType w:val="hybridMultilevel"/>
    <w:tmpl w:val="7E32A140"/>
    <w:lvl w:ilvl="0" w:tplc="8F5AF9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FD"/>
    <w:rsid w:val="00000C94"/>
    <w:rsid w:val="00004C8A"/>
    <w:rsid w:val="0000726C"/>
    <w:rsid w:val="000122A2"/>
    <w:rsid w:val="00017308"/>
    <w:rsid w:val="0001775E"/>
    <w:rsid w:val="00032B0A"/>
    <w:rsid w:val="00043472"/>
    <w:rsid w:val="00044DF1"/>
    <w:rsid w:val="000510F1"/>
    <w:rsid w:val="0006173C"/>
    <w:rsid w:val="0006364C"/>
    <w:rsid w:val="00071C02"/>
    <w:rsid w:val="00084C3A"/>
    <w:rsid w:val="0009617F"/>
    <w:rsid w:val="00097565"/>
    <w:rsid w:val="000B03EF"/>
    <w:rsid w:val="000B7E43"/>
    <w:rsid w:val="000C088B"/>
    <w:rsid w:val="000C28B0"/>
    <w:rsid w:val="000C4A11"/>
    <w:rsid w:val="000D1CB9"/>
    <w:rsid w:val="000D25F0"/>
    <w:rsid w:val="000D2B99"/>
    <w:rsid w:val="000D4994"/>
    <w:rsid w:val="000E58C1"/>
    <w:rsid w:val="000F055B"/>
    <w:rsid w:val="000F0A3B"/>
    <w:rsid w:val="000F28F8"/>
    <w:rsid w:val="000F5B00"/>
    <w:rsid w:val="0010093A"/>
    <w:rsid w:val="00103713"/>
    <w:rsid w:val="001044AE"/>
    <w:rsid w:val="0011116B"/>
    <w:rsid w:val="0011695C"/>
    <w:rsid w:val="00123C72"/>
    <w:rsid w:val="00135291"/>
    <w:rsid w:val="0013622F"/>
    <w:rsid w:val="00147873"/>
    <w:rsid w:val="00155C11"/>
    <w:rsid w:val="00167D03"/>
    <w:rsid w:val="0017161F"/>
    <w:rsid w:val="001768AA"/>
    <w:rsid w:val="00181319"/>
    <w:rsid w:val="001872B4"/>
    <w:rsid w:val="0019033C"/>
    <w:rsid w:val="001959E2"/>
    <w:rsid w:val="001A029B"/>
    <w:rsid w:val="001A4CC4"/>
    <w:rsid w:val="001A7769"/>
    <w:rsid w:val="001C03FF"/>
    <w:rsid w:val="001C2601"/>
    <w:rsid w:val="001C422F"/>
    <w:rsid w:val="001C57C2"/>
    <w:rsid w:val="001C6F2B"/>
    <w:rsid w:val="001D0199"/>
    <w:rsid w:val="001D7D73"/>
    <w:rsid w:val="001E611C"/>
    <w:rsid w:val="001E7C91"/>
    <w:rsid w:val="00201407"/>
    <w:rsid w:val="002122CA"/>
    <w:rsid w:val="002127A3"/>
    <w:rsid w:val="00213B84"/>
    <w:rsid w:val="0022033B"/>
    <w:rsid w:val="00221552"/>
    <w:rsid w:val="00224735"/>
    <w:rsid w:val="0022692A"/>
    <w:rsid w:val="002354DA"/>
    <w:rsid w:val="0023624C"/>
    <w:rsid w:val="002435F7"/>
    <w:rsid w:val="0025079F"/>
    <w:rsid w:val="00250B3D"/>
    <w:rsid w:val="00255D79"/>
    <w:rsid w:val="002636C7"/>
    <w:rsid w:val="00264FA6"/>
    <w:rsid w:val="00271D73"/>
    <w:rsid w:val="00274BF8"/>
    <w:rsid w:val="00275719"/>
    <w:rsid w:val="00275EAD"/>
    <w:rsid w:val="00281BE1"/>
    <w:rsid w:val="002951C3"/>
    <w:rsid w:val="002960D8"/>
    <w:rsid w:val="002A2A6C"/>
    <w:rsid w:val="002B4F5F"/>
    <w:rsid w:val="002C7EA6"/>
    <w:rsid w:val="002D717C"/>
    <w:rsid w:val="002E1F01"/>
    <w:rsid w:val="00301701"/>
    <w:rsid w:val="0031691A"/>
    <w:rsid w:val="003200F3"/>
    <w:rsid w:val="003211EA"/>
    <w:rsid w:val="003211FE"/>
    <w:rsid w:val="00325B84"/>
    <w:rsid w:val="003301AA"/>
    <w:rsid w:val="00334F09"/>
    <w:rsid w:val="00344072"/>
    <w:rsid w:val="00347986"/>
    <w:rsid w:val="0035578F"/>
    <w:rsid w:val="00360EFA"/>
    <w:rsid w:val="0036373F"/>
    <w:rsid w:val="003668A6"/>
    <w:rsid w:val="003802E4"/>
    <w:rsid w:val="00385422"/>
    <w:rsid w:val="00386234"/>
    <w:rsid w:val="00390B7A"/>
    <w:rsid w:val="003916C6"/>
    <w:rsid w:val="00392279"/>
    <w:rsid w:val="00396122"/>
    <w:rsid w:val="003A297A"/>
    <w:rsid w:val="003A6C50"/>
    <w:rsid w:val="003B0D41"/>
    <w:rsid w:val="003B12F6"/>
    <w:rsid w:val="003B31EB"/>
    <w:rsid w:val="003C4AB3"/>
    <w:rsid w:val="003D05D9"/>
    <w:rsid w:val="003D42B9"/>
    <w:rsid w:val="003E005B"/>
    <w:rsid w:val="003E2E11"/>
    <w:rsid w:val="003E4C93"/>
    <w:rsid w:val="003F07FA"/>
    <w:rsid w:val="00403480"/>
    <w:rsid w:val="00403839"/>
    <w:rsid w:val="0040531E"/>
    <w:rsid w:val="00406595"/>
    <w:rsid w:val="00410931"/>
    <w:rsid w:val="00411A4B"/>
    <w:rsid w:val="00415A19"/>
    <w:rsid w:val="00415E3F"/>
    <w:rsid w:val="00416328"/>
    <w:rsid w:val="00427500"/>
    <w:rsid w:val="004330F9"/>
    <w:rsid w:val="00435651"/>
    <w:rsid w:val="00440603"/>
    <w:rsid w:val="00442165"/>
    <w:rsid w:val="0044221C"/>
    <w:rsid w:val="00447B41"/>
    <w:rsid w:val="0045013F"/>
    <w:rsid w:val="004561C1"/>
    <w:rsid w:val="00462F8D"/>
    <w:rsid w:val="00463073"/>
    <w:rsid w:val="00464CF2"/>
    <w:rsid w:val="0048113F"/>
    <w:rsid w:val="00483C9B"/>
    <w:rsid w:val="004845C6"/>
    <w:rsid w:val="004846F9"/>
    <w:rsid w:val="004906AF"/>
    <w:rsid w:val="00490991"/>
    <w:rsid w:val="00493E94"/>
    <w:rsid w:val="004A0B44"/>
    <w:rsid w:val="004A7B15"/>
    <w:rsid w:val="004B699A"/>
    <w:rsid w:val="004C4C90"/>
    <w:rsid w:val="004C5064"/>
    <w:rsid w:val="004C5631"/>
    <w:rsid w:val="004D1591"/>
    <w:rsid w:val="004D6CE1"/>
    <w:rsid w:val="004E4F17"/>
    <w:rsid w:val="004F1A5F"/>
    <w:rsid w:val="004F1EE7"/>
    <w:rsid w:val="00500021"/>
    <w:rsid w:val="00505B3A"/>
    <w:rsid w:val="00506325"/>
    <w:rsid w:val="005072ED"/>
    <w:rsid w:val="005117AD"/>
    <w:rsid w:val="005211ED"/>
    <w:rsid w:val="00533E0C"/>
    <w:rsid w:val="00541F6A"/>
    <w:rsid w:val="00547392"/>
    <w:rsid w:val="005475C9"/>
    <w:rsid w:val="005612C7"/>
    <w:rsid w:val="00562A15"/>
    <w:rsid w:val="00562C7E"/>
    <w:rsid w:val="0056612F"/>
    <w:rsid w:val="0057165D"/>
    <w:rsid w:val="00582C94"/>
    <w:rsid w:val="00583657"/>
    <w:rsid w:val="005843DD"/>
    <w:rsid w:val="005878C6"/>
    <w:rsid w:val="00594BD9"/>
    <w:rsid w:val="005A2ED6"/>
    <w:rsid w:val="005A605C"/>
    <w:rsid w:val="005B3F13"/>
    <w:rsid w:val="005C6421"/>
    <w:rsid w:val="005D321C"/>
    <w:rsid w:val="005F2447"/>
    <w:rsid w:val="005F5AC8"/>
    <w:rsid w:val="005F7932"/>
    <w:rsid w:val="006037E2"/>
    <w:rsid w:val="0062198E"/>
    <w:rsid w:val="00622195"/>
    <w:rsid w:val="0063207C"/>
    <w:rsid w:val="00632922"/>
    <w:rsid w:val="00637C75"/>
    <w:rsid w:val="00653923"/>
    <w:rsid w:val="0069307B"/>
    <w:rsid w:val="006933E4"/>
    <w:rsid w:val="0069574D"/>
    <w:rsid w:val="00696C6D"/>
    <w:rsid w:val="00697D53"/>
    <w:rsid w:val="006A12D2"/>
    <w:rsid w:val="006A3ACC"/>
    <w:rsid w:val="006B0D53"/>
    <w:rsid w:val="006B6D1A"/>
    <w:rsid w:val="006B72B9"/>
    <w:rsid w:val="006B76E7"/>
    <w:rsid w:val="006C2944"/>
    <w:rsid w:val="006D1D5B"/>
    <w:rsid w:val="006E0588"/>
    <w:rsid w:val="006E0D7A"/>
    <w:rsid w:val="006E29F8"/>
    <w:rsid w:val="006E5DE3"/>
    <w:rsid w:val="006E662C"/>
    <w:rsid w:val="006E71DE"/>
    <w:rsid w:val="007036EC"/>
    <w:rsid w:val="00706135"/>
    <w:rsid w:val="007117BA"/>
    <w:rsid w:val="00711F7A"/>
    <w:rsid w:val="007126B4"/>
    <w:rsid w:val="007126F5"/>
    <w:rsid w:val="0072122E"/>
    <w:rsid w:val="00723B60"/>
    <w:rsid w:val="007275C9"/>
    <w:rsid w:val="007337CC"/>
    <w:rsid w:val="00735AAC"/>
    <w:rsid w:val="00746C3D"/>
    <w:rsid w:val="007542F7"/>
    <w:rsid w:val="00754AEE"/>
    <w:rsid w:val="00760025"/>
    <w:rsid w:val="0076494E"/>
    <w:rsid w:val="00766D41"/>
    <w:rsid w:val="0076797E"/>
    <w:rsid w:val="007736DD"/>
    <w:rsid w:val="00784954"/>
    <w:rsid w:val="00787258"/>
    <w:rsid w:val="00792489"/>
    <w:rsid w:val="007A465D"/>
    <w:rsid w:val="007A5E37"/>
    <w:rsid w:val="007B0E93"/>
    <w:rsid w:val="007B48F1"/>
    <w:rsid w:val="007C040A"/>
    <w:rsid w:val="007C502F"/>
    <w:rsid w:val="007C53F3"/>
    <w:rsid w:val="007D2A67"/>
    <w:rsid w:val="007D5CC4"/>
    <w:rsid w:val="007E19C0"/>
    <w:rsid w:val="007E375D"/>
    <w:rsid w:val="007F262D"/>
    <w:rsid w:val="007F391D"/>
    <w:rsid w:val="007F5AC7"/>
    <w:rsid w:val="00800B7C"/>
    <w:rsid w:val="008040DC"/>
    <w:rsid w:val="00805A48"/>
    <w:rsid w:val="0080637A"/>
    <w:rsid w:val="00810059"/>
    <w:rsid w:val="0081152E"/>
    <w:rsid w:val="00814214"/>
    <w:rsid w:val="008255BE"/>
    <w:rsid w:val="008379B1"/>
    <w:rsid w:val="00841EAB"/>
    <w:rsid w:val="008456B9"/>
    <w:rsid w:val="008500C7"/>
    <w:rsid w:val="00852B5C"/>
    <w:rsid w:val="008557D4"/>
    <w:rsid w:val="00855CB6"/>
    <w:rsid w:val="008571AA"/>
    <w:rsid w:val="0086259E"/>
    <w:rsid w:val="008661FC"/>
    <w:rsid w:val="00867C80"/>
    <w:rsid w:val="00876F88"/>
    <w:rsid w:val="008860DB"/>
    <w:rsid w:val="008873A2"/>
    <w:rsid w:val="008A6894"/>
    <w:rsid w:val="008A7516"/>
    <w:rsid w:val="008B3CAD"/>
    <w:rsid w:val="008B6160"/>
    <w:rsid w:val="008B6807"/>
    <w:rsid w:val="008B75AE"/>
    <w:rsid w:val="008D03AE"/>
    <w:rsid w:val="008D391A"/>
    <w:rsid w:val="008E2F7C"/>
    <w:rsid w:val="008E4921"/>
    <w:rsid w:val="008E5C70"/>
    <w:rsid w:val="008F1E03"/>
    <w:rsid w:val="008F2480"/>
    <w:rsid w:val="008F353F"/>
    <w:rsid w:val="00901A70"/>
    <w:rsid w:val="009059CA"/>
    <w:rsid w:val="00905B43"/>
    <w:rsid w:val="00942688"/>
    <w:rsid w:val="00964740"/>
    <w:rsid w:val="00971FC8"/>
    <w:rsid w:val="00977AE3"/>
    <w:rsid w:val="00983D62"/>
    <w:rsid w:val="00990E8B"/>
    <w:rsid w:val="00990FEE"/>
    <w:rsid w:val="009A4B99"/>
    <w:rsid w:val="009A5ED7"/>
    <w:rsid w:val="009C2BF2"/>
    <w:rsid w:val="009D5813"/>
    <w:rsid w:val="009E3D79"/>
    <w:rsid w:val="009E7CC9"/>
    <w:rsid w:val="009F17AE"/>
    <w:rsid w:val="009F249B"/>
    <w:rsid w:val="00A03969"/>
    <w:rsid w:val="00A07C82"/>
    <w:rsid w:val="00A10FE8"/>
    <w:rsid w:val="00A272B1"/>
    <w:rsid w:val="00A279AE"/>
    <w:rsid w:val="00A318D7"/>
    <w:rsid w:val="00A37A9D"/>
    <w:rsid w:val="00A37B16"/>
    <w:rsid w:val="00A44C99"/>
    <w:rsid w:val="00A51979"/>
    <w:rsid w:val="00A54820"/>
    <w:rsid w:val="00A568F0"/>
    <w:rsid w:val="00A60FF2"/>
    <w:rsid w:val="00A6233D"/>
    <w:rsid w:val="00A64AEA"/>
    <w:rsid w:val="00A7283A"/>
    <w:rsid w:val="00A734D1"/>
    <w:rsid w:val="00A90A4E"/>
    <w:rsid w:val="00A92FDE"/>
    <w:rsid w:val="00A93F69"/>
    <w:rsid w:val="00AA0A3D"/>
    <w:rsid w:val="00AA3F85"/>
    <w:rsid w:val="00AA679F"/>
    <w:rsid w:val="00AB01D3"/>
    <w:rsid w:val="00AB236D"/>
    <w:rsid w:val="00AB314E"/>
    <w:rsid w:val="00AB52A1"/>
    <w:rsid w:val="00AC4819"/>
    <w:rsid w:val="00AC49A4"/>
    <w:rsid w:val="00AC4D37"/>
    <w:rsid w:val="00AC671B"/>
    <w:rsid w:val="00AD1075"/>
    <w:rsid w:val="00AD6D92"/>
    <w:rsid w:val="00AE7534"/>
    <w:rsid w:val="00AF0984"/>
    <w:rsid w:val="00AF1139"/>
    <w:rsid w:val="00AF6EFA"/>
    <w:rsid w:val="00B00DF1"/>
    <w:rsid w:val="00B02075"/>
    <w:rsid w:val="00B057C3"/>
    <w:rsid w:val="00B06EA3"/>
    <w:rsid w:val="00B07C7F"/>
    <w:rsid w:val="00B1788C"/>
    <w:rsid w:val="00B31DD7"/>
    <w:rsid w:val="00B352FD"/>
    <w:rsid w:val="00B430FA"/>
    <w:rsid w:val="00B43888"/>
    <w:rsid w:val="00B444ED"/>
    <w:rsid w:val="00B600E9"/>
    <w:rsid w:val="00B64E47"/>
    <w:rsid w:val="00B663BA"/>
    <w:rsid w:val="00B73B75"/>
    <w:rsid w:val="00B87997"/>
    <w:rsid w:val="00B904F4"/>
    <w:rsid w:val="00B944FC"/>
    <w:rsid w:val="00B946FC"/>
    <w:rsid w:val="00B95624"/>
    <w:rsid w:val="00B976B8"/>
    <w:rsid w:val="00BA670A"/>
    <w:rsid w:val="00BB2A2C"/>
    <w:rsid w:val="00BB350A"/>
    <w:rsid w:val="00BB5E8B"/>
    <w:rsid w:val="00BC087F"/>
    <w:rsid w:val="00BD0FAA"/>
    <w:rsid w:val="00BD382F"/>
    <w:rsid w:val="00BD526B"/>
    <w:rsid w:val="00BE009A"/>
    <w:rsid w:val="00BE1A8E"/>
    <w:rsid w:val="00BE7642"/>
    <w:rsid w:val="00BF484E"/>
    <w:rsid w:val="00BF7B59"/>
    <w:rsid w:val="00C01350"/>
    <w:rsid w:val="00C016B4"/>
    <w:rsid w:val="00C06F2F"/>
    <w:rsid w:val="00C12542"/>
    <w:rsid w:val="00C14FD1"/>
    <w:rsid w:val="00C1678D"/>
    <w:rsid w:val="00C23627"/>
    <w:rsid w:val="00C31C8A"/>
    <w:rsid w:val="00C40798"/>
    <w:rsid w:val="00C43C8F"/>
    <w:rsid w:val="00C478F9"/>
    <w:rsid w:val="00C5116B"/>
    <w:rsid w:val="00C55833"/>
    <w:rsid w:val="00C574A0"/>
    <w:rsid w:val="00C57C20"/>
    <w:rsid w:val="00C6141E"/>
    <w:rsid w:val="00C61A3E"/>
    <w:rsid w:val="00C62DBF"/>
    <w:rsid w:val="00C70F15"/>
    <w:rsid w:val="00C71806"/>
    <w:rsid w:val="00C72B1B"/>
    <w:rsid w:val="00C814E1"/>
    <w:rsid w:val="00C856F4"/>
    <w:rsid w:val="00C86BA9"/>
    <w:rsid w:val="00C90F7F"/>
    <w:rsid w:val="00C96E1A"/>
    <w:rsid w:val="00C97020"/>
    <w:rsid w:val="00CA27FA"/>
    <w:rsid w:val="00CA336F"/>
    <w:rsid w:val="00CA523C"/>
    <w:rsid w:val="00CB06F4"/>
    <w:rsid w:val="00CB1B45"/>
    <w:rsid w:val="00CB6E5A"/>
    <w:rsid w:val="00CB75B9"/>
    <w:rsid w:val="00CC4258"/>
    <w:rsid w:val="00CC6AF9"/>
    <w:rsid w:val="00CE681D"/>
    <w:rsid w:val="00CF046D"/>
    <w:rsid w:val="00CF320A"/>
    <w:rsid w:val="00CF78A2"/>
    <w:rsid w:val="00D0261D"/>
    <w:rsid w:val="00D036DB"/>
    <w:rsid w:val="00D041B2"/>
    <w:rsid w:val="00D10D90"/>
    <w:rsid w:val="00D13E63"/>
    <w:rsid w:val="00D14AB8"/>
    <w:rsid w:val="00D16706"/>
    <w:rsid w:val="00D1712B"/>
    <w:rsid w:val="00D20053"/>
    <w:rsid w:val="00D21E09"/>
    <w:rsid w:val="00D25615"/>
    <w:rsid w:val="00D3091C"/>
    <w:rsid w:val="00D35929"/>
    <w:rsid w:val="00D45E3B"/>
    <w:rsid w:val="00D51A8D"/>
    <w:rsid w:val="00D52282"/>
    <w:rsid w:val="00D525B7"/>
    <w:rsid w:val="00D558B7"/>
    <w:rsid w:val="00D61F8E"/>
    <w:rsid w:val="00D66D54"/>
    <w:rsid w:val="00D8300A"/>
    <w:rsid w:val="00D8349F"/>
    <w:rsid w:val="00D84579"/>
    <w:rsid w:val="00D9206B"/>
    <w:rsid w:val="00D95FC3"/>
    <w:rsid w:val="00D97F0F"/>
    <w:rsid w:val="00DA53DB"/>
    <w:rsid w:val="00DC09CD"/>
    <w:rsid w:val="00DD3227"/>
    <w:rsid w:val="00DE5E95"/>
    <w:rsid w:val="00DE6800"/>
    <w:rsid w:val="00DF2D2B"/>
    <w:rsid w:val="00E009CE"/>
    <w:rsid w:val="00E026E6"/>
    <w:rsid w:val="00E1207C"/>
    <w:rsid w:val="00E20CC1"/>
    <w:rsid w:val="00E254DE"/>
    <w:rsid w:val="00E336C7"/>
    <w:rsid w:val="00E338BE"/>
    <w:rsid w:val="00E33D47"/>
    <w:rsid w:val="00E41058"/>
    <w:rsid w:val="00E47A82"/>
    <w:rsid w:val="00E47D2D"/>
    <w:rsid w:val="00E5286E"/>
    <w:rsid w:val="00E57885"/>
    <w:rsid w:val="00E61688"/>
    <w:rsid w:val="00E67FF2"/>
    <w:rsid w:val="00E801EA"/>
    <w:rsid w:val="00E94282"/>
    <w:rsid w:val="00EB06FE"/>
    <w:rsid w:val="00EC099B"/>
    <w:rsid w:val="00EC15AB"/>
    <w:rsid w:val="00EC3613"/>
    <w:rsid w:val="00EC78EE"/>
    <w:rsid w:val="00ED161B"/>
    <w:rsid w:val="00ED1B93"/>
    <w:rsid w:val="00ED2DBB"/>
    <w:rsid w:val="00ED3BFF"/>
    <w:rsid w:val="00ED418D"/>
    <w:rsid w:val="00ED53C5"/>
    <w:rsid w:val="00EE1A6A"/>
    <w:rsid w:val="00EE4B02"/>
    <w:rsid w:val="00EE79DC"/>
    <w:rsid w:val="00EF3664"/>
    <w:rsid w:val="00EF37DA"/>
    <w:rsid w:val="00F06568"/>
    <w:rsid w:val="00F07AC4"/>
    <w:rsid w:val="00F1154A"/>
    <w:rsid w:val="00F11E38"/>
    <w:rsid w:val="00F35E9C"/>
    <w:rsid w:val="00F36067"/>
    <w:rsid w:val="00F402C1"/>
    <w:rsid w:val="00F4073A"/>
    <w:rsid w:val="00F410BA"/>
    <w:rsid w:val="00F44557"/>
    <w:rsid w:val="00F44EDD"/>
    <w:rsid w:val="00F52E7C"/>
    <w:rsid w:val="00F56CC2"/>
    <w:rsid w:val="00F61C7A"/>
    <w:rsid w:val="00F7335C"/>
    <w:rsid w:val="00F7573B"/>
    <w:rsid w:val="00F75DFD"/>
    <w:rsid w:val="00F77519"/>
    <w:rsid w:val="00F8552D"/>
    <w:rsid w:val="00F938B7"/>
    <w:rsid w:val="00F93C9E"/>
    <w:rsid w:val="00F947C3"/>
    <w:rsid w:val="00FA06B4"/>
    <w:rsid w:val="00FA101B"/>
    <w:rsid w:val="00FA14D8"/>
    <w:rsid w:val="00FA26A7"/>
    <w:rsid w:val="00FA3AC4"/>
    <w:rsid w:val="00FA542A"/>
    <w:rsid w:val="00FA635E"/>
    <w:rsid w:val="00FB13E2"/>
    <w:rsid w:val="00FB48EC"/>
    <w:rsid w:val="00FB6999"/>
    <w:rsid w:val="00FB6A08"/>
    <w:rsid w:val="00FB6E1B"/>
    <w:rsid w:val="00FD05DB"/>
    <w:rsid w:val="00FD7282"/>
    <w:rsid w:val="00FE251F"/>
    <w:rsid w:val="00FE5463"/>
    <w:rsid w:val="00FF1EAB"/>
    <w:rsid w:val="00FF2908"/>
    <w:rsid w:val="00FF4737"/>
    <w:rsid w:val="00FF76B5"/>
    <w:rsid w:val="00FF7862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FD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3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FEE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2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B352FD"/>
    <w:rPr>
      <w:i/>
      <w:iCs/>
    </w:rPr>
  </w:style>
  <w:style w:type="paragraph" w:customStyle="1" w:styleId="Heading1">
    <w:name w:val="Heading 1"/>
    <w:basedOn w:val="a5"/>
    <w:next w:val="a"/>
    <w:rsid w:val="00B352FD"/>
    <w:rPr>
      <w:rFonts w:ascii="Cambria" w:hAnsi="Cambria" w:cs="Times New Roman"/>
    </w:rPr>
  </w:style>
  <w:style w:type="character" w:customStyle="1" w:styleId="a6">
    <w:name w:val="Основной текст_"/>
    <w:basedOn w:val="a0"/>
    <w:link w:val="41"/>
    <w:uiPriority w:val="99"/>
    <w:locked/>
    <w:rsid w:val="00B352FD"/>
    <w:rPr>
      <w:sz w:val="30"/>
      <w:szCs w:val="30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6"/>
    <w:uiPriority w:val="99"/>
    <w:rsid w:val="00B352FD"/>
    <w:pPr>
      <w:widowControl w:val="0"/>
      <w:shd w:val="clear" w:color="auto" w:fill="FFFFFF"/>
      <w:spacing w:before="180" w:after="60" w:line="365" w:lineRule="exact"/>
    </w:pPr>
    <w:rPr>
      <w:sz w:val="30"/>
      <w:szCs w:val="30"/>
      <w:shd w:val="clear" w:color="auto" w:fill="FFFFFF"/>
    </w:rPr>
  </w:style>
  <w:style w:type="paragraph" w:customStyle="1" w:styleId="a7">
    <w:name w:val="Таблицы (моноширинный)"/>
    <w:basedOn w:val="a"/>
    <w:next w:val="a"/>
    <w:rsid w:val="00B352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Title"/>
    <w:basedOn w:val="a"/>
    <w:qFormat/>
    <w:rsid w:val="00B35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rsid w:val="0041632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locked/>
    <w:rsid w:val="00416328"/>
    <w:rPr>
      <w:rFonts w:ascii="Calibri" w:hAnsi="Calibri"/>
      <w:sz w:val="22"/>
      <w:szCs w:val="22"/>
      <w:lang w:val="ru-RU" w:eastAsia="ru-RU" w:bidi="ar-SA"/>
    </w:rPr>
  </w:style>
  <w:style w:type="paragraph" w:styleId="a8">
    <w:name w:val="Subtitle"/>
    <w:basedOn w:val="a"/>
    <w:qFormat/>
    <w:rsid w:val="00416328"/>
    <w:rPr>
      <w:b/>
      <w:bCs/>
      <w:szCs w:val="24"/>
    </w:rPr>
  </w:style>
  <w:style w:type="paragraph" w:customStyle="1" w:styleId="Style2">
    <w:name w:val="Style2"/>
    <w:basedOn w:val="a"/>
    <w:rsid w:val="004163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416328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basedOn w:val="a0"/>
    <w:rsid w:val="003B31EB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rsid w:val="00F775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7519"/>
  </w:style>
  <w:style w:type="paragraph" w:customStyle="1" w:styleId="Standard">
    <w:name w:val="Standard"/>
    <w:rsid w:val="00C01350"/>
    <w:pPr>
      <w:widowControl w:val="0"/>
      <w:suppressAutoHyphens/>
      <w:autoSpaceDN w:val="0"/>
      <w:textAlignment w:val="baseline"/>
    </w:pPr>
    <w:rPr>
      <w:rFonts w:ascii="Arial, Tahoma, Verdana, Helveti" w:eastAsia="Arial Unicode MS" w:hAnsi="Arial, Tahoma, Verdana, Helveti" w:cs="Tahoma"/>
      <w:kern w:val="3"/>
      <w:szCs w:val="24"/>
    </w:rPr>
  </w:style>
  <w:style w:type="paragraph" w:customStyle="1" w:styleId="TableContents">
    <w:name w:val="Table Contents"/>
    <w:basedOn w:val="Standard"/>
    <w:rsid w:val="00C01350"/>
    <w:pPr>
      <w:suppressLineNumbers/>
    </w:pPr>
  </w:style>
  <w:style w:type="paragraph" w:styleId="ab">
    <w:name w:val="List Paragraph"/>
    <w:basedOn w:val="a"/>
    <w:uiPriority w:val="34"/>
    <w:qFormat/>
    <w:rsid w:val="00837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334F09"/>
    <w:rPr>
      <w:b/>
      <w:bCs/>
    </w:rPr>
  </w:style>
  <w:style w:type="paragraph" w:customStyle="1" w:styleId="western">
    <w:name w:val="western"/>
    <w:basedOn w:val="a"/>
    <w:rsid w:val="00F410B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571A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js-copy-text">
    <w:name w:val="js-copy-text"/>
    <w:basedOn w:val="a0"/>
    <w:rsid w:val="00213B84"/>
  </w:style>
  <w:style w:type="paragraph" w:styleId="ad">
    <w:name w:val="Body Text"/>
    <w:basedOn w:val="a"/>
    <w:link w:val="ae"/>
    <w:rsid w:val="00C6141E"/>
    <w:pPr>
      <w:spacing w:after="120"/>
    </w:pPr>
  </w:style>
  <w:style w:type="character" w:customStyle="1" w:styleId="ae">
    <w:name w:val="Основной текст Знак"/>
    <w:basedOn w:val="a0"/>
    <w:link w:val="ad"/>
    <w:rsid w:val="00C6141E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0FEE"/>
    <w:rPr>
      <w:rFonts w:ascii="Calibri" w:hAnsi="Calibri"/>
      <w:b/>
      <w:bCs/>
      <w:kern w:val="1"/>
      <w:sz w:val="28"/>
      <w:szCs w:val="28"/>
    </w:rPr>
  </w:style>
  <w:style w:type="character" w:styleId="af">
    <w:name w:val="Hyperlink"/>
    <w:rsid w:val="00506325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190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rsid w:val="003211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211FE"/>
    <w:rPr>
      <w:rFonts w:ascii="Tahoma" w:hAnsi="Tahoma" w:cs="Tahoma"/>
      <w:sz w:val="16"/>
      <w:szCs w:val="16"/>
    </w:rPr>
  </w:style>
  <w:style w:type="paragraph" w:customStyle="1" w:styleId="2-41">
    <w:name w:val="Средний список 2 - Акцент 41"/>
    <w:basedOn w:val="a"/>
    <w:rsid w:val="00D0261D"/>
    <w:pPr>
      <w:widowControl w:val="0"/>
      <w:suppressAutoHyphens/>
      <w:ind w:left="720"/>
    </w:pPr>
    <w:rPr>
      <w:rFonts w:ascii="Calibri" w:eastAsia="Source Han Sans CN Regular" w:hAnsi="Calibri" w:cs="Calibri"/>
      <w:kern w:val="1"/>
      <w:sz w:val="24"/>
      <w:szCs w:val="24"/>
      <w:lang w:eastAsia="ar-SA"/>
    </w:rPr>
  </w:style>
  <w:style w:type="paragraph" w:customStyle="1" w:styleId="1">
    <w:name w:val="Название объекта1"/>
    <w:basedOn w:val="a"/>
    <w:rsid w:val="00D0261D"/>
    <w:pPr>
      <w:widowControl w:val="0"/>
      <w:suppressAutoHyphens/>
      <w:jc w:val="center"/>
    </w:pPr>
    <w:rPr>
      <w:rFonts w:ascii="Liberation Serif" w:eastAsia="Source Han Sans CN Regular" w:hAnsi="Liberation Serif" w:cs="Lohit Devanagari"/>
      <w:kern w:val="1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52234096395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vobessergenovskoes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novobessergene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Веселовского сельского поселения</Company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2019-02-06T07:16:00Z</cp:lastPrinted>
  <dcterms:created xsi:type="dcterms:W3CDTF">2019-02-04T11:30:00Z</dcterms:created>
  <dcterms:modified xsi:type="dcterms:W3CDTF">2019-02-06T07:19:00Z</dcterms:modified>
</cp:coreProperties>
</file>