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4218"/>
      </w:tblGrid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EA0804">
              <w:rPr>
                <w:rFonts w:ascii="Times New Roman" w:hAnsi="Times New Roman" w:cs="Times New Roman"/>
                <w:caps/>
                <w:szCs w:val="28"/>
              </w:rPr>
              <w:t>ОПИСАНИЕ МЕСТОПОЛОЖЕНИЯ ГРАНИЦ</w:t>
            </w: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A0804">
              <w:rPr>
                <w:rFonts w:ascii="Times New Roman" w:hAnsi="Times New Roman" w:cs="Times New Roman"/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:rsidR="00EA0804" w:rsidRPr="00EA0804" w:rsidRDefault="0039051D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proofErr w:type="gramStart"/>
            <w:r w:rsidRPr="0039051D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Pr="0039051D">
              <w:rPr>
                <w:rFonts w:ascii="Times New Roman CYR" w:eastAsiaTheme="minorEastAsia" w:hAnsi="Times New Roman CYR" w:cs="Times New Roman CYR"/>
              </w:rPr>
              <w:t xml:space="preserve"> 110кВ  Т15 - Т25 - Т11 к ПС 220/110/35/6 кВ  Т15</w:t>
            </w: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246"/>
        </w:trPr>
        <w:tc>
          <w:tcPr>
            <w:tcW w:w="852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Российская Федерация, Ростовская </w:t>
            </w:r>
            <w:proofErr w:type="spellStart"/>
            <w:r w:rsidRPr="00EA0804">
              <w:rPr>
                <w:sz w:val="28"/>
                <w:szCs w:val="28"/>
              </w:rPr>
              <w:t>обл</w:t>
            </w:r>
            <w:proofErr w:type="spellEnd"/>
            <w:r w:rsidRPr="00EA0804">
              <w:rPr>
                <w:sz w:val="28"/>
                <w:szCs w:val="28"/>
              </w:rPr>
              <w:t>,</w:t>
            </w:r>
          </w:p>
          <w:p w:rsidR="00EA0804" w:rsidRPr="00EA0804" w:rsidRDefault="0042083E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Неклиновский</w:t>
            </w:r>
            <w:proofErr w:type="spellEnd"/>
            <w:r w:rsidR="00EA0804" w:rsidRPr="00EA0804">
              <w:rPr>
                <w:sz w:val="28"/>
                <w:szCs w:val="28"/>
              </w:rPr>
              <w:t xml:space="preserve"> район,</w:t>
            </w:r>
            <w:r w:rsidR="00DE360A">
              <w:rPr>
                <w:sz w:val="28"/>
                <w:szCs w:val="28"/>
              </w:rPr>
              <w:t xml:space="preserve"> г</w:t>
            </w:r>
            <w:proofErr w:type="gramStart"/>
            <w:r w:rsidR="00DE360A">
              <w:rPr>
                <w:sz w:val="28"/>
                <w:szCs w:val="28"/>
              </w:rPr>
              <w:t>.Т</w:t>
            </w:r>
            <w:proofErr w:type="gramEnd"/>
            <w:r w:rsidR="00DE360A">
              <w:rPr>
                <w:sz w:val="28"/>
                <w:szCs w:val="28"/>
              </w:rPr>
              <w:t>аганрог</w:t>
            </w:r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218" w:type="dxa"/>
          </w:tcPr>
          <w:p w:rsidR="00EA0804" w:rsidRPr="00EA0804" w:rsidRDefault="0039051D" w:rsidP="00EA0804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  <w:lang w:val="en-US"/>
              </w:rPr>
              <w:t>1561302</w:t>
            </w:r>
            <w:r w:rsidR="001E30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3064">
              <w:rPr>
                <w:sz w:val="28"/>
                <w:szCs w:val="28"/>
                <w:lang w:val="en-US"/>
              </w:rPr>
              <w:t>кв.м</w:t>
            </w:r>
            <w:proofErr w:type="spellEnd"/>
            <w:r w:rsidR="001E3064">
              <w:rPr>
                <w:sz w:val="28"/>
                <w:szCs w:val="28"/>
                <w:lang w:val="en-US"/>
              </w:rPr>
              <w:t xml:space="preserve"> ± </w:t>
            </w:r>
            <w:r>
              <w:t xml:space="preserve"> </w:t>
            </w:r>
            <w:r w:rsidRPr="0039051D">
              <w:rPr>
                <w:sz w:val="28"/>
                <w:szCs w:val="28"/>
              </w:rPr>
              <w:t>437</w:t>
            </w:r>
            <w:r w:rsidR="00EA0804" w:rsidRPr="00EA08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804" w:rsidRPr="00EA0804">
              <w:rPr>
                <w:sz w:val="28"/>
                <w:szCs w:val="28"/>
                <w:lang w:val="en-US"/>
              </w:rPr>
              <w:t>кв.м</w:t>
            </w:r>
            <w:proofErr w:type="spellEnd"/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18" w:type="dxa"/>
          </w:tcPr>
          <w:p w:rsidR="0039051D" w:rsidRDefault="00EA0804" w:rsidP="00EA0804">
            <w:pPr>
              <w:pStyle w:val="1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</w:t>
            </w:r>
            <w:proofErr w:type="spellStart"/>
            <w:r w:rsidRPr="00EA0804">
              <w:rPr>
                <w:sz w:val="28"/>
                <w:szCs w:val="28"/>
              </w:rPr>
              <w:t>электросетевого</w:t>
            </w:r>
            <w:proofErr w:type="spellEnd"/>
            <w:r w:rsidRPr="00EA0804">
              <w:rPr>
                <w:sz w:val="28"/>
                <w:szCs w:val="28"/>
              </w:rPr>
              <w:t xml:space="preserve"> хозяйства </w:t>
            </w:r>
            <w:r w:rsidR="0042083E" w:rsidRPr="0042083E">
              <w:rPr>
                <w:sz w:val="28"/>
                <w:szCs w:val="28"/>
              </w:rPr>
              <w:t xml:space="preserve"> </w:t>
            </w:r>
            <w:r w:rsidR="001E3064" w:rsidRPr="008233A8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EA0804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Pr="0039051D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Pr="0039051D">
              <w:rPr>
                <w:rFonts w:ascii="Times New Roman CYR" w:eastAsiaTheme="minorEastAsia" w:hAnsi="Times New Roman CYR" w:cs="Times New Roman CYR"/>
              </w:rPr>
              <w:t xml:space="preserve"> 110кВ  Т15 - Т25 - Т11 к ПС 220/110/35/6 кВ  Т15</w:t>
            </w:r>
          </w:p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</w:p>
        </w:tc>
      </w:tr>
    </w:tbl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ind w:right="-1"/>
        <w:rPr>
          <w:sz w:val="28"/>
          <w:szCs w:val="28"/>
        </w:rPr>
      </w:pPr>
      <w:bookmarkStart w:id="0" w:name="_GoBack"/>
      <w:bookmarkEnd w:id="0"/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  <w:r w:rsidRPr="00EA0804">
        <w:rPr>
          <w:sz w:val="28"/>
          <w:szCs w:val="2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559"/>
        <w:gridCol w:w="2127"/>
        <w:gridCol w:w="1842"/>
        <w:gridCol w:w="1701"/>
      </w:tblGrid>
      <w:tr w:rsidR="00EA0804" w:rsidRPr="00EA0804" w:rsidTr="0039051D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lastRenderedPageBreak/>
              <w:t>Раздел 2</w:t>
            </w:r>
          </w:p>
        </w:tc>
      </w:tr>
      <w:tr w:rsidR="00EA0804" w:rsidRPr="00EA0804" w:rsidTr="0039051D">
        <w:trPr>
          <w:trHeight w:val="430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pStyle w:val="1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EA0804" w:rsidRPr="00EA0804" w:rsidTr="0039051D">
        <w:trPr>
          <w:trHeight w:hRule="exact" w:val="397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EA0804" w:rsidRPr="00EA0804" w:rsidTr="0039051D">
        <w:trPr>
          <w:trHeight w:hRule="exact" w:val="397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EA0804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EA0804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Align w:val="center"/>
          </w:tcPr>
          <w:p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421073.74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1363848.90</w:t>
            </w:r>
          </w:p>
        </w:tc>
        <w:tc>
          <w:tcPr>
            <w:tcW w:w="2127" w:type="dxa"/>
            <w:vMerge w:val="restart"/>
            <w:vAlign w:val="center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421137.47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1364133.06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421200.08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1364427.22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421262.98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1364712.92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421326.53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1364999.63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421392.33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1365298.45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421442.95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1365534.51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421536.47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1365816.26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421627.39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1366092.89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421698.02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1366308.12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421802.73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1366589.56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421846.08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1366723.10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421880.20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1366830.46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421835.23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1366848.51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421611.49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1366945.35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421396.81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1367025.65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421269.07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1367077.86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421117.59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1367138.28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420832.72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1367253.12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420672.88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1367323.49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420364.25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1367452.21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420355.03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1367460.00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420294.68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1367555.61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420285.21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1367570.91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420328.36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1367595.59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420336.06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1367583.58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420392.16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1367494.18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420693.18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1367371.06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420852.10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421136.48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1367183.77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421286.37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1367121.06</w:t>
            </w:r>
          </w:p>
        </w:tc>
        <w:tc>
          <w:tcPr>
            <w:tcW w:w="2127" w:type="dxa"/>
            <w:vAlign w:val="center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421414.47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1367070.93</w:t>
            </w:r>
          </w:p>
        </w:tc>
        <w:tc>
          <w:tcPr>
            <w:tcW w:w="2127" w:type="dxa"/>
            <w:vMerge w:val="restart"/>
            <w:vAlign w:val="center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421629.80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1366989.40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421854.30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1366894.73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421890.99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1366880.01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421900.32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1366889.56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421963.71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1367047.94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421958.80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1367057.59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421959.46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1367067.88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422002.15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1367194.50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422035.57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421996.36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1367334.90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421832.64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1367399.22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421671.47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1367466.54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421573.15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1367505.51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421435.24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1367560.17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421332.05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1367601.07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421223.15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1367645.12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421215.61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1367650.48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421210.84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1367657.02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421154.63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1367756.84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421104.01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1367869.02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421048.33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1367990.70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1368116.66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420938.08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1368233.24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420891.63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1368335.42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420842.34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1368444.51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420797.95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1368542.63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420752.12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1368642.93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1368718.90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420610.57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1368774.60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1368768.97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420579.55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1368801.05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1368818.78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420615.93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1368822.73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420628.18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1368812.61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420699.53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1368748.07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420782.48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1368669.27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420786.90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1368663.08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420834.35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1368559.23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420878.79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1368460.99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420928.08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1368351.90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420974.46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1368249.88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421027.96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1368133.16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421084.73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1368007.29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421140.41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1367885.61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421190.36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1367774.92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421243.87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1367679.89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421346.86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1367638.23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421449.98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1367597.35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421587.89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1367542.69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421686.67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1367503.54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421847.47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1367436.37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422014.52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1367370.74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422020.84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1367366.76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422072.13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1367319.02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1367309.56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1367298.26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422040.19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1367182.12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1367071.94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422008.43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1367062.77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422007.68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1367050.16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421938.85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1366878.17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421940.64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1366865.21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421936.94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1366853.62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421937.23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1366839.93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421892.24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1366708.17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421850.14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1366573.69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421743.66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1366291.63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421673.23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1366077.05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421582.31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1365800.40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421491.25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1365521.36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421438.58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1365286.84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421374.24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1364989.45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421311.64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1364701.98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421248.64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1364417.11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421184.51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1364122.58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421122.62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1363838.29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421116.18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1363808.21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421056.53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1363529.60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1363231.79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420927.07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1362934.18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420874.92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1362684.81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420871.59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1362677.23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420714.54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1362458.67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420529.82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1362202.42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420346.70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1361941.30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420163.85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1361686.33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420173.83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1361513.59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420186.38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1361336.75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420198.95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1361154.67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420211.12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1360972.37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420223.16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1360792.46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1360611.62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420247.63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1360428.82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420260.43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1360249.09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420273.09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1360079.56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420394.92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1360008.86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420534.52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1359928.55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420671.87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1359849.82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420802.55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1359775.11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420952.73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1359689.50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421108.73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1359600.60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421261.45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1359513.38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421415.95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1359425.24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421567.92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1359338.77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421725.77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1359249.10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421874.88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1359163.70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422025.77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1359077.78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422182.72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1358988.35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422332.55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1358902.64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422485.84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1358816.32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422627.37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1358736.92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422743.36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1358783.83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422861.64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1358834.11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422875.57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1358965.39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422890.76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1359116.07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422906.79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1359284.21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422923.46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1359452.61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422939.81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1359626.22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422954.10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1359775.53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422972.83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1359966.03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422990.45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1360142.39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423006.55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1360309.44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423023.65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1360470.83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423043.48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1360649.79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423060.33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1360818.01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423077.19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1360991.55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423093.06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1361162.50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423109.61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1361332.91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423126.14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1361503.54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423142.02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1361671.95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423159.06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1361843.79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423174.55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1362003.94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423178.59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1362014.19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423186.96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1362020.56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423281.33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1362058.72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423266.78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1362132.10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423240.26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1362259.98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423223.40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1362341.30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423124.37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1362366.66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422994.94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1362396.05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422986.23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1362400.48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422947.83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1362433.93</w:t>
            </w:r>
          </w:p>
        </w:tc>
        <w:tc>
          <w:tcPr>
            <w:tcW w:w="2127" w:type="dxa"/>
            <w:vMerge/>
          </w:tcPr>
          <w:p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39051D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422882.09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1362491.20</w:t>
            </w:r>
          </w:p>
        </w:tc>
        <w:tc>
          <w:tcPr>
            <w:tcW w:w="2127" w:type="dxa"/>
            <w:vMerge w:val="restart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422875.27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1362504.97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422879.32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1362518.40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422945.48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1362605.18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423007.67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1362687.85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1362769.02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423133.52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1362857.60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1362862.70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423250.06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1362933.60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423351.74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1363001.57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423455.29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1363072.66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423578.22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1363139.99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423694.85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1363205.31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423798.30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1363262.99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423910.75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1363325.70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424023.45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1363388.40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424137.36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1363451.98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424250.98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1363515.39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424370.28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1363582.32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424471.65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1363638.96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424585.44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1363701.94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424699.93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1363766.19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424813.30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1363830.33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424913.81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1363887.61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425030.46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1363944.48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425153.16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1364006.06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425278.60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1364069.84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425404.43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1364133.20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425550.49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1364208.29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425670.82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1364271.00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425790.08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1364334.73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425909.35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1364398.25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426018.38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1364458.19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426049.97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1364582.79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426083.91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1364728.50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426089.65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1364738.85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426194.19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1364871.68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426299.70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1365007.73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426403.87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1365142.18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426509.04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1365277.19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426613.37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1365411.99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426717.29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1365546.81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426822.06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1365682.70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426902.93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1365787.48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427012.80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1365929.33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427111.62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1366057.34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427221.83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1366200.47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427268.30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1366260.82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427368.37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1366389.66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427473.12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1366526.58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427577.61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1366661.45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427682.16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1366796.01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427790.21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1366935.92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427800.86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1366943.01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427813.13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1366942.40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427916.00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1366903.42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428056.84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1366851.29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428199.71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1366798.38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428342.45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1366745.60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428498.82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1366687.25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428651.27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1366631.28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428803.01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1366574.65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428953.77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1366518.72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429102.70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1366463.96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429254.59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1366407.86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429405.33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1366352.05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429555.41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1366296.47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429705.40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1366241.45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429847.26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1366189.05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429989.35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1366135.60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430130.79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1366084.31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430274.08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1366031.34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430414.83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1365978.95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430556.90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1365926.31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430698.97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1365873.40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430850.84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1365817.30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431002.45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1365761.21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431155.87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1365704.60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431304.83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1365649.84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431457.28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1365593.13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431592.42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1365544.00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431674.94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1365604.74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431748.68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1365665.92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431793.70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1365802.66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431840.32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1365948.31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431889.52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1366102.77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431937.13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1366254.08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431985.82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1366408.08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432033.96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1366560.95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432081.62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1366714.27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432131.35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1366870.07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432178.85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1367021.35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432215.11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1367143.08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432221.23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1367152.53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432368.13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1367278.90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432429.14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1367332.29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432620.81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1367501.10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432673.97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1367547.38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432783.37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1367643.44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432903.55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1367748.60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433008.06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1367841.68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433106.17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1367927.62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433211.35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1368019.68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433321.47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1368116.36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433403.11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1368188.74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433560.96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1368327.39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433621.01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1368380.13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433775.91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1368516.18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433857.99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1368579.91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433869.74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1368582.95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433884.10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1368586.67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433895.72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1368589.68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433896.77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1368585.45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289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433892.17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1368558.39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433889.78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1368551.74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433885.73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1368546.78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433808.42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1368478.20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433652.05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1368344.85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433592.18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1368291.78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433434.44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1368153.10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433353.52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1368081.44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433242.53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1367985.54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433136.76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1367892.73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433039.16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1367807.03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432933.55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1367713.60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432812.88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1367608.27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432704.43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1367513.06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432651.79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1367466.76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432460.00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1367297.46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432399.28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1367243.79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432259.97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1367120.49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432223.67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1367007.12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432176.62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1366855.52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432127.14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1366700.20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432078.21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1366547.05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432030.34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1366393.93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431982.19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1366240.20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431934.82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1366088.86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431884.78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1365934.22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431838.43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1365788.12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1365642.54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431786.52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1365632.82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431703.66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1365566.98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431609.11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1365495.67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431599.67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1365491.81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431590.02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1365492.92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431440.98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1365549.05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431289.17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1365605.10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431139.43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1365660.13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430986.97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1365716.78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430834.16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1365773.45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430681.71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1365829.99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430540.65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1365881.33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430397.93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1365934.03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430257.76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1365986.66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430114.74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1366039.27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332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429972.45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1366091.20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429830.96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1366144.62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429689.15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1366197.27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429539.69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1366253.09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429388.41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1366309.16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429237.90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1366364.18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429086.19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1366420.57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428938.04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1366476.13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428785.93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1366531.68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428634.96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1366587.42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428482.99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1366644.74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428325.98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1366702.21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428183.48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1366755.21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428040.65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1366807.42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427899.81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1366859.28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427814.85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1366890.12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427718.99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1366766.93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427615.55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1366631.94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427511.19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1366498.04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427405.69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1366361.12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427306.63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1366231.89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427260.66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1366172.25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427148.93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1366028.78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427050.00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1365901.04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426939.07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1365757.80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426859.72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1365654.81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426754.30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1365519.22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426650.01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1365383.98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426546.51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1365249.52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426442.36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1365114.56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426337.23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1364979.43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426231.12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1364842.67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426141.19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1364724.39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426130.71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1364710.60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426095.43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1364571.15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426063.01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1364434.14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426059.42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1364426.57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426052.90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1364421.07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425931.45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1364356.79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425811.10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1364292.52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425692.78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1364229.46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425574.82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1364165.84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425425.69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1364091.28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375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425299.64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1364027.98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425174.13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1363964.83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425051.61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1363902.52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424936.99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1363843.32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424836.26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1363789.32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424723.28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1363725.29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424608.74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1363661.99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424495.27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1363598.04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424393.67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1363541.05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424273.91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1363474.82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424160.55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1363411.47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424046.60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1363348.15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423933.75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1363284.97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423821.80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1363222.88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423718.49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1363164.96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423604.31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1363101.05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423481.52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1363030.06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423378.03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1362963.90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423276.95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1362895.02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423170.78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1362822.30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423106.32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1362742.53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423044.86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1362660.66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422984.29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1362579.96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422933.23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1362511.66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422977.27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1362473.81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423013.60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1362442.58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423137.11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1362411.09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423252.17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1362384.04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423261.74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1362378.71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423267.21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1362368.49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423287.06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1362269.14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423313.12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1362141.77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423332.49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1362045.45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423330.82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1362032.66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423320.55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1362023.03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423220.74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1361981.63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423205.81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1361838.66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423187.83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1361667.36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423171.65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1361498.95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423155.28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1361328.08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423138.75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1361157.78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423122.22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1360987.53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423105.56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1360813.95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418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423089.05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1360644.67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423069.40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1360466.12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423052.47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1360305.00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423035.90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1360137.86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423018.23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1359961.45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422999.69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1359771.42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422985.53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1359621.80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422968.81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1359448.11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422952.46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1359280.02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422935.98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1359111.72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422921.85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1358960.72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422908.39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1358812.74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422904.34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1358802.38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422896.11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1358796.07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422761.82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1358740.57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422633.15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1358686.37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422624.07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1358684.84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422615.35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1358687.49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422462.45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1358776.12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422310.06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1358863.66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422160.17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1358949.10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1359038.59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421852.54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1359124.51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421703.27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1359209.82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421545.53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1359299.52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421393.70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1359386.14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421238.94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1359474.41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421086.42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1359561.46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420930.53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1359650.38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420780.21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1359736.15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420649.64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1359810.66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420511.98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1359889.26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420371.87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1359968.43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420235.75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1360044.68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420228.21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1360052.13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420225.57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1360060.89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420214.04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1360245.90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420202.62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1360425.76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420190.26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1360608.52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420178.11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1360789.53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420165.94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1360969.67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420153.66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1361151.45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420141.35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1361333.61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461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420129.39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1361510.45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420113.91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1361693.21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420117.56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1361706.51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420305.53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1361970.16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420491.98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1362228.43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420674.98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1362486.43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420827.52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1362701.19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420879.78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1362944.22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469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420944.53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1363242.03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421009.21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1363539.70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:rsidTr="00E31D35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Merge/>
            <w:vAlign w:val="center"/>
          </w:tcPr>
          <w:p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:rsidR="00EA0804" w:rsidRPr="00EA0804" w:rsidRDefault="00EA0804" w:rsidP="00EA0804">
      <w:pPr>
        <w:rPr>
          <w:sz w:val="28"/>
          <w:szCs w:val="28"/>
        </w:rPr>
        <w:sectPr w:rsidR="00EA0804" w:rsidRPr="00EA0804" w:rsidSect="00EA08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0804" w:rsidRPr="00EA0804" w:rsidRDefault="00EA0804" w:rsidP="00EA0804">
      <w:pPr>
        <w:tabs>
          <w:tab w:val="left" w:pos="2955"/>
        </w:tabs>
        <w:jc w:val="center"/>
        <w:rPr>
          <w:sz w:val="28"/>
          <w:szCs w:val="28"/>
        </w:rPr>
      </w:pPr>
      <w:r w:rsidRPr="00EA0804">
        <w:rPr>
          <w:sz w:val="28"/>
          <w:szCs w:val="28"/>
        </w:rPr>
        <w:lastRenderedPageBreak/>
        <w:t>Раздел 3</w:t>
      </w:r>
    </w:p>
    <w:p w:rsidR="00EA0804" w:rsidRPr="00EA0804" w:rsidRDefault="00EA0804" w:rsidP="00EA080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518"/>
        <w:gridCol w:w="790"/>
        <w:gridCol w:w="228"/>
        <w:gridCol w:w="1081"/>
        <w:gridCol w:w="873"/>
        <w:gridCol w:w="1018"/>
        <w:gridCol w:w="2181"/>
        <w:gridCol w:w="2147"/>
      </w:tblGrid>
      <w:tr w:rsidR="00EA0804" w:rsidRPr="00EA0804" w:rsidTr="0042083E">
        <w:trPr>
          <w:trHeight w:hRule="exact" w:val="397"/>
          <w:tblHeader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="0039051D"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1563"/>
        </w:trPr>
        <w:tc>
          <w:tcPr>
            <w:tcW w:w="1537" w:type="dxa"/>
            <w:gridSpan w:val="2"/>
            <w:vMerge w:val="restart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Обозначе-ние</w:t>
            </w:r>
            <w:proofErr w:type="spellEnd"/>
            <w:proofErr w:type="gramEnd"/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характер-ных</w:t>
            </w:r>
            <w:proofErr w:type="spellEnd"/>
            <w:proofErr w:type="gramEnd"/>
            <w:r w:rsidRPr="00EA0804">
              <w:rPr>
                <w:sz w:val="28"/>
                <w:szCs w:val="28"/>
              </w:rPr>
              <w:t xml:space="preserve"> точек границ</w:t>
            </w:r>
          </w:p>
        </w:tc>
        <w:tc>
          <w:tcPr>
            <w:tcW w:w="2099" w:type="dxa"/>
            <w:gridSpan w:val="3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891" w:type="dxa"/>
            <w:gridSpan w:val="2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181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147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  <w:sz w:val="28"/>
                <w:szCs w:val="28"/>
              </w:rPr>
              <w:t>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019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8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9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:rsidR="00EA0804" w:rsidRPr="00EA0804" w:rsidRDefault="00EA0804" w:rsidP="00EA0804">
      <w:pPr>
        <w:ind w:right="5551"/>
        <w:jc w:val="center"/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sectPr w:rsidR="00EA0804" w:rsidRPr="00EA0804" w:rsidSect="0042083E">
      <w:pgSz w:w="11907" w:h="16840"/>
      <w:pgMar w:top="567" w:right="1134" w:bottom="1701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804"/>
    <w:rsid w:val="001E3064"/>
    <w:rsid w:val="0039051D"/>
    <w:rsid w:val="003C3D59"/>
    <w:rsid w:val="0042083E"/>
    <w:rsid w:val="004B2494"/>
    <w:rsid w:val="00675168"/>
    <w:rsid w:val="00B10E9E"/>
    <w:rsid w:val="00DE360A"/>
    <w:rsid w:val="00EA0804"/>
    <w:rsid w:val="00F4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EA0804"/>
    <w:pPr>
      <w:spacing w:before="100" w:beforeAutospacing="1" w:after="11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7"/>
    <w:rsid w:val="00EA0804"/>
    <w:rPr>
      <w:sz w:val="28"/>
    </w:rPr>
  </w:style>
  <w:style w:type="paragraph" w:styleId="a7">
    <w:name w:val="endnote text"/>
    <w:basedOn w:val="a"/>
    <w:link w:val="a6"/>
    <w:unhideWhenUsed/>
    <w:rsid w:val="00EA080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Евгения Олеговна</dc:creator>
  <cp:lastModifiedBy>AAA</cp:lastModifiedBy>
  <cp:revision>3</cp:revision>
  <dcterms:created xsi:type="dcterms:W3CDTF">2021-01-17T11:32:00Z</dcterms:created>
  <dcterms:modified xsi:type="dcterms:W3CDTF">2021-01-17T15:29:00Z</dcterms:modified>
</cp:coreProperties>
</file>