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B7" w:rsidRDefault="007A47B7" w:rsidP="007A47B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И</w:t>
      </w:r>
      <w:r w:rsidR="003C5850" w:rsidRPr="003C5850">
        <w:rPr>
          <w:rFonts w:ascii="Times New Roman" w:hAnsi="Times New Roman" w:cs="Times New Roman"/>
          <w:color w:val="000000"/>
          <w:spacing w:val="-11"/>
          <w:sz w:val="28"/>
          <w:szCs w:val="28"/>
        </w:rPr>
        <w:t>нформаци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я</w:t>
      </w:r>
    </w:p>
    <w:p w:rsidR="00FE7064" w:rsidRDefault="003C5850" w:rsidP="007A47B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C5850">
        <w:rPr>
          <w:rFonts w:ascii="Times New Roman" w:hAnsi="Times New Roman" w:cs="Times New Roman"/>
          <w:color w:val="000000"/>
          <w:spacing w:val="-11"/>
          <w:sz w:val="28"/>
          <w:szCs w:val="28"/>
        </w:rPr>
        <w:t>о деятельности</w:t>
      </w:r>
      <w:r w:rsidR="0023353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C585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комиссии по соблюдению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</w:t>
      </w:r>
      <w:r w:rsidR="007A47B7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7A47B7" w:rsidRDefault="007A47B7" w:rsidP="00FE7064">
      <w:pPr>
        <w:pStyle w:val="ConsPlusNormal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C458B5" w:rsidRDefault="00C458B5" w:rsidP="00FE7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>В</w:t>
      </w:r>
      <w:r w:rsidR="003C5850"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201</w:t>
      </w:r>
      <w:r w:rsidR="009B6DB7">
        <w:rPr>
          <w:rFonts w:ascii="Times New Roman" w:hAnsi="Times New Roman" w:cs="Times New Roman"/>
          <w:color w:val="000000"/>
          <w:spacing w:val="-11"/>
          <w:sz w:val="28"/>
          <w:szCs w:val="28"/>
        </w:rPr>
        <w:t>9</w:t>
      </w:r>
      <w:r w:rsidR="003C5850"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год</w:t>
      </w:r>
      <w:r w:rsidR="008E315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 </w:t>
      </w:r>
      <w:r w:rsidR="003C5850"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проведено </w:t>
      </w:r>
      <w:r w:rsidR="009B6DB7">
        <w:rPr>
          <w:rFonts w:ascii="Times New Roman" w:hAnsi="Times New Roman" w:cs="Times New Roman"/>
          <w:color w:val="000000"/>
          <w:spacing w:val="-11"/>
          <w:sz w:val="28"/>
          <w:szCs w:val="28"/>
        </w:rPr>
        <w:t>4</w:t>
      </w:r>
      <w:r w:rsidR="00700A5F"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заседани</w:t>
      </w:r>
      <w:r w:rsidR="009B6DB7">
        <w:rPr>
          <w:rFonts w:ascii="Times New Roman" w:hAnsi="Times New Roman" w:cs="Times New Roman"/>
          <w:color w:val="000000"/>
          <w:spacing w:val="-11"/>
          <w:sz w:val="28"/>
          <w:szCs w:val="28"/>
        </w:rPr>
        <w:t>я</w:t>
      </w:r>
      <w:r w:rsidRPr="00C458B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458B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проходящих муниципальную службу в Администрации</w:t>
      </w:r>
      <w:r w:rsidR="00553DEA">
        <w:rPr>
          <w:rFonts w:ascii="Times New Roman" w:hAnsi="Times New Roman" w:cs="Times New Roman"/>
          <w:sz w:val="28"/>
          <w:szCs w:val="28"/>
        </w:rPr>
        <w:t xml:space="preserve"> Новобессергеневского </w:t>
      </w:r>
      <w:r w:rsidRPr="00C458B5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7A47B7" w:rsidRDefault="007A47B7" w:rsidP="00FE7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850" w:rsidRPr="00C458B5" w:rsidRDefault="009B6DB7" w:rsidP="00FE7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DB7">
        <w:rPr>
          <w:rFonts w:ascii="Times New Roman" w:hAnsi="Times New Roman" w:cs="Times New Roman"/>
          <w:b/>
          <w:sz w:val="28"/>
          <w:szCs w:val="28"/>
        </w:rPr>
        <w:t>29 января 2019 года</w:t>
      </w:r>
      <w:r w:rsidRPr="00C458B5">
        <w:rPr>
          <w:rFonts w:ascii="Times New Roman" w:hAnsi="Times New Roman" w:cs="Times New Roman"/>
          <w:sz w:val="28"/>
          <w:szCs w:val="28"/>
        </w:rPr>
        <w:t xml:space="preserve"> </w:t>
      </w:r>
      <w:r w:rsidR="00C458B5" w:rsidRPr="00C458B5">
        <w:rPr>
          <w:rFonts w:ascii="Times New Roman" w:hAnsi="Times New Roman" w:cs="Times New Roman"/>
          <w:sz w:val="28"/>
          <w:szCs w:val="28"/>
        </w:rPr>
        <w:t>рассматривались следующие вопросы:</w:t>
      </w:r>
    </w:p>
    <w:p w:rsidR="009B6DB7" w:rsidRDefault="009B6DB7" w:rsidP="009B6DB7">
      <w:pPr>
        <w:pStyle w:val="10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2018 год.</w:t>
      </w:r>
    </w:p>
    <w:p w:rsidR="009B6DB7" w:rsidRDefault="009B6DB7" w:rsidP="009B6DB7">
      <w:pPr>
        <w:pStyle w:val="10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сведений об адресах сайтов и (или) страниц сайтов в информационно-телекоммуникационной сети «Интернет».</w:t>
      </w:r>
    </w:p>
    <w:p w:rsidR="00C458B5" w:rsidRDefault="00C458B5" w:rsidP="00C458B5">
      <w:pPr>
        <w:ind w:firstLine="720"/>
        <w:rPr>
          <w:color w:val="000000"/>
          <w:spacing w:val="-11"/>
          <w:sz w:val="28"/>
          <w:szCs w:val="28"/>
        </w:rPr>
      </w:pPr>
    </w:p>
    <w:p w:rsidR="00863ED7" w:rsidRPr="00370A12" w:rsidRDefault="00863ED7" w:rsidP="00863ED7">
      <w:pPr>
        <w:ind w:firstLine="708"/>
        <w:jc w:val="both"/>
        <w:rPr>
          <w:b/>
          <w:sz w:val="28"/>
          <w:szCs w:val="28"/>
        </w:rPr>
      </w:pPr>
      <w:r w:rsidRPr="00370A12">
        <w:rPr>
          <w:b/>
          <w:sz w:val="28"/>
          <w:szCs w:val="28"/>
        </w:rPr>
        <w:t xml:space="preserve">Решили: </w:t>
      </w:r>
    </w:p>
    <w:p w:rsidR="00863ED7" w:rsidRPr="00863ED7" w:rsidRDefault="00863ED7" w:rsidP="00863ED7">
      <w:pPr>
        <w:ind w:firstLine="708"/>
        <w:jc w:val="both"/>
        <w:rPr>
          <w:bCs/>
          <w:sz w:val="28"/>
          <w:szCs w:val="28"/>
        </w:rPr>
      </w:pPr>
      <w:r w:rsidRPr="00863ED7">
        <w:rPr>
          <w:sz w:val="28"/>
          <w:szCs w:val="28"/>
        </w:rPr>
        <w:t>1.</w:t>
      </w:r>
      <w:r w:rsidRPr="00863E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3ED7">
        <w:rPr>
          <w:sz w:val="28"/>
          <w:szCs w:val="28"/>
        </w:rPr>
        <w:t xml:space="preserve">оручить </w:t>
      </w:r>
      <w:r w:rsidR="00553DEA">
        <w:rPr>
          <w:sz w:val="28"/>
          <w:szCs w:val="28"/>
        </w:rPr>
        <w:t>ведущему</w:t>
      </w:r>
      <w:r w:rsidRPr="00863ED7">
        <w:rPr>
          <w:sz w:val="28"/>
          <w:szCs w:val="28"/>
        </w:rPr>
        <w:t xml:space="preserve"> специалисту по правовой и кадровой работе провести консультационное занятие с муниципальными служащими по заполнению справок о доходах, расходах в специальном программном обеспечении «Справки-БК»</w:t>
      </w:r>
      <w:r w:rsidRPr="00863ED7">
        <w:rPr>
          <w:bCs/>
          <w:sz w:val="28"/>
          <w:szCs w:val="28"/>
        </w:rPr>
        <w:t>.</w:t>
      </w:r>
    </w:p>
    <w:p w:rsidR="00863ED7" w:rsidRPr="00863ED7" w:rsidRDefault="00863ED7" w:rsidP="00863ED7">
      <w:pPr>
        <w:ind w:firstLine="708"/>
        <w:jc w:val="both"/>
        <w:rPr>
          <w:sz w:val="28"/>
          <w:szCs w:val="28"/>
        </w:rPr>
      </w:pPr>
      <w:r w:rsidRPr="00863ED7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863ED7">
        <w:rPr>
          <w:sz w:val="28"/>
          <w:szCs w:val="28"/>
        </w:rPr>
        <w:t xml:space="preserve">оручить </w:t>
      </w:r>
      <w:r w:rsidR="00553DEA">
        <w:rPr>
          <w:sz w:val="28"/>
          <w:szCs w:val="28"/>
        </w:rPr>
        <w:t>ведущему</w:t>
      </w:r>
      <w:r w:rsidRPr="00863ED7">
        <w:rPr>
          <w:sz w:val="28"/>
          <w:szCs w:val="28"/>
        </w:rPr>
        <w:t xml:space="preserve"> специалисту по правовой и кадровой работе обеспечить специалистов бланками справок об адресах сайтов и (или) страниц сайтов в информационно-телекоммуникационной сети «Интернет» и провести консультации по их заполнению</w:t>
      </w:r>
    </w:p>
    <w:p w:rsidR="00863ED7" w:rsidRDefault="00863ED7" w:rsidP="00C458B5">
      <w:pPr>
        <w:ind w:firstLine="720"/>
        <w:rPr>
          <w:color w:val="000000"/>
          <w:spacing w:val="-11"/>
          <w:sz w:val="28"/>
          <w:szCs w:val="28"/>
        </w:rPr>
      </w:pPr>
    </w:p>
    <w:p w:rsidR="00C458B5" w:rsidRPr="00C458B5" w:rsidRDefault="00C458B5" w:rsidP="00C458B5">
      <w:pPr>
        <w:ind w:firstLine="720"/>
        <w:rPr>
          <w:sz w:val="28"/>
          <w:szCs w:val="28"/>
        </w:rPr>
      </w:pPr>
      <w:r w:rsidRPr="00863ED7">
        <w:rPr>
          <w:b/>
          <w:sz w:val="28"/>
          <w:szCs w:val="28"/>
        </w:rPr>
        <w:t>1</w:t>
      </w:r>
      <w:r w:rsidR="009B6DB7">
        <w:rPr>
          <w:b/>
          <w:sz w:val="28"/>
          <w:szCs w:val="28"/>
        </w:rPr>
        <w:t>4</w:t>
      </w:r>
      <w:r w:rsidRPr="00863ED7">
        <w:rPr>
          <w:b/>
          <w:sz w:val="28"/>
          <w:szCs w:val="28"/>
        </w:rPr>
        <w:t xml:space="preserve"> мая 201</w:t>
      </w:r>
      <w:r w:rsidR="009B6DB7">
        <w:rPr>
          <w:b/>
          <w:sz w:val="28"/>
          <w:szCs w:val="28"/>
        </w:rPr>
        <w:t>9</w:t>
      </w:r>
      <w:r w:rsidRPr="00C458B5">
        <w:rPr>
          <w:sz w:val="28"/>
          <w:szCs w:val="28"/>
        </w:rPr>
        <w:t xml:space="preserve"> </w:t>
      </w:r>
      <w:r w:rsidRPr="00863ED7">
        <w:rPr>
          <w:b/>
          <w:sz w:val="28"/>
          <w:szCs w:val="28"/>
        </w:rPr>
        <w:t>года</w:t>
      </w:r>
      <w:r w:rsidRPr="00C458B5">
        <w:rPr>
          <w:sz w:val="28"/>
          <w:szCs w:val="28"/>
        </w:rPr>
        <w:t xml:space="preserve"> рассматривался один вопрос:</w:t>
      </w:r>
    </w:p>
    <w:p w:rsidR="009B6DB7" w:rsidRPr="009B6DB7" w:rsidRDefault="009B6DB7" w:rsidP="009B6DB7">
      <w:pPr>
        <w:ind w:firstLine="720"/>
        <w:rPr>
          <w:sz w:val="28"/>
          <w:szCs w:val="28"/>
        </w:rPr>
      </w:pPr>
      <w:r w:rsidRPr="009B6DB7">
        <w:rPr>
          <w:sz w:val="28"/>
          <w:szCs w:val="28"/>
        </w:rPr>
        <w:t>1. Анализ представленных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2018 год.</w:t>
      </w:r>
    </w:p>
    <w:p w:rsidR="007A47B7" w:rsidRDefault="007A47B7" w:rsidP="000B5E9F">
      <w:pPr>
        <w:ind w:left="540" w:firstLine="180"/>
        <w:rPr>
          <w:sz w:val="28"/>
          <w:szCs w:val="28"/>
        </w:rPr>
      </w:pPr>
    </w:p>
    <w:p w:rsidR="00863ED7" w:rsidRPr="00863ED7" w:rsidRDefault="00863ED7" w:rsidP="00863ED7">
      <w:pPr>
        <w:ind w:left="360"/>
        <w:rPr>
          <w:sz w:val="28"/>
          <w:szCs w:val="28"/>
        </w:rPr>
      </w:pPr>
      <w:r w:rsidRPr="00863ED7">
        <w:rPr>
          <w:b/>
          <w:sz w:val="28"/>
          <w:szCs w:val="28"/>
        </w:rPr>
        <w:t>Решили:</w:t>
      </w:r>
      <w:r w:rsidRPr="00863ED7">
        <w:rPr>
          <w:sz w:val="28"/>
          <w:szCs w:val="28"/>
        </w:rPr>
        <w:t xml:space="preserve"> </w:t>
      </w:r>
    </w:p>
    <w:p w:rsidR="00863ED7" w:rsidRPr="00863ED7" w:rsidRDefault="00863ED7" w:rsidP="00863ED7">
      <w:pPr>
        <w:ind w:left="360"/>
        <w:rPr>
          <w:sz w:val="28"/>
          <w:szCs w:val="28"/>
        </w:rPr>
      </w:pPr>
      <w:r w:rsidRPr="00863ED7">
        <w:rPr>
          <w:b/>
          <w:sz w:val="28"/>
          <w:szCs w:val="28"/>
        </w:rPr>
        <w:t>-</w:t>
      </w:r>
      <w:r w:rsidRPr="00863ED7">
        <w:rPr>
          <w:sz w:val="28"/>
          <w:szCs w:val="28"/>
        </w:rPr>
        <w:t xml:space="preserve"> проверку достоверности сведений не проводить;</w:t>
      </w:r>
    </w:p>
    <w:p w:rsidR="00863ED7" w:rsidRPr="00863ED7" w:rsidRDefault="00863ED7" w:rsidP="00863ED7">
      <w:pPr>
        <w:ind w:left="360"/>
        <w:rPr>
          <w:sz w:val="28"/>
          <w:szCs w:val="28"/>
        </w:rPr>
      </w:pPr>
      <w:r w:rsidRPr="00863ED7">
        <w:rPr>
          <w:b/>
          <w:sz w:val="28"/>
          <w:szCs w:val="28"/>
        </w:rPr>
        <w:t>-</w:t>
      </w:r>
      <w:r w:rsidRPr="00863ED7">
        <w:rPr>
          <w:sz w:val="28"/>
          <w:szCs w:val="28"/>
        </w:rPr>
        <w:t xml:space="preserve">  подшить справки за 201</w:t>
      </w:r>
      <w:r w:rsidR="009B6DB7">
        <w:rPr>
          <w:sz w:val="28"/>
          <w:szCs w:val="28"/>
        </w:rPr>
        <w:t>8</w:t>
      </w:r>
      <w:r w:rsidRPr="00863ED7">
        <w:rPr>
          <w:sz w:val="28"/>
          <w:szCs w:val="28"/>
        </w:rPr>
        <w:t xml:space="preserve"> год в личные дела муниципальных служащих;</w:t>
      </w:r>
    </w:p>
    <w:p w:rsidR="00863ED7" w:rsidRPr="00863ED7" w:rsidRDefault="00863ED7" w:rsidP="00863ED7">
      <w:pPr>
        <w:ind w:left="360"/>
        <w:rPr>
          <w:b/>
          <w:sz w:val="28"/>
          <w:szCs w:val="28"/>
        </w:rPr>
      </w:pPr>
      <w:r w:rsidRPr="00863ED7">
        <w:rPr>
          <w:b/>
          <w:sz w:val="28"/>
          <w:szCs w:val="28"/>
        </w:rPr>
        <w:t>-</w:t>
      </w:r>
      <w:r w:rsidRPr="00863ED7">
        <w:rPr>
          <w:sz w:val="28"/>
          <w:szCs w:val="28"/>
        </w:rPr>
        <w:t xml:space="preserve">  </w:t>
      </w:r>
      <w:proofErr w:type="gramStart"/>
      <w:r w:rsidRPr="00863ED7">
        <w:rPr>
          <w:sz w:val="28"/>
          <w:szCs w:val="28"/>
        </w:rPr>
        <w:t>разместить информацию</w:t>
      </w:r>
      <w:proofErr w:type="gramEnd"/>
      <w:r w:rsidRPr="00863ED7">
        <w:rPr>
          <w:sz w:val="28"/>
          <w:szCs w:val="28"/>
        </w:rPr>
        <w:t xml:space="preserve"> на сайте </w:t>
      </w:r>
      <w:r w:rsidR="009B6DB7">
        <w:rPr>
          <w:sz w:val="28"/>
          <w:szCs w:val="28"/>
        </w:rPr>
        <w:t>А</w:t>
      </w:r>
      <w:r w:rsidRPr="00863ED7">
        <w:rPr>
          <w:sz w:val="28"/>
          <w:szCs w:val="28"/>
        </w:rPr>
        <w:t>дминистрации.</w:t>
      </w:r>
    </w:p>
    <w:p w:rsidR="00863ED7" w:rsidRDefault="00863ED7" w:rsidP="000B5E9F">
      <w:pPr>
        <w:ind w:left="540" w:firstLine="180"/>
        <w:rPr>
          <w:sz w:val="28"/>
          <w:szCs w:val="28"/>
        </w:rPr>
      </w:pPr>
    </w:p>
    <w:p w:rsidR="000B5E9F" w:rsidRDefault="009B6DB7" w:rsidP="007A47B7">
      <w:pPr>
        <w:ind w:left="540" w:firstLine="18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B5E9F" w:rsidRPr="00863ED7">
        <w:rPr>
          <w:b/>
          <w:sz w:val="28"/>
          <w:szCs w:val="28"/>
        </w:rPr>
        <w:t xml:space="preserve"> июля 201</w:t>
      </w:r>
      <w:r>
        <w:rPr>
          <w:b/>
          <w:sz w:val="28"/>
          <w:szCs w:val="28"/>
        </w:rPr>
        <w:t>9</w:t>
      </w:r>
      <w:r w:rsidR="000B5E9F" w:rsidRPr="00863ED7">
        <w:rPr>
          <w:b/>
          <w:sz w:val="28"/>
          <w:szCs w:val="28"/>
        </w:rPr>
        <w:t xml:space="preserve"> года</w:t>
      </w:r>
      <w:r w:rsidR="000B5E9F">
        <w:t xml:space="preserve"> </w:t>
      </w:r>
      <w:r w:rsidR="000B5E9F" w:rsidRPr="00C458B5">
        <w:rPr>
          <w:sz w:val="28"/>
          <w:szCs w:val="28"/>
        </w:rPr>
        <w:t>рассматривал</w:t>
      </w:r>
      <w:r w:rsidR="000B5E9F">
        <w:rPr>
          <w:sz w:val="28"/>
          <w:szCs w:val="28"/>
        </w:rPr>
        <w:t>ись вопросы:</w:t>
      </w:r>
    </w:p>
    <w:p w:rsidR="000B5E9F" w:rsidRPr="000B5E9F" w:rsidRDefault="000B5E9F" w:rsidP="007A47B7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E9F">
        <w:rPr>
          <w:sz w:val="28"/>
          <w:szCs w:val="28"/>
        </w:rPr>
        <w:t xml:space="preserve">Об оценке эффективности деятельности лиц, ответственных за работу по профилактике коррупционных правонарушений в </w:t>
      </w:r>
      <w:proofErr w:type="spellStart"/>
      <w:r w:rsidR="00553DEA">
        <w:rPr>
          <w:sz w:val="28"/>
          <w:szCs w:val="28"/>
        </w:rPr>
        <w:t>Новобессергеневском</w:t>
      </w:r>
      <w:proofErr w:type="spellEnd"/>
      <w:r w:rsidRPr="000B5E9F">
        <w:rPr>
          <w:sz w:val="28"/>
          <w:szCs w:val="28"/>
        </w:rPr>
        <w:t xml:space="preserve"> сельском поселении и должностных лиц кадровой службы, ответственных за соблюдение требований к служебному поведению и урегулированию конфликта интересов. </w:t>
      </w:r>
    </w:p>
    <w:p w:rsidR="009B6DB7" w:rsidRDefault="009B6DB7" w:rsidP="00863ED7">
      <w:pPr>
        <w:ind w:firstLine="708"/>
        <w:jc w:val="both"/>
        <w:rPr>
          <w:b/>
          <w:sz w:val="28"/>
          <w:szCs w:val="28"/>
        </w:rPr>
      </w:pPr>
    </w:p>
    <w:p w:rsidR="00863ED7" w:rsidRPr="0066431A" w:rsidRDefault="00863ED7" w:rsidP="00863ED7">
      <w:pPr>
        <w:ind w:firstLine="708"/>
        <w:jc w:val="both"/>
        <w:rPr>
          <w:b/>
          <w:sz w:val="28"/>
          <w:szCs w:val="28"/>
        </w:rPr>
      </w:pPr>
      <w:r w:rsidRPr="0066431A">
        <w:rPr>
          <w:b/>
          <w:sz w:val="28"/>
          <w:szCs w:val="28"/>
        </w:rPr>
        <w:t>Решили:</w:t>
      </w:r>
    </w:p>
    <w:p w:rsidR="00863ED7" w:rsidRPr="00DD35F3" w:rsidRDefault="00863ED7" w:rsidP="00863ED7">
      <w:pPr>
        <w:ind w:firstLine="708"/>
        <w:jc w:val="both"/>
        <w:rPr>
          <w:b/>
        </w:rPr>
      </w:pPr>
    </w:p>
    <w:p w:rsidR="00863ED7" w:rsidRPr="0066431A" w:rsidRDefault="00863ED7" w:rsidP="00863ED7">
      <w:pPr>
        <w:ind w:firstLine="708"/>
        <w:jc w:val="both"/>
        <w:rPr>
          <w:sz w:val="28"/>
          <w:szCs w:val="28"/>
        </w:rPr>
      </w:pPr>
      <w:r w:rsidRPr="0066431A">
        <w:rPr>
          <w:sz w:val="28"/>
          <w:szCs w:val="28"/>
        </w:rPr>
        <w:t xml:space="preserve">1. Информацию </w:t>
      </w:r>
      <w:r w:rsidR="0066431A" w:rsidRPr="0066431A">
        <w:rPr>
          <w:sz w:val="28"/>
          <w:szCs w:val="28"/>
        </w:rPr>
        <w:t xml:space="preserve">лиц, ответственных за работу по профилактике коррупционных правонарушений в </w:t>
      </w:r>
      <w:proofErr w:type="spellStart"/>
      <w:r w:rsidR="00553DEA">
        <w:rPr>
          <w:sz w:val="28"/>
          <w:szCs w:val="28"/>
        </w:rPr>
        <w:t>Новобессергеневском</w:t>
      </w:r>
      <w:proofErr w:type="spellEnd"/>
      <w:r w:rsidR="0066431A" w:rsidRPr="0066431A">
        <w:rPr>
          <w:sz w:val="28"/>
          <w:szCs w:val="28"/>
        </w:rPr>
        <w:t xml:space="preserve"> сельском поселении и должностных лиц кадровой службы, ответственных за соблюдение требований к служебному поведению и урегулированию конфликта интересов </w:t>
      </w:r>
      <w:r w:rsidRPr="0066431A">
        <w:rPr>
          <w:sz w:val="28"/>
          <w:szCs w:val="28"/>
        </w:rPr>
        <w:t>принять к сведению. Признать их работу удовлетворительно</w:t>
      </w:r>
      <w:r w:rsidR="0066431A">
        <w:rPr>
          <w:sz w:val="28"/>
          <w:szCs w:val="28"/>
        </w:rPr>
        <w:t>й.</w:t>
      </w:r>
    </w:p>
    <w:p w:rsidR="00863ED7" w:rsidRPr="0066431A" w:rsidRDefault="00863ED7" w:rsidP="00863ED7">
      <w:pPr>
        <w:ind w:firstLine="709"/>
        <w:jc w:val="both"/>
        <w:rPr>
          <w:sz w:val="28"/>
          <w:szCs w:val="28"/>
        </w:rPr>
      </w:pPr>
      <w:r w:rsidRPr="0066431A">
        <w:rPr>
          <w:sz w:val="28"/>
          <w:szCs w:val="28"/>
        </w:rPr>
        <w:lastRenderedPageBreak/>
        <w:t xml:space="preserve">Продолжать работу по повышению правовой грамотности работающих муниципальных служащих. </w:t>
      </w:r>
    </w:p>
    <w:p w:rsidR="00863ED7" w:rsidRPr="0066431A" w:rsidRDefault="00863ED7" w:rsidP="00863ED7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6431A">
        <w:rPr>
          <w:sz w:val="28"/>
          <w:szCs w:val="28"/>
        </w:rPr>
        <w:t>Продолжать проводить мониторинг законодательства по вопросу противодействия коррупции.</w:t>
      </w:r>
    </w:p>
    <w:p w:rsidR="00863ED7" w:rsidRPr="00DD35F3" w:rsidRDefault="00863ED7" w:rsidP="00863ED7">
      <w:pPr>
        <w:jc w:val="both"/>
        <w:rPr>
          <w:b/>
        </w:rPr>
      </w:pPr>
    </w:p>
    <w:p w:rsidR="000B5E9F" w:rsidRDefault="008E3158" w:rsidP="007A47B7">
      <w:pPr>
        <w:pStyle w:val="aa"/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  <w:r w:rsidRPr="0066431A">
        <w:rPr>
          <w:b/>
          <w:sz w:val="28"/>
          <w:szCs w:val="28"/>
        </w:rPr>
        <w:t>1</w:t>
      </w:r>
      <w:r w:rsidR="009B6DB7">
        <w:rPr>
          <w:b/>
          <w:sz w:val="28"/>
          <w:szCs w:val="28"/>
        </w:rPr>
        <w:t>9</w:t>
      </w:r>
      <w:r w:rsidRPr="0066431A">
        <w:rPr>
          <w:b/>
          <w:sz w:val="28"/>
          <w:szCs w:val="28"/>
        </w:rPr>
        <w:t xml:space="preserve"> декабря 201</w:t>
      </w:r>
      <w:r w:rsidR="009B6DB7">
        <w:rPr>
          <w:b/>
          <w:sz w:val="28"/>
          <w:szCs w:val="28"/>
        </w:rPr>
        <w:t>9</w:t>
      </w:r>
      <w:r w:rsidRPr="0066431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рассматривались вопросы:</w:t>
      </w:r>
    </w:p>
    <w:p w:rsidR="009B6DB7" w:rsidRPr="009B6DB7" w:rsidRDefault="009B6DB7" w:rsidP="009B6DB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DB7">
        <w:rPr>
          <w:sz w:val="28"/>
          <w:szCs w:val="28"/>
        </w:rPr>
        <w:t xml:space="preserve">Об оценке эффективности деятельности лиц, ответственных за работу по профилактике коррупционных правонарушений в </w:t>
      </w:r>
      <w:proofErr w:type="spellStart"/>
      <w:r w:rsidR="00553DEA">
        <w:rPr>
          <w:sz w:val="28"/>
          <w:szCs w:val="28"/>
        </w:rPr>
        <w:t>Новобессергеневском</w:t>
      </w:r>
      <w:proofErr w:type="spellEnd"/>
      <w:r w:rsidRPr="009B6DB7">
        <w:rPr>
          <w:sz w:val="28"/>
          <w:szCs w:val="28"/>
        </w:rPr>
        <w:t xml:space="preserve"> сельском поселении и должностных лиц кадровой службы, ответственных за соблюдение требований к служебному поведению и урегулированию конфликта интересов.</w:t>
      </w:r>
    </w:p>
    <w:p w:rsidR="009B6DB7" w:rsidRPr="009B6DB7" w:rsidRDefault="009B6DB7" w:rsidP="009B6DB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DB7">
        <w:rPr>
          <w:sz w:val="28"/>
          <w:szCs w:val="28"/>
        </w:rPr>
        <w:t>Подведение итогов работы комиссии в 2019 году.</w:t>
      </w:r>
    </w:p>
    <w:p w:rsidR="009B6DB7" w:rsidRPr="009B6DB7" w:rsidRDefault="009B6DB7" w:rsidP="009B6DB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DB7">
        <w:rPr>
          <w:sz w:val="28"/>
          <w:szCs w:val="28"/>
        </w:rPr>
        <w:t>Утверждение плана работы комиссии на 2020 год.</w:t>
      </w:r>
    </w:p>
    <w:p w:rsidR="00C458B5" w:rsidRPr="00C458B5" w:rsidRDefault="00C458B5" w:rsidP="00FE7064">
      <w:pPr>
        <w:pStyle w:val="ConsPlusNormal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66431A" w:rsidRPr="0066431A" w:rsidRDefault="0066431A" w:rsidP="0066431A">
      <w:pPr>
        <w:ind w:firstLine="708"/>
        <w:jc w:val="both"/>
        <w:rPr>
          <w:b/>
          <w:sz w:val="28"/>
          <w:szCs w:val="28"/>
        </w:rPr>
      </w:pPr>
      <w:r w:rsidRPr="0066431A">
        <w:rPr>
          <w:b/>
          <w:sz w:val="28"/>
          <w:szCs w:val="28"/>
        </w:rPr>
        <w:t>Решили:</w:t>
      </w:r>
    </w:p>
    <w:p w:rsidR="0066431A" w:rsidRPr="00545328" w:rsidRDefault="009B6DB7" w:rsidP="0066431A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</w:t>
      </w:r>
      <w:r w:rsidR="0066431A" w:rsidRPr="00545328">
        <w:rPr>
          <w:color w:val="000000"/>
          <w:spacing w:val="-11"/>
          <w:sz w:val="28"/>
          <w:szCs w:val="28"/>
        </w:rPr>
        <w:t xml:space="preserve">. </w:t>
      </w:r>
      <w:r w:rsidR="0066431A" w:rsidRPr="00545328">
        <w:rPr>
          <w:sz w:val="28"/>
          <w:szCs w:val="28"/>
        </w:rPr>
        <w:t xml:space="preserve">Информацию лиц, ответственных за работу по профилактике коррупционных правонарушений в </w:t>
      </w:r>
      <w:proofErr w:type="spellStart"/>
      <w:r w:rsidR="00553DEA">
        <w:rPr>
          <w:sz w:val="28"/>
          <w:szCs w:val="28"/>
        </w:rPr>
        <w:t>Новобессергеневском</w:t>
      </w:r>
      <w:proofErr w:type="spellEnd"/>
      <w:r w:rsidR="0066431A" w:rsidRPr="00545328">
        <w:rPr>
          <w:sz w:val="28"/>
          <w:szCs w:val="28"/>
        </w:rPr>
        <w:t xml:space="preserve"> сельском поселении и должностных лиц кадровой службы, ответственных за соблюдение требований к служебному поведению и урегулированию конфликта интересов принять к сведению. Признать их работу удовлетворительной.</w:t>
      </w:r>
    </w:p>
    <w:p w:rsidR="0066431A" w:rsidRPr="00545328" w:rsidRDefault="0066431A" w:rsidP="0066431A">
      <w:pPr>
        <w:ind w:firstLine="709"/>
        <w:jc w:val="both"/>
        <w:rPr>
          <w:sz w:val="28"/>
          <w:szCs w:val="28"/>
        </w:rPr>
      </w:pPr>
      <w:r w:rsidRPr="00545328">
        <w:rPr>
          <w:sz w:val="28"/>
          <w:szCs w:val="28"/>
        </w:rPr>
        <w:t xml:space="preserve">Продолжать работу по недопущению нарушения </w:t>
      </w:r>
      <w:proofErr w:type="spellStart"/>
      <w:r w:rsidRPr="00545328">
        <w:rPr>
          <w:sz w:val="28"/>
          <w:szCs w:val="28"/>
        </w:rPr>
        <w:t>антикоррупционного</w:t>
      </w:r>
      <w:proofErr w:type="spellEnd"/>
      <w:r w:rsidRPr="00545328">
        <w:rPr>
          <w:sz w:val="28"/>
          <w:szCs w:val="28"/>
        </w:rPr>
        <w:t xml:space="preserve"> законодательства и повышению правовой грамотности работающих муниципальных служащих. </w:t>
      </w:r>
    </w:p>
    <w:p w:rsidR="0066431A" w:rsidRPr="00545328" w:rsidRDefault="0066431A" w:rsidP="0066431A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5328">
        <w:rPr>
          <w:sz w:val="28"/>
          <w:szCs w:val="28"/>
        </w:rPr>
        <w:t>Продолжать проводить мониторинг законодательства по вопросу противодействия коррупции.</w:t>
      </w:r>
    </w:p>
    <w:p w:rsidR="001861D4" w:rsidRDefault="0066431A" w:rsidP="009B6DB7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711E8">
        <w:rPr>
          <w:sz w:val="28"/>
          <w:szCs w:val="28"/>
        </w:rPr>
        <w:t xml:space="preserve">Информацию </w:t>
      </w:r>
      <w:r w:rsidR="009B6DB7">
        <w:rPr>
          <w:sz w:val="28"/>
          <w:szCs w:val="28"/>
        </w:rPr>
        <w:t>председателя</w:t>
      </w:r>
      <w:r w:rsidRPr="009711E8">
        <w:rPr>
          <w:sz w:val="28"/>
          <w:szCs w:val="28"/>
        </w:rPr>
        <w:t xml:space="preserve"> комиссии принять к сведению.</w:t>
      </w:r>
      <w:r w:rsidR="009B6DB7" w:rsidRPr="009B6DB7">
        <w:t xml:space="preserve"> </w:t>
      </w:r>
      <w:r w:rsidR="009B6DB7" w:rsidRPr="009B6DB7">
        <w:rPr>
          <w:sz w:val="28"/>
          <w:szCs w:val="28"/>
        </w:rPr>
        <w:t>Признать работу Комиссии в 2019 году удовлетворительной</w:t>
      </w:r>
      <w:r w:rsidR="009B6DB7">
        <w:rPr>
          <w:sz w:val="28"/>
          <w:szCs w:val="28"/>
        </w:rPr>
        <w:t xml:space="preserve">. </w:t>
      </w:r>
    </w:p>
    <w:p w:rsidR="009B6DB7" w:rsidRPr="009B6DB7" w:rsidRDefault="009B6DB7" w:rsidP="009B6DB7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B6DB7">
        <w:rPr>
          <w:sz w:val="28"/>
          <w:szCs w:val="28"/>
        </w:rPr>
        <w:t xml:space="preserve">Утвердить план работы </w:t>
      </w:r>
      <w:r w:rsidRPr="009B6DB7">
        <w:rPr>
          <w:bCs/>
          <w:sz w:val="28"/>
          <w:szCs w:val="28"/>
        </w:rPr>
        <w:t>Комиссии</w:t>
      </w:r>
      <w:r w:rsidRPr="009B6DB7">
        <w:rPr>
          <w:sz w:val="28"/>
          <w:szCs w:val="28"/>
        </w:rPr>
        <w:t xml:space="preserve"> по соблюдению требований к служебному поведению муниципальных служащих, проходящих муниципальную службу в Администрации </w:t>
      </w:r>
      <w:r w:rsidR="00553DEA">
        <w:rPr>
          <w:sz w:val="28"/>
          <w:szCs w:val="28"/>
        </w:rPr>
        <w:t>Новобессергеневского</w:t>
      </w:r>
      <w:r w:rsidRPr="009B6DB7">
        <w:rPr>
          <w:sz w:val="28"/>
          <w:szCs w:val="28"/>
        </w:rPr>
        <w:t xml:space="preserve"> сельского поселения, и урегулированию конфликта интересов на 2020 год</w:t>
      </w:r>
      <w:r>
        <w:rPr>
          <w:sz w:val="28"/>
          <w:szCs w:val="28"/>
        </w:rPr>
        <w:t>.</w:t>
      </w:r>
    </w:p>
    <w:sectPr w:rsidR="009B6DB7" w:rsidRPr="009B6DB7" w:rsidSect="007A47B7">
      <w:pgSz w:w="11906" w:h="16838"/>
      <w:pgMar w:top="680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BAA"/>
    <w:multiLevelType w:val="hybridMultilevel"/>
    <w:tmpl w:val="9168CCBC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A6155"/>
    <w:multiLevelType w:val="hybridMultilevel"/>
    <w:tmpl w:val="DD0E0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81582"/>
    <w:multiLevelType w:val="multilevel"/>
    <w:tmpl w:val="8058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62A1E"/>
    <w:multiLevelType w:val="hybridMultilevel"/>
    <w:tmpl w:val="1428A9CE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82BE0"/>
    <w:multiLevelType w:val="hybridMultilevel"/>
    <w:tmpl w:val="DB420480"/>
    <w:lvl w:ilvl="0" w:tplc="9E943A7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>
    <w:nsid w:val="7C5A605B"/>
    <w:multiLevelType w:val="hybridMultilevel"/>
    <w:tmpl w:val="80584EB0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1D43"/>
    <w:rsid w:val="00015751"/>
    <w:rsid w:val="000265B5"/>
    <w:rsid w:val="00027A19"/>
    <w:rsid w:val="00037A27"/>
    <w:rsid w:val="00052A6F"/>
    <w:rsid w:val="00074B31"/>
    <w:rsid w:val="000A5FFA"/>
    <w:rsid w:val="000B5E9F"/>
    <w:rsid w:val="000C57FC"/>
    <w:rsid w:val="000D6B6B"/>
    <w:rsid w:val="000F6172"/>
    <w:rsid w:val="001103AA"/>
    <w:rsid w:val="001164F6"/>
    <w:rsid w:val="001270FD"/>
    <w:rsid w:val="00127CA3"/>
    <w:rsid w:val="001617B6"/>
    <w:rsid w:val="001701A6"/>
    <w:rsid w:val="00185ECE"/>
    <w:rsid w:val="001861D4"/>
    <w:rsid w:val="001B21D8"/>
    <w:rsid w:val="001C384A"/>
    <w:rsid w:val="001F690F"/>
    <w:rsid w:val="00214CBD"/>
    <w:rsid w:val="00233530"/>
    <w:rsid w:val="002573DE"/>
    <w:rsid w:val="00275584"/>
    <w:rsid w:val="00277CD4"/>
    <w:rsid w:val="002E140E"/>
    <w:rsid w:val="00300EB7"/>
    <w:rsid w:val="003471A8"/>
    <w:rsid w:val="00354873"/>
    <w:rsid w:val="00361DA0"/>
    <w:rsid w:val="00370A12"/>
    <w:rsid w:val="00372E9D"/>
    <w:rsid w:val="003B1396"/>
    <w:rsid w:val="003C5850"/>
    <w:rsid w:val="00407CEC"/>
    <w:rsid w:val="00420FC8"/>
    <w:rsid w:val="00460EC0"/>
    <w:rsid w:val="00495FAC"/>
    <w:rsid w:val="004F2403"/>
    <w:rsid w:val="00505F84"/>
    <w:rsid w:val="00513A90"/>
    <w:rsid w:val="005228BE"/>
    <w:rsid w:val="00545328"/>
    <w:rsid w:val="00553DEA"/>
    <w:rsid w:val="00555726"/>
    <w:rsid w:val="005E3601"/>
    <w:rsid w:val="0063141E"/>
    <w:rsid w:val="00642E50"/>
    <w:rsid w:val="0066431A"/>
    <w:rsid w:val="0069333C"/>
    <w:rsid w:val="00700A5F"/>
    <w:rsid w:val="00720F51"/>
    <w:rsid w:val="00721470"/>
    <w:rsid w:val="007372F1"/>
    <w:rsid w:val="0074008E"/>
    <w:rsid w:val="00753525"/>
    <w:rsid w:val="007679D5"/>
    <w:rsid w:val="00767FC1"/>
    <w:rsid w:val="007715D6"/>
    <w:rsid w:val="00785D0B"/>
    <w:rsid w:val="007A2D15"/>
    <w:rsid w:val="007A47B7"/>
    <w:rsid w:val="007A6B1D"/>
    <w:rsid w:val="007D49C5"/>
    <w:rsid w:val="007E53D9"/>
    <w:rsid w:val="0082527E"/>
    <w:rsid w:val="00836D1D"/>
    <w:rsid w:val="0085491A"/>
    <w:rsid w:val="00863ED7"/>
    <w:rsid w:val="00884484"/>
    <w:rsid w:val="0089765D"/>
    <w:rsid w:val="008E3158"/>
    <w:rsid w:val="008F3B13"/>
    <w:rsid w:val="00905434"/>
    <w:rsid w:val="00932A1F"/>
    <w:rsid w:val="009711E8"/>
    <w:rsid w:val="0099240F"/>
    <w:rsid w:val="009B3C68"/>
    <w:rsid w:val="009B6DB7"/>
    <w:rsid w:val="009F0049"/>
    <w:rsid w:val="00A33B49"/>
    <w:rsid w:val="00A6799B"/>
    <w:rsid w:val="00A729EB"/>
    <w:rsid w:val="00A7468F"/>
    <w:rsid w:val="00A93117"/>
    <w:rsid w:val="00A93D7D"/>
    <w:rsid w:val="00AA2286"/>
    <w:rsid w:val="00AB0C45"/>
    <w:rsid w:val="00AD7D06"/>
    <w:rsid w:val="00B331EB"/>
    <w:rsid w:val="00B75566"/>
    <w:rsid w:val="00BB2474"/>
    <w:rsid w:val="00BC53BD"/>
    <w:rsid w:val="00BD45B1"/>
    <w:rsid w:val="00C458B5"/>
    <w:rsid w:val="00C831C6"/>
    <w:rsid w:val="00C95A71"/>
    <w:rsid w:val="00CA6E10"/>
    <w:rsid w:val="00CC652E"/>
    <w:rsid w:val="00CD6ACD"/>
    <w:rsid w:val="00D0499D"/>
    <w:rsid w:val="00D0581E"/>
    <w:rsid w:val="00D729C4"/>
    <w:rsid w:val="00DD191B"/>
    <w:rsid w:val="00DE7690"/>
    <w:rsid w:val="00E06249"/>
    <w:rsid w:val="00E1359F"/>
    <w:rsid w:val="00E16C5A"/>
    <w:rsid w:val="00E51D80"/>
    <w:rsid w:val="00E75F28"/>
    <w:rsid w:val="00EB555F"/>
    <w:rsid w:val="00ED1D43"/>
    <w:rsid w:val="00EF21EE"/>
    <w:rsid w:val="00F124FD"/>
    <w:rsid w:val="00F162FF"/>
    <w:rsid w:val="00F45603"/>
    <w:rsid w:val="00F94C73"/>
    <w:rsid w:val="00FE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F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79D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E3601"/>
    <w:pPr>
      <w:jc w:val="center"/>
    </w:pPr>
    <w:rPr>
      <w:szCs w:val="20"/>
    </w:rPr>
  </w:style>
  <w:style w:type="paragraph" w:customStyle="1" w:styleId="1">
    <w:name w:val="Обычный1"/>
    <w:rsid w:val="00A6799B"/>
  </w:style>
  <w:style w:type="paragraph" w:styleId="a6">
    <w:name w:val="header"/>
    <w:basedOn w:val="a"/>
    <w:link w:val="a7"/>
    <w:semiHidden/>
    <w:unhideWhenUsed/>
    <w:rsid w:val="00AB0C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AB0C45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unhideWhenUsed/>
    <w:rsid w:val="00AB0C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AB0C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FE7064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0">
    <w:name w:val="1"/>
    <w:basedOn w:val="a"/>
    <w:rsid w:val="00C458B5"/>
    <w:pPr>
      <w:spacing w:before="100" w:beforeAutospacing="1" w:after="100" w:afterAutospacing="1"/>
    </w:pPr>
  </w:style>
  <w:style w:type="paragraph" w:styleId="aa">
    <w:name w:val="Normal (Web)"/>
    <w:basedOn w:val="a"/>
    <w:rsid w:val="000B5E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2018-12-12T11:19:00Z</cp:lastPrinted>
  <dcterms:created xsi:type="dcterms:W3CDTF">2020-04-09T09:17:00Z</dcterms:created>
  <dcterms:modified xsi:type="dcterms:W3CDTF">2020-04-09T11:13:00Z</dcterms:modified>
</cp:coreProperties>
</file>