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E41C" w14:textId="77777777" w:rsidR="00965E3E" w:rsidRDefault="00C9651F" w:rsidP="004E2B2C">
      <w:pPr>
        <w:spacing w:after="0" w:line="240" w:lineRule="auto"/>
        <w:ind w:firstLine="709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 </w:t>
      </w:r>
    </w:p>
    <w:p w14:paraId="1F46699F" w14:textId="26B3EB65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bookmarkStart w:id="0" w:name="Par1054"/>
      <w:bookmarkEnd w:id="0"/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УТВЕРЖДАЮ</w:t>
      </w:r>
    </w:p>
    <w:p w14:paraId="24F84A4D" w14:textId="77777777" w:rsidR="005A210C" w:rsidRDefault="005A210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</w:p>
    <w:p w14:paraId="23CFB345" w14:textId="0CCE0D8B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Глава Администрации</w:t>
      </w:r>
    </w:p>
    <w:p w14:paraId="7FF9C000" w14:textId="1E40322F" w:rsidR="004E2B2C" w:rsidRDefault="003B46B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Новобессергене</w:t>
      </w:r>
      <w:r w:rsidR="004E2B2C">
        <w:rPr>
          <w:rFonts w:ascii="Times New Roman" w:hAnsi="Times New Roman"/>
          <w:sz w:val="32"/>
        </w:rPr>
        <w:t>вского сельского поселения</w:t>
      </w:r>
    </w:p>
    <w:p w14:paraId="170311C5" w14:textId="40F3A668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______________</w:t>
      </w:r>
      <w:r w:rsidR="006A1599">
        <w:rPr>
          <w:rFonts w:ascii="Times New Roman" w:hAnsi="Times New Roman"/>
          <w:sz w:val="32"/>
        </w:rPr>
        <w:t xml:space="preserve"> Галуза А.Ю.</w:t>
      </w:r>
    </w:p>
    <w:p w14:paraId="1C47AF8B" w14:textId="377780C0" w:rsidR="004E2B2C" w:rsidRDefault="004E2B2C" w:rsidP="004E2B2C">
      <w:pPr>
        <w:widowControl w:val="0"/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 w:rsidR="006A1599">
        <w:rPr>
          <w:rFonts w:ascii="Times New Roman" w:hAnsi="Times New Roman"/>
          <w:sz w:val="32"/>
        </w:rPr>
        <w:t>17</w:t>
      </w:r>
      <w:r>
        <w:rPr>
          <w:rFonts w:ascii="Times New Roman" w:hAnsi="Times New Roman"/>
          <w:sz w:val="32"/>
        </w:rPr>
        <w:t xml:space="preserve">» </w:t>
      </w:r>
      <w:r w:rsidR="006A1599">
        <w:rPr>
          <w:rFonts w:ascii="Times New Roman" w:hAnsi="Times New Roman"/>
          <w:sz w:val="32"/>
        </w:rPr>
        <w:t>янва</w:t>
      </w:r>
      <w:r>
        <w:rPr>
          <w:rFonts w:ascii="Times New Roman" w:hAnsi="Times New Roman"/>
          <w:sz w:val="32"/>
        </w:rPr>
        <w:t>ря 202</w:t>
      </w:r>
      <w:r w:rsidR="006A1599">
        <w:rPr>
          <w:rFonts w:ascii="Times New Roman" w:hAnsi="Times New Roman"/>
          <w:sz w:val="32"/>
        </w:rPr>
        <w:t>5</w:t>
      </w:r>
      <w:r>
        <w:rPr>
          <w:rFonts w:ascii="Times New Roman" w:hAnsi="Times New Roman"/>
          <w:sz w:val="32"/>
        </w:rPr>
        <w:t>г.</w:t>
      </w:r>
    </w:p>
    <w:p w14:paraId="46549943" w14:textId="77777777" w:rsidR="004E2B2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2A30C752" w14:textId="77777777" w:rsidR="004E2B2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14:paraId="1EBFDE24" w14:textId="26ED15E0" w:rsidR="00965E3E" w:rsidRPr="001C557C" w:rsidRDefault="004E2B2C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Единый </w:t>
      </w:r>
      <w:r w:rsidR="00C9651F" w:rsidRPr="001C557C">
        <w:rPr>
          <w:rFonts w:ascii="Times New Roman" w:hAnsi="Times New Roman"/>
          <w:sz w:val="32"/>
        </w:rPr>
        <w:t xml:space="preserve">аналитический план реализации </w:t>
      </w:r>
      <w:r w:rsidR="00804B06">
        <w:rPr>
          <w:rFonts w:ascii="Times New Roman" w:hAnsi="Times New Roman"/>
          <w:sz w:val="32"/>
        </w:rPr>
        <w:t>муниципальной</w:t>
      </w:r>
      <w:r w:rsidR="00C9651F" w:rsidRPr="001C557C">
        <w:rPr>
          <w:rFonts w:ascii="Times New Roman" w:hAnsi="Times New Roman"/>
          <w:sz w:val="32"/>
        </w:rPr>
        <w:t xml:space="preserve"> программы </w:t>
      </w:r>
    </w:p>
    <w:p w14:paraId="41B9D376" w14:textId="1170FA4C" w:rsidR="00965E3E" w:rsidRPr="001C557C" w:rsidRDefault="00C9651F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1C557C">
        <w:rPr>
          <w:rFonts w:ascii="Times New Roman" w:hAnsi="Times New Roman"/>
          <w:sz w:val="32"/>
        </w:rPr>
        <w:t xml:space="preserve">«Управление </w:t>
      </w:r>
      <w:r w:rsidR="00804B06">
        <w:rPr>
          <w:rFonts w:ascii="Times New Roman" w:hAnsi="Times New Roman"/>
          <w:sz w:val="32"/>
        </w:rPr>
        <w:t>муниципальными</w:t>
      </w:r>
      <w:r w:rsidRPr="001C557C">
        <w:rPr>
          <w:rFonts w:ascii="Times New Roman" w:hAnsi="Times New Roman"/>
          <w:sz w:val="32"/>
        </w:rPr>
        <w:t xml:space="preserve"> финансами и создание условий для эффективного управления муниципальными финансами» на 202</w:t>
      </w:r>
      <w:r w:rsidR="00804B06">
        <w:rPr>
          <w:rFonts w:ascii="Times New Roman" w:hAnsi="Times New Roman"/>
          <w:sz w:val="32"/>
        </w:rPr>
        <w:t>5</w:t>
      </w:r>
      <w:r w:rsidRPr="001C557C">
        <w:rPr>
          <w:rFonts w:ascii="Times New Roman" w:hAnsi="Times New Roman"/>
          <w:sz w:val="32"/>
        </w:rPr>
        <w:t xml:space="preserve"> год </w:t>
      </w:r>
    </w:p>
    <w:p w14:paraId="10F21B2E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30967DD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AE24CF3" w14:textId="77777777" w:rsidR="00965E3E" w:rsidRPr="001C557C" w:rsidRDefault="00965E3E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1C557C" w14:paraId="74C74743" w14:textId="77777777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6AEBA9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38915E" w14:textId="4E1CC0E5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 w:rsidR="003B46BC">
              <w:rPr>
                <w:rFonts w:ascii="Times New Roman" w:hAnsi="Times New Roman"/>
                <w:sz w:val="24"/>
              </w:rPr>
              <w:t>муниципальной</w:t>
            </w:r>
            <w:r w:rsidR="003B46BC" w:rsidRPr="001C557C">
              <w:rPr>
                <w:rFonts w:ascii="Times New Roman" w:hAnsi="Times New Roman"/>
                <w:sz w:val="24"/>
              </w:rPr>
              <w:t xml:space="preserve"> программы</w:t>
            </w:r>
            <w:r w:rsidRPr="001C557C">
              <w:rPr>
                <w:rFonts w:ascii="Times New Roman" w:hAnsi="Times New Roman"/>
                <w:sz w:val="24"/>
              </w:rPr>
              <w:t xml:space="preserve"> </w:t>
            </w:r>
            <w:r w:rsidR="003B46BC">
              <w:rPr>
                <w:rFonts w:ascii="Times New Roman" w:hAnsi="Times New Roman"/>
                <w:sz w:val="24"/>
              </w:rPr>
              <w:t xml:space="preserve">Новобессергеневского </w:t>
            </w:r>
            <w:r w:rsidR="00C05545">
              <w:rPr>
                <w:rFonts w:ascii="Times New Roman" w:hAnsi="Times New Roman"/>
                <w:sz w:val="24"/>
              </w:rPr>
              <w:t>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  <w:p w14:paraId="4D2D6F35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310169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Срок реализации</w:t>
            </w:r>
          </w:p>
        </w:tc>
        <w:tc>
          <w:tcPr>
            <w:tcW w:w="5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B3FDD52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14:paraId="5C1A88A6" w14:textId="77777777" w:rsidR="00965E3E" w:rsidRPr="001C557C" w:rsidRDefault="00C9651F">
            <w:pPr>
              <w:pStyle w:val="ConsPlusCell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8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F93DD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Объем расходов, (тыс. рублей)</w:t>
            </w:r>
          </w:p>
        </w:tc>
      </w:tr>
      <w:tr w:rsidR="00965E3E" w:rsidRPr="001C557C" w14:paraId="5884B927" w14:textId="77777777"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05B879" w14:textId="77777777" w:rsidR="00965E3E" w:rsidRPr="001C557C" w:rsidRDefault="00965E3E"/>
        </w:tc>
        <w:tc>
          <w:tcPr>
            <w:tcW w:w="4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82C4F6" w14:textId="77777777" w:rsidR="00965E3E" w:rsidRPr="001C557C" w:rsidRDefault="00965E3E"/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CAE4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A88DB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5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C50B670" w14:textId="77777777" w:rsidR="00965E3E" w:rsidRPr="001C557C" w:rsidRDefault="00965E3E"/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73B92F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94196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областной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9ED89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федеральный</w:t>
            </w:r>
            <w:r w:rsidRPr="001C557C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E7C25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85BC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внебюджетные</w:t>
            </w:r>
            <w:r w:rsidRPr="001C557C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</w:tbl>
    <w:p w14:paraId="76BFF64B" w14:textId="77777777" w:rsidR="00965E3E" w:rsidRPr="001C557C" w:rsidRDefault="00965E3E">
      <w:pPr>
        <w:spacing w:after="0"/>
        <w:rPr>
          <w:sz w:val="2"/>
        </w:rPr>
      </w:pPr>
    </w:p>
    <w:tbl>
      <w:tblPr>
        <w:tblW w:w="2218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8"/>
        <w:gridCol w:w="4529"/>
        <w:gridCol w:w="1269"/>
        <w:gridCol w:w="1409"/>
        <w:gridCol w:w="5497"/>
        <w:gridCol w:w="1783"/>
        <w:gridCol w:w="1833"/>
        <w:gridCol w:w="1691"/>
        <w:gridCol w:w="1600"/>
        <w:gridCol w:w="1691"/>
      </w:tblGrid>
      <w:tr w:rsidR="00965E3E" w:rsidRPr="001C557C" w14:paraId="76645E57" w14:textId="77777777" w:rsidTr="00242AAA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88605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81A418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50144E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527ECC0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B23154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1B4A78" w14:textId="77777777" w:rsidR="00965E3E" w:rsidRPr="001C557C" w:rsidRDefault="00965E3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404A719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8B4B31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7D059DC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F143C90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9</w:t>
            </w:r>
          </w:p>
        </w:tc>
      </w:tr>
      <w:tr w:rsidR="00965E3E" w:rsidRPr="001C557C" w14:paraId="7761801B" w14:textId="77777777" w:rsidTr="00242AAA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841D87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E6D897F" w14:textId="77777777" w:rsidR="00965E3E" w:rsidRPr="001C557C" w:rsidRDefault="00C9651F" w:rsidP="006B5FA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6B5FAE" w:rsidRPr="001C557C">
              <w:rPr>
                <w:rFonts w:ascii="Times New Roman" w:hAnsi="Times New Roman"/>
                <w:sz w:val="24"/>
              </w:rPr>
              <w:t>Эффективное управление доходами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B40DBF3" w14:textId="2B0BE723" w:rsidR="00965E3E" w:rsidRPr="001C557C" w:rsidRDefault="00556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C9651F" w:rsidRPr="001C557C">
              <w:rPr>
                <w:rFonts w:ascii="Times New Roman" w:hAnsi="Times New Roman"/>
                <w:sz w:val="24"/>
              </w:rPr>
              <w:t>.01.202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2DB36" w14:textId="6FDD417B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40219F" w14:textId="6648F9A8" w:rsidR="00965E3E" w:rsidRPr="001C557C" w:rsidRDefault="003D4D26" w:rsidP="00101A28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3D4D26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6A116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6E980A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CBA9AC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339170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347462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65E3E" w:rsidRPr="001C557C" w14:paraId="04B43AB4" w14:textId="77777777" w:rsidTr="00242AAA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7C87F7" w14:textId="77777777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E78F635" w14:textId="77777777" w:rsidR="00926853" w:rsidRPr="001C557C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</w:p>
          <w:p w14:paraId="718A233F" w14:textId="77777777" w:rsidR="00965E3E" w:rsidRPr="001C557C" w:rsidRDefault="00926853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B77197A" w14:textId="660D4012" w:rsidR="00965E3E" w:rsidRPr="001C557C" w:rsidRDefault="005568B1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C9651F" w:rsidRPr="001C557C">
              <w:rPr>
                <w:rFonts w:ascii="Times New Roman" w:hAnsi="Times New Roman"/>
                <w:sz w:val="24"/>
              </w:rPr>
              <w:t>.01.202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194540" w14:textId="6B05E98D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A6E483" w14:textId="41B9EB13" w:rsidR="00965E3E" w:rsidRPr="001C557C" w:rsidRDefault="003D4D2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D26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995486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04C77D8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9E40CF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29068A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AECACF7" w14:textId="77777777" w:rsidR="00965E3E" w:rsidRPr="001C557C" w:rsidRDefault="00C9651F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965E3E" w:rsidRPr="001C557C" w14:paraId="68103854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A02F21E" w14:textId="7660ACAD" w:rsidR="00965E3E" w:rsidRPr="001C557C" w:rsidRDefault="00C9651F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1.1.</w:t>
            </w:r>
            <w:r w:rsidR="004F130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0F65E1" w14:textId="65521D50" w:rsidR="00965E3E" w:rsidRPr="001C557C" w:rsidRDefault="00C9651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Контрольная точка 1.</w:t>
            </w:r>
            <w:r w:rsidR="004F130E">
              <w:rPr>
                <w:rFonts w:ascii="Times New Roman" w:hAnsi="Times New Roman"/>
                <w:sz w:val="24"/>
              </w:rPr>
              <w:t>1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</w:p>
          <w:p w14:paraId="0FC441AE" w14:textId="77777777" w:rsidR="00965E3E" w:rsidRPr="001C557C" w:rsidRDefault="00C9651F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187AFD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332065" w14:textId="73482DAC" w:rsidR="00965E3E" w:rsidRPr="001C557C" w:rsidRDefault="00C9651F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01.03.202</w:t>
            </w:r>
            <w:r w:rsidR="004F130E">
              <w:rPr>
                <w:rFonts w:ascii="Times New Roman" w:hAnsi="Times New Roman"/>
                <w:sz w:val="24"/>
              </w:rPr>
              <w:t>5</w:t>
            </w:r>
          </w:p>
          <w:p w14:paraId="216E6622" w14:textId="77777777" w:rsidR="00965E3E" w:rsidRPr="001C557C" w:rsidRDefault="00965E3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059A88" w14:textId="75669F4F" w:rsidR="00965E3E" w:rsidRPr="001C557C" w:rsidRDefault="003D4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D26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3065332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B28A17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6887F8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35195A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1A4686" w14:textId="77777777" w:rsidR="00965E3E" w:rsidRPr="001C557C" w:rsidRDefault="00C9651F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4F130E" w:rsidRPr="001C557C" w14:paraId="4ADA01A3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1F340D5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C0AED3E" w14:textId="3131300F" w:rsidR="004F130E" w:rsidRPr="001C557C" w:rsidRDefault="004F130E" w:rsidP="004F130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 w:rsidR="003B46BC" w:rsidRPr="003B46BC">
              <w:rPr>
                <w:rFonts w:ascii="Times New Roman" w:hAnsi="Times New Roman"/>
                <w:sz w:val="24"/>
                <w:szCs w:val="24"/>
              </w:rPr>
              <w:t>Организация бюджетного процесса»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A3C3067" w14:textId="44526CF9" w:rsidR="004F130E" w:rsidRPr="001C557C" w:rsidRDefault="003B46BC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4F130E" w:rsidRPr="001C557C">
              <w:rPr>
                <w:rFonts w:ascii="Times New Roman" w:hAnsi="Times New Roman"/>
                <w:sz w:val="24"/>
              </w:rPr>
              <w:t>.01.202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19A0D5" w14:textId="4491B44E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 w:rsidR="00990B9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E5FE356" w14:textId="47408DFB" w:rsidR="004F130E" w:rsidRPr="001C557C" w:rsidRDefault="003B46BC" w:rsidP="004F130E">
            <w:pPr>
              <w:tabs>
                <w:tab w:val="left" w:pos="8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D4D26">
              <w:rPr>
                <w:rFonts w:ascii="Times New Roman" w:hAnsi="Times New Roman"/>
                <w:sz w:val="24"/>
                <w:szCs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A147DD" w14:textId="19AD86B1" w:rsidR="004F130E" w:rsidRPr="00990B97" w:rsidRDefault="00C857CB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14081,2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EB928" w14:textId="0F78D7D6" w:rsidR="004F130E" w:rsidRPr="00990B97" w:rsidRDefault="00990B97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22257F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5055D9E" w14:textId="57F1A2DB" w:rsidR="004F130E" w:rsidRPr="001C557C" w:rsidRDefault="00C857CB" w:rsidP="004F130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14081,4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9E54020" w14:textId="77777777" w:rsidR="004F130E" w:rsidRPr="001C557C" w:rsidRDefault="004F130E" w:rsidP="004F130E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C857CB" w:rsidRPr="001C557C" w14:paraId="11831C05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7DA747" w14:textId="77777777" w:rsidR="00C857CB" w:rsidRPr="001C557C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871932" w14:textId="3D8C1016" w:rsidR="00C857CB" w:rsidRPr="001C557C" w:rsidRDefault="00C857CB" w:rsidP="00C857CB">
            <w:pPr>
              <w:pStyle w:val="ConsPlusCell"/>
              <w:rPr>
                <w:rFonts w:ascii="Times New Roman" w:hAnsi="Times New Roman"/>
                <w:i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Pr="003B46BC">
              <w:rPr>
                <w:rFonts w:ascii="Times New Roman" w:hAnsi="Times New Roman"/>
                <w:sz w:val="24"/>
              </w:rPr>
              <w:t>Обеспечена деятельность администрации Новобессергеневского сельского поселения</w:t>
            </w:r>
            <w:r w:rsidRPr="001C557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4DE7B2B" w14:textId="6042201E" w:rsidR="00C857CB" w:rsidRPr="001C557C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1C557C">
              <w:rPr>
                <w:rFonts w:ascii="Times New Roman" w:hAnsi="Times New Roman"/>
                <w:sz w:val="24"/>
              </w:rPr>
              <w:t>.01.202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627D898" w14:textId="011588AB" w:rsidR="00C857CB" w:rsidRPr="001C557C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D85AF1" w14:textId="583126E0" w:rsidR="00C857CB" w:rsidRPr="001C557C" w:rsidRDefault="00C857CB" w:rsidP="00C857C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525B441" w14:textId="4615FF74" w:rsidR="00C857CB" w:rsidRPr="00990B97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14081,2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81003F" w14:textId="79B41B1E" w:rsidR="00C857CB" w:rsidRPr="00990B97" w:rsidRDefault="00C857CB" w:rsidP="00C857CB">
            <w:pPr>
              <w:jc w:val="center"/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F35A89" w14:textId="326206DB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7E517F4" w14:textId="25D3B9C2" w:rsidR="00C857CB" w:rsidRPr="001C557C" w:rsidRDefault="00C857CB" w:rsidP="00C857C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14081,4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D4D1D8" w14:textId="77777777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4F130E" w:rsidRPr="001C557C" w14:paraId="45B6FCF5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D5A8D22" w14:textId="77777777" w:rsidR="004F130E" w:rsidRPr="001C557C" w:rsidRDefault="004F130E" w:rsidP="004F130E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2.1.2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21549CB" w14:textId="77777777" w:rsidR="003B46BC" w:rsidRPr="003B46BC" w:rsidRDefault="003B46BC" w:rsidP="003B46BC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>Контрольная точка 1.1.</w:t>
            </w:r>
          </w:p>
          <w:p w14:paraId="5499DE41" w14:textId="35BCE124" w:rsidR="004F130E" w:rsidRPr="001C557C" w:rsidRDefault="003B46BC" w:rsidP="003B46BC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Новобессергеневского сельского </w:t>
            </w:r>
            <w:r w:rsidRPr="003B46BC">
              <w:rPr>
                <w:rFonts w:ascii="Times New Roman" w:hAnsi="Times New Roman"/>
                <w:sz w:val="24"/>
              </w:rPr>
              <w:lastRenderedPageBreak/>
              <w:t>поселения в соответствии с утвержденным планом - графиком закупок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DF050B6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551B93" w14:textId="3BA052E0" w:rsidR="004F130E" w:rsidRPr="001C557C" w:rsidRDefault="003B46BC" w:rsidP="004F130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F130E" w:rsidRPr="001C557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05.</w:t>
            </w:r>
            <w:r w:rsidR="004F130E" w:rsidRPr="001C557C">
              <w:rPr>
                <w:rFonts w:ascii="Times New Roman" w:hAnsi="Times New Roman"/>
                <w:sz w:val="24"/>
              </w:rPr>
              <w:t>202</w:t>
            </w:r>
            <w:r w:rsidR="004B7FA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2199320" w14:textId="0708B73A" w:rsidR="004F130E" w:rsidRPr="001C557C" w:rsidRDefault="003B46BC" w:rsidP="004F130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2E1BFA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5F40822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E8D0AD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79A4BE5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5E823B" w14:textId="77777777" w:rsidR="004F130E" w:rsidRPr="001C557C" w:rsidRDefault="004F130E" w:rsidP="004F130E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B46BC" w:rsidRPr="001C557C" w14:paraId="69C81354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130FA9" w14:textId="77777777" w:rsidR="003B46BC" w:rsidRPr="001C557C" w:rsidRDefault="003B46BC" w:rsidP="003B46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2.1.3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CE185F" w14:textId="77777777" w:rsidR="003B46BC" w:rsidRPr="003B46BC" w:rsidRDefault="003B46BC" w:rsidP="003B46B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>Контрольная точка 1.2.</w:t>
            </w:r>
          </w:p>
          <w:p w14:paraId="5EA66821" w14:textId="4089C728" w:rsidR="003B46BC" w:rsidRPr="001C557C" w:rsidRDefault="003B46BC" w:rsidP="003B46B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>Перераспределение экономии, оптимизация расходов местного бюджета по результатам проведенных закупок товаров, работ, услуг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F5B219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CBE4970" w14:textId="55252E5C" w:rsidR="003B46BC" w:rsidRPr="001C557C" w:rsidRDefault="003B46BC" w:rsidP="003B46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1C557C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2A150A9" w14:textId="1D1A9029" w:rsidR="003B46BC" w:rsidRPr="001C557C" w:rsidRDefault="003B46BC" w:rsidP="003B46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1A02BDA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8BF167A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5CDF659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709EBA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0864313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B46BC" w:rsidRPr="001C557C" w14:paraId="547AB4C9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B9A7F38" w14:textId="77777777" w:rsidR="003B46BC" w:rsidRPr="001C557C" w:rsidRDefault="003B46BC" w:rsidP="003B46BC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2.1.4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4EB2C25" w14:textId="77777777" w:rsidR="003B46BC" w:rsidRPr="003B46BC" w:rsidRDefault="003B46BC" w:rsidP="003B46BC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>Контрольная точка 1.3.</w:t>
            </w:r>
          </w:p>
          <w:p w14:paraId="32BA6028" w14:textId="6D09530B" w:rsidR="003B46BC" w:rsidRPr="001C557C" w:rsidRDefault="003B46BC" w:rsidP="003B46BC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>Использование экономии для проведения закупки товаров, работ, услуг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для обеспечения нужд Администрации Новобессергеневского сельского поселения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307B440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99ACD4C" w14:textId="366A66A6" w:rsidR="003B46BC" w:rsidRPr="001C557C" w:rsidRDefault="003B46BC" w:rsidP="003B46BC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1C557C">
              <w:rPr>
                <w:rFonts w:ascii="Times New Roman" w:hAnsi="Times New Roman"/>
                <w:sz w:val="24"/>
              </w:rPr>
              <w:t>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245D24E" w14:textId="30B1E009" w:rsidR="003B46BC" w:rsidRPr="001C557C" w:rsidRDefault="003B46BC" w:rsidP="003B46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46BC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 поселения)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BA1C7F7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81091A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946F106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99776E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787815D" w14:textId="77777777" w:rsidR="003B46BC" w:rsidRPr="001C557C" w:rsidRDefault="003B46BC" w:rsidP="003B46BC">
            <w:pPr>
              <w:jc w:val="center"/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857CB" w:rsidRPr="001C557C" w14:paraId="407898B6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EBB645" w14:textId="32234C08" w:rsidR="00C857CB" w:rsidRPr="001C557C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2.1.5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9871254" w14:textId="77777777" w:rsidR="00C857CB" w:rsidRPr="00C857CB" w:rsidRDefault="00C857CB" w:rsidP="00C85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Контрольная точка 1.4.</w:t>
            </w:r>
          </w:p>
          <w:p w14:paraId="13BC4FA8" w14:textId="0DD6E0E2" w:rsidR="00C857CB" w:rsidRPr="003B46BC" w:rsidRDefault="00C857CB" w:rsidP="00C857CB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Исполнение расходов местного бюджета в части осуществления оплаты поставщикам, подрядчикам, исполнителям по муниципальным контрактам (договорам) в целях исполнения  местного бюджета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A48AAA9" w14:textId="3825CBE9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0C7EBF1" w14:textId="7B7A60F0" w:rsidR="00C857CB" w:rsidRPr="001C557C" w:rsidRDefault="00C857CB" w:rsidP="00C857C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1C557C">
              <w:rPr>
                <w:rFonts w:ascii="Times New Roman" w:hAnsi="Times New Roman"/>
                <w:sz w:val="24"/>
              </w:rPr>
              <w:t>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0B32828" w14:textId="20D68427" w:rsidR="00C857CB" w:rsidRPr="003B46BC" w:rsidRDefault="00C857CB" w:rsidP="00C857C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4187BCB" w14:textId="185EA124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A51FEDA" w14:textId="01589AA7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6AABE72" w14:textId="3F31B177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F58FFAC" w14:textId="7071EFEE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4551E4F" w14:textId="5E0E70A0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857CB" w:rsidRPr="001C557C" w14:paraId="32A83017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EDDEB86" w14:textId="2065F75B" w:rsidR="00C857CB" w:rsidRPr="001C557C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2.1.6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F09740A" w14:textId="18D20260" w:rsidR="00C857CB" w:rsidRPr="00C857CB" w:rsidRDefault="00C857CB" w:rsidP="00C85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C857CB">
              <w:rPr>
                <w:rFonts w:ascii="Times New Roman" w:hAnsi="Times New Roman"/>
                <w:sz w:val="24"/>
              </w:rPr>
              <w:t>.</w:t>
            </w:r>
          </w:p>
          <w:p w14:paraId="02A150AB" w14:textId="38B5936D" w:rsidR="00C857CB" w:rsidRPr="00C857CB" w:rsidRDefault="00C857CB" w:rsidP="00C85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Подготовлено постановление Администрации Новобессергеневского сельского поселения "Об утверждении Порядка и сроков составления проекта бюджета Новобессергеневского сельского поселения Неклиновского района на очередной финансовый год и на плановые периоды"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1A07390" w14:textId="4CA9F958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37DFAB7" w14:textId="43F8737A" w:rsidR="00C857CB" w:rsidRPr="001C557C" w:rsidRDefault="00C857CB" w:rsidP="00C857C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1C557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07</w:t>
            </w:r>
            <w:r w:rsidRPr="001C557C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307E6B7" w14:textId="52FB593B" w:rsidR="00C857CB" w:rsidRPr="00C857CB" w:rsidRDefault="00C857CB" w:rsidP="00C857C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12AAF96" w14:textId="6B038B01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9EE6DD" w14:textId="01F8A040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640B8260" w14:textId="3A286688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89591C4" w14:textId="3AF23A7D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05CD78" w14:textId="79BA9809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857CB" w:rsidRPr="001C557C" w14:paraId="425BD569" w14:textId="77777777" w:rsidTr="00242AAA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AFB900" w14:textId="4409C156" w:rsidR="00C857CB" w:rsidRPr="001C557C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2.1.7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2005217C" w14:textId="68196F9F" w:rsidR="00C857CB" w:rsidRPr="00C857CB" w:rsidRDefault="00C857CB" w:rsidP="00C85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Контрольная точка 1.</w:t>
            </w:r>
            <w:r w:rsidR="00617BE8">
              <w:rPr>
                <w:rFonts w:ascii="Times New Roman" w:hAnsi="Times New Roman"/>
                <w:sz w:val="24"/>
              </w:rPr>
              <w:t>6</w:t>
            </w:r>
          </w:p>
          <w:p w14:paraId="7FE26091" w14:textId="77777777" w:rsidR="00C857CB" w:rsidRPr="00C857CB" w:rsidRDefault="00C857CB" w:rsidP="00C85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  <w:p w14:paraId="69592670" w14:textId="77777777" w:rsidR="00C857CB" w:rsidRPr="00C857CB" w:rsidRDefault="00C857CB" w:rsidP="00C857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1C24970B" w14:textId="61369AEB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2C33A3E" w14:textId="4D9B5ADD" w:rsidR="00C857CB" w:rsidRDefault="00C857CB" w:rsidP="00C857C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31.12.202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569E2DAB" w14:textId="130FFCE3" w:rsidR="00C857CB" w:rsidRPr="00C857CB" w:rsidRDefault="00C857CB" w:rsidP="00C857C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857CB">
              <w:rPr>
                <w:rFonts w:ascii="Times New Roman" w:hAnsi="Times New Roman"/>
                <w:sz w:val="24"/>
              </w:rPr>
              <w:t>Администрация Новобессергеневского сельского поселения (Евлоева Е.А. начальник отдела экономики и финансов администрации Новобессергеневского сельского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D4AEE76" w14:textId="29988647" w:rsidR="00C857CB" w:rsidRPr="00C857CB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0EAAE994" w14:textId="5B641A8C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4DCF9BE5" w14:textId="2A5B5503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309C84D2" w14:textId="0CD91A00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14:paraId="7FA043F4" w14:textId="7FC73788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C857CB" w14:paraId="59CAABE8" w14:textId="77777777" w:rsidTr="00242AAA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D6677C3" w14:textId="42B2E4B2" w:rsidR="00C857CB" w:rsidRPr="001C557C" w:rsidRDefault="00617BE8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857CB" w:rsidRPr="001C557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F0D5759" w14:textId="12D926DC" w:rsidR="00C857CB" w:rsidRPr="001C557C" w:rsidRDefault="00C857CB" w:rsidP="00C857CB">
            <w:pPr>
              <w:pStyle w:val="ConsPlusCell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муниципальной</w:t>
            </w:r>
            <w:r w:rsidRPr="001C557C">
              <w:rPr>
                <w:rFonts w:ascii="Times New Roman" w:hAnsi="Times New Roman"/>
                <w:sz w:val="24"/>
              </w:rPr>
              <w:t xml:space="preserve"> программе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DDCAD34" w14:textId="77777777" w:rsidR="00C857CB" w:rsidRPr="001C557C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5ED5C62" w14:textId="77777777" w:rsidR="00C857CB" w:rsidRPr="001C557C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5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5DFE1A27" w14:textId="77777777" w:rsidR="00C857CB" w:rsidRPr="001C557C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83E425A" w14:textId="244E57F6" w:rsidR="00C857CB" w:rsidRPr="00A747E6" w:rsidRDefault="00C857CB" w:rsidP="00C857CB">
            <w:pPr>
              <w:pStyle w:val="ConsPlusCell"/>
              <w:jc w:val="center"/>
              <w:rPr>
                <w:rFonts w:ascii="Times New Roman" w:hAnsi="Times New Roman"/>
                <w:strike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14081,2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07845E06" w14:textId="4328E3DF" w:rsidR="00C857CB" w:rsidRPr="00A747E6" w:rsidRDefault="00C857CB" w:rsidP="00C857C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7C17D23C" w14:textId="77777777" w:rsidR="00C857CB" w:rsidRPr="001C557C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38E941A2" w14:textId="75ADCF66" w:rsidR="00C857CB" w:rsidRPr="001C557C" w:rsidRDefault="00C857CB" w:rsidP="00C857CB">
            <w:pPr>
              <w:jc w:val="center"/>
            </w:pPr>
            <w:r>
              <w:rPr>
                <w:rFonts w:ascii="Times New Roman" w:hAnsi="Times New Roman"/>
                <w:sz w:val="24"/>
              </w:rPr>
              <w:t>14081,4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14:paraId="6787A4D0" w14:textId="77777777" w:rsidR="00C857CB" w:rsidRDefault="00C857CB" w:rsidP="00C857CB">
            <w:pPr>
              <w:jc w:val="center"/>
              <w:rPr>
                <w:rFonts w:ascii="Times New Roman" w:hAnsi="Times New Roman"/>
                <w:sz w:val="24"/>
              </w:rPr>
            </w:pPr>
            <w:r w:rsidRPr="001C557C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4F31D625" w14:textId="77777777" w:rsidR="00965E3E" w:rsidRPr="00671B5A" w:rsidRDefault="00965E3E" w:rsidP="00671B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</w:p>
    <w:sectPr w:rsidR="00965E3E" w:rsidRPr="00671B5A" w:rsidSect="00E436B2">
      <w:headerReference w:type="default" r:id="rId6"/>
      <w:pgSz w:w="23814" w:h="16839" w:orient="landscape"/>
      <w:pgMar w:top="851" w:right="851" w:bottom="851" w:left="1134" w:header="720" w:footer="18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2148" w14:textId="77777777" w:rsidR="00755F32" w:rsidRDefault="00755F32" w:rsidP="00E436B2">
      <w:pPr>
        <w:spacing w:after="0" w:line="240" w:lineRule="auto"/>
      </w:pPr>
      <w:r>
        <w:separator/>
      </w:r>
    </w:p>
  </w:endnote>
  <w:endnote w:type="continuationSeparator" w:id="0">
    <w:p w14:paraId="5AC5CF1B" w14:textId="77777777" w:rsidR="00755F32" w:rsidRDefault="00755F32" w:rsidP="00E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B34C8" w14:textId="77777777" w:rsidR="00755F32" w:rsidRDefault="00755F32" w:rsidP="00E436B2">
      <w:pPr>
        <w:spacing w:after="0" w:line="240" w:lineRule="auto"/>
      </w:pPr>
      <w:r>
        <w:separator/>
      </w:r>
    </w:p>
  </w:footnote>
  <w:footnote w:type="continuationSeparator" w:id="0">
    <w:p w14:paraId="0AA7E530" w14:textId="77777777" w:rsidR="00755F32" w:rsidRDefault="00755F32" w:rsidP="00E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3746622"/>
      <w:docPartObj>
        <w:docPartGallery w:val="Page Numbers (Top of Page)"/>
        <w:docPartUnique/>
      </w:docPartObj>
    </w:sdtPr>
    <w:sdtEndPr/>
    <w:sdtContent>
      <w:p w14:paraId="26F4699B" w14:textId="77777777" w:rsidR="00E436B2" w:rsidRPr="00671B5A" w:rsidRDefault="00E70972" w:rsidP="00671B5A">
        <w:pPr>
          <w:pStyle w:val="af2"/>
          <w:jc w:val="center"/>
        </w:pPr>
        <w:r w:rsidRPr="00E436B2">
          <w:rPr>
            <w:rFonts w:ascii="Times New Roman" w:hAnsi="Times New Roman"/>
            <w:sz w:val="24"/>
            <w:szCs w:val="24"/>
          </w:rPr>
          <w:fldChar w:fldCharType="begin"/>
        </w:r>
        <w:r w:rsidR="00E436B2" w:rsidRPr="00E436B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E436B2">
          <w:rPr>
            <w:rFonts w:ascii="Times New Roman" w:hAnsi="Times New Roman"/>
            <w:sz w:val="24"/>
            <w:szCs w:val="24"/>
          </w:rPr>
          <w:fldChar w:fldCharType="separate"/>
        </w:r>
        <w:r w:rsidR="000E6D7F">
          <w:rPr>
            <w:rFonts w:ascii="Times New Roman" w:hAnsi="Times New Roman"/>
            <w:noProof/>
            <w:sz w:val="24"/>
            <w:szCs w:val="24"/>
          </w:rPr>
          <w:t>8</w:t>
        </w:r>
        <w:r w:rsidRPr="00E436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3E"/>
    <w:rsid w:val="00025F5E"/>
    <w:rsid w:val="000411A4"/>
    <w:rsid w:val="00066CFA"/>
    <w:rsid w:val="000865C0"/>
    <w:rsid w:val="000E6D7F"/>
    <w:rsid w:val="00101A28"/>
    <w:rsid w:val="00120CD4"/>
    <w:rsid w:val="00127470"/>
    <w:rsid w:val="00131642"/>
    <w:rsid w:val="0013733E"/>
    <w:rsid w:val="00140544"/>
    <w:rsid w:val="0019186C"/>
    <w:rsid w:val="001C557C"/>
    <w:rsid w:val="00242AAA"/>
    <w:rsid w:val="002520B3"/>
    <w:rsid w:val="00280723"/>
    <w:rsid w:val="002934D8"/>
    <w:rsid w:val="002C4C3A"/>
    <w:rsid w:val="002E28BF"/>
    <w:rsid w:val="00356D24"/>
    <w:rsid w:val="00374134"/>
    <w:rsid w:val="00391FBA"/>
    <w:rsid w:val="003B46BC"/>
    <w:rsid w:val="003C0297"/>
    <w:rsid w:val="003C76ED"/>
    <w:rsid w:val="003D4D26"/>
    <w:rsid w:val="0043364F"/>
    <w:rsid w:val="00441DF9"/>
    <w:rsid w:val="00461152"/>
    <w:rsid w:val="004B7FAD"/>
    <w:rsid w:val="004D3DEF"/>
    <w:rsid w:val="004E2B2C"/>
    <w:rsid w:val="004F130E"/>
    <w:rsid w:val="00540D52"/>
    <w:rsid w:val="00541376"/>
    <w:rsid w:val="00546E24"/>
    <w:rsid w:val="005568B1"/>
    <w:rsid w:val="00560232"/>
    <w:rsid w:val="005A210C"/>
    <w:rsid w:val="005E7488"/>
    <w:rsid w:val="005F034C"/>
    <w:rsid w:val="00617BE8"/>
    <w:rsid w:val="00671B5A"/>
    <w:rsid w:val="0068235E"/>
    <w:rsid w:val="006A1599"/>
    <w:rsid w:val="006A4A86"/>
    <w:rsid w:val="006B5FAE"/>
    <w:rsid w:val="006C3ACA"/>
    <w:rsid w:val="006E2579"/>
    <w:rsid w:val="00755F32"/>
    <w:rsid w:val="00761FE5"/>
    <w:rsid w:val="007850A1"/>
    <w:rsid w:val="007E3203"/>
    <w:rsid w:val="00804B06"/>
    <w:rsid w:val="00830240"/>
    <w:rsid w:val="00841E20"/>
    <w:rsid w:val="0085425B"/>
    <w:rsid w:val="00870320"/>
    <w:rsid w:val="00876F74"/>
    <w:rsid w:val="00892C53"/>
    <w:rsid w:val="00896CDE"/>
    <w:rsid w:val="008B6F4C"/>
    <w:rsid w:val="008C67CF"/>
    <w:rsid w:val="008F1D07"/>
    <w:rsid w:val="009231F7"/>
    <w:rsid w:val="00926853"/>
    <w:rsid w:val="00945664"/>
    <w:rsid w:val="00965E3E"/>
    <w:rsid w:val="00970E01"/>
    <w:rsid w:val="00990B97"/>
    <w:rsid w:val="009A6BAB"/>
    <w:rsid w:val="009C2AB8"/>
    <w:rsid w:val="009C2CEA"/>
    <w:rsid w:val="009D172B"/>
    <w:rsid w:val="00A10EFA"/>
    <w:rsid w:val="00A15956"/>
    <w:rsid w:val="00A42B7D"/>
    <w:rsid w:val="00A54E27"/>
    <w:rsid w:val="00A747E6"/>
    <w:rsid w:val="00A87ADC"/>
    <w:rsid w:val="00A91565"/>
    <w:rsid w:val="00AA50E7"/>
    <w:rsid w:val="00AC55F6"/>
    <w:rsid w:val="00AC6775"/>
    <w:rsid w:val="00AE546D"/>
    <w:rsid w:val="00AF40E4"/>
    <w:rsid w:val="00B37F11"/>
    <w:rsid w:val="00B81C9B"/>
    <w:rsid w:val="00B97F61"/>
    <w:rsid w:val="00BB58B9"/>
    <w:rsid w:val="00BD3DD3"/>
    <w:rsid w:val="00C05545"/>
    <w:rsid w:val="00C32DA9"/>
    <w:rsid w:val="00C41AEC"/>
    <w:rsid w:val="00C50790"/>
    <w:rsid w:val="00C77811"/>
    <w:rsid w:val="00C857CB"/>
    <w:rsid w:val="00C9651F"/>
    <w:rsid w:val="00CB6276"/>
    <w:rsid w:val="00D2098D"/>
    <w:rsid w:val="00D62B7B"/>
    <w:rsid w:val="00D63259"/>
    <w:rsid w:val="00D704C1"/>
    <w:rsid w:val="00D809D1"/>
    <w:rsid w:val="00DB287F"/>
    <w:rsid w:val="00DE211E"/>
    <w:rsid w:val="00DF3955"/>
    <w:rsid w:val="00DF7AA7"/>
    <w:rsid w:val="00E01F14"/>
    <w:rsid w:val="00E436B2"/>
    <w:rsid w:val="00E44B8A"/>
    <w:rsid w:val="00E67B2B"/>
    <w:rsid w:val="00E70972"/>
    <w:rsid w:val="00EB060A"/>
    <w:rsid w:val="00EB37C0"/>
    <w:rsid w:val="00ED0627"/>
    <w:rsid w:val="00EF3964"/>
    <w:rsid w:val="00EF4E17"/>
    <w:rsid w:val="00F01F42"/>
    <w:rsid w:val="00F3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AF56"/>
  <w15:docId w15:val="{B15F3A2D-C15A-41BD-8739-89289290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65E3E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965E3E"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965E3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65E3E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965E3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65E3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65E3E"/>
    <w:rPr>
      <w:sz w:val="22"/>
    </w:rPr>
  </w:style>
  <w:style w:type="paragraph" w:styleId="21">
    <w:name w:val="toc 2"/>
    <w:next w:val="a"/>
    <w:link w:val="22"/>
    <w:uiPriority w:val="39"/>
    <w:rsid w:val="00965E3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65E3E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965E3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65E3E"/>
    <w:rPr>
      <w:rFonts w:ascii="Courier New" w:hAnsi="Courier New"/>
    </w:rPr>
  </w:style>
  <w:style w:type="paragraph" w:styleId="41">
    <w:name w:val="toc 4"/>
    <w:next w:val="a"/>
    <w:link w:val="42"/>
    <w:uiPriority w:val="39"/>
    <w:rsid w:val="00965E3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65E3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65E3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65E3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65E3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65E3E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965E3E"/>
  </w:style>
  <w:style w:type="character" w:customStyle="1" w:styleId="13">
    <w:name w:val="Основной шрифт абзаца1"/>
    <w:link w:val="12"/>
    <w:rsid w:val="00965E3E"/>
  </w:style>
  <w:style w:type="character" w:customStyle="1" w:styleId="30">
    <w:name w:val="Заголовок 3 Знак"/>
    <w:basedOn w:val="1"/>
    <w:link w:val="3"/>
    <w:rsid w:val="00965E3E"/>
    <w:rPr>
      <w:rFonts w:ascii="Cambria" w:hAnsi="Cambria"/>
      <w:b/>
      <w:sz w:val="26"/>
    </w:rPr>
  </w:style>
  <w:style w:type="paragraph" w:customStyle="1" w:styleId="100">
    <w:name w:val="Знак1_0"/>
    <w:basedOn w:val="a"/>
    <w:link w:val="101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"/>
    <w:link w:val="100"/>
    <w:rsid w:val="00965E3E"/>
    <w:rPr>
      <w:rFonts w:ascii="Tahoma" w:hAnsi="Tahoma"/>
      <w:sz w:val="20"/>
    </w:rPr>
  </w:style>
  <w:style w:type="paragraph" w:customStyle="1" w:styleId="23">
    <w:name w:val="Гиперссылка2"/>
    <w:link w:val="24"/>
    <w:rsid w:val="00965E3E"/>
    <w:rPr>
      <w:color w:val="0000FF"/>
      <w:u w:val="single"/>
    </w:rPr>
  </w:style>
  <w:style w:type="character" w:customStyle="1" w:styleId="24">
    <w:name w:val="Гиперссылка2"/>
    <w:link w:val="23"/>
    <w:rsid w:val="00965E3E"/>
    <w:rPr>
      <w:color w:val="0000FF"/>
      <w:u w:val="single"/>
    </w:rPr>
  </w:style>
  <w:style w:type="paragraph" w:customStyle="1" w:styleId="14">
    <w:name w:val="Знак1"/>
    <w:basedOn w:val="a"/>
    <w:link w:val="15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sid w:val="00965E3E"/>
    <w:rPr>
      <w:rFonts w:ascii="Tahoma" w:hAnsi="Tahoma"/>
      <w:sz w:val="20"/>
    </w:rPr>
  </w:style>
  <w:style w:type="paragraph" w:styleId="a3">
    <w:name w:val="Normal (Web)"/>
    <w:basedOn w:val="a"/>
    <w:link w:val="a4"/>
    <w:rsid w:val="00965E3E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965E3E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965E3E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965E3E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965E3E"/>
    <w:rPr>
      <w:sz w:val="22"/>
    </w:rPr>
  </w:style>
  <w:style w:type="character" w:customStyle="1" w:styleId="17">
    <w:name w:val="Обычный1"/>
    <w:link w:val="16"/>
    <w:rsid w:val="00965E3E"/>
    <w:rPr>
      <w:sz w:val="22"/>
    </w:rPr>
  </w:style>
  <w:style w:type="paragraph" w:styleId="31">
    <w:name w:val="toc 3"/>
    <w:next w:val="a"/>
    <w:link w:val="32"/>
    <w:uiPriority w:val="39"/>
    <w:rsid w:val="00965E3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65E3E"/>
    <w:rPr>
      <w:rFonts w:ascii="XO Thames" w:hAnsi="XO Thames"/>
      <w:sz w:val="28"/>
    </w:rPr>
  </w:style>
  <w:style w:type="paragraph" w:styleId="a7">
    <w:name w:val="List Paragraph"/>
    <w:basedOn w:val="a"/>
    <w:link w:val="a8"/>
    <w:rsid w:val="00965E3E"/>
    <w:pPr>
      <w:ind w:left="720"/>
      <w:contextualSpacing/>
    </w:pPr>
  </w:style>
  <w:style w:type="character" w:customStyle="1" w:styleId="a8">
    <w:name w:val="Абзац списка Знак"/>
    <w:basedOn w:val="1"/>
    <w:link w:val="a7"/>
    <w:rsid w:val="00965E3E"/>
    <w:rPr>
      <w:sz w:val="22"/>
    </w:rPr>
  </w:style>
  <w:style w:type="paragraph" w:customStyle="1" w:styleId="ConsPlusCell">
    <w:name w:val="ConsPlusCell"/>
    <w:link w:val="ConsPlusCell0"/>
    <w:rsid w:val="00965E3E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965E3E"/>
    <w:rPr>
      <w:sz w:val="22"/>
    </w:rPr>
  </w:style>
  <w:style w:type="paragraph" w:customStyle="1" w:styleId="TableParagraph">
    <w:name w:val="Table Paragraph"/>
    <w:basedOn w:val="a"/>
    <w:link w:val="TableParagraph0"/>
    <w:rsid w:val="00965E3E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965E3E"/>
    <w:rPr>
      <w:rFonts w:ascii="Times New Roman" w:hAnsi="Times New Roman"/>
      <w:sz w:val="22"/>
    </w:rPr>
  </w:style>
  <w:style w:type="paragraph" w:customStyle="1" w:styleId="a9">
    <w:name w:val="Символ сноски"/>
    <w:link w:val="aa"/>
    <w:rsid w:val="00965E3E"/>
  </w:style>
  <w:style w:type="character" w:customStyle="1" w:styleId="aa">
    <w:name w:val="Символ сноски"/>
    <w:link w:val="a9"/>
    <w:rsid w:val="00965E3E"/>
  </w:style>
  <w:style w:type="paragraph" w:customStyle="1" w:styleId="ConsPlusNormal">
    <w:name w:val="ConsPlusNormal"/>
    <w:link w:val="ConsPlusNormal0"/>
    <w:rsid w:val="00965E3E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65E3E"/>
    <w:rPr>
      <w:sz w:val="22"/>
    </w:rPr>
  </w:style>
  <w:style w:type="character" w:customStyle="1" w:styleId="50">
    <w:name w:val="Заголовок 5 Знак"/>
    <w:link w:val="5"/>
    <w:rsid w:val="00965E3E"/>
    <w:rPr>
      <w:rFonts w:ascii="XO Thames" w:hAnsi="XO Thames"/>
      <w:b/>
      <w:sz w:val="22"/>
    </w:rPr>
  </w:style>
  <w:style w:type="paragraph" w:customStyle="1" w:styleId="ab">
    <w:name w:val="Привязка сноски"/>
    <w:link w:val="ac"/>
    <w:rsid w:val="00965E3E"/>
    <w:rPr>
      <w:vertAlign w:val="superscript"/>
    </w:rPr>
  </w:style>
  <w:style w:type="character" w:customStyle="1" w:styleId="ac">
    <w:name w:val="Привязка сноски"/>
    <w:link w:val="ab"/>
    <w:rsid w:val="00965E3E"/>
    <w:rPr>
      <w:vertAlign w:val="superscript"/>
    </w:rPr>
  </w:style>
  <w:style w:type="character" w:customStyle="1" w:styleId="11">
    <w:name w:val="Заголовок 1 Знак"/>
    <w:basedOn w:val="1"/>
    <w:link w:val="10"/>
    <w:rsid w:val="00965E3E"/>
    <w:rPr>
      <w:rFonts w:ascii="Arial" w:hAnsi="Arial"/>
      <w:b/>
      <w:color w:val="26282F"/>
      <w:sz w:val="24"/>
    </w:rPr>
  </w:style>
  <w:style w:type="paragraph" w:customStyle="1" w:styleId="18">
    <w:name w:val="Гиперссылка1"/>
    <w:link w:val="19"/>
    <w:rsid w:val="00965E3E"/>
    <w:rPr>
      <w:color w:val="0000FF"/>
      <w:u w:val="single"/>
    </w:rPr>
  </w:style>
  <w:style w:type="character" w:customStyle="1" w:styleId="19">
    <w:name w:val="Гиперссылка1"/>
    <w:link w:val="18"/>
    <w:rsid w:val="00965E3E"/>
    <w:rPr>
      <w:color w:val="0000FF"/>
      <w:u w:val="single"/>
    </w:rPr>
  </w:style>
  <w:style w:type="paragraph" w:customStyle="1" w:styleId="1a">
    <w:name w:val="Основной шрифт абзаца1"/>
    <w:link w:val="1b"/>
    <w:rsid w:val="00965E3E"/>
  </w:style>
  <w:style w:type="character" w:customStyle="1" w:styleId="1b">
    <w:name w:val="Основной шрифт абзаца1"/>
    <w:link w:val="1a"/>
    <w:rsid w:val="00965E3E"/>
  </w:style>
  <w:style w:type="paragraph" w:customStyle="1" w:styleId="33">
    <w:name w:val="Гиперссылка3"/>
    <w:link w:val="ad"/>
    <w:rsid w:val="00965E3E"/>
    <w:rPr>
      <w:color w:val="0000FF"/>
      <w:u w:val="single"/>
    </w:rPr>
  </w:style>
  <w:style w:type="character" w:styleId="ad">
    <w:name w:val="Hyperlink"/>
    <w:link w:val="33"/>
    <w:rsid w:val="00965E3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65E3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965E3E"/>
    <w:rPr>
      <w:rFonts w:ascii="Times New Roman" w:hAnsi="Times New Roman"/>
      <w:sz w:val="20"/>
    </w:rPr>
  </w:style>
  <w:style w:type="paragraph" w:styleId="1c">
    <w:name w:val="toc 1"/>
    <w:next w:val="a"/>
    <w:link w:val="1d"/>
    <w:uiPriority w:val="39"/>
    <w:rsid w:val="00965E3E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965E3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65E3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65E3E"/>
    <w:rPr>
      <w:rFonts w:ascii="XO Thames" w:hAnsi="XO Thames"/>
    </w:rPr>
  </w:style>
  <w:style w:type="paragraph" w:styleId="9">
    <w:name w:val="toc 9"/>
    <w:next w:val="a"/>
    <w:link w:val="90"/>
    <w:uiPriority w:val="39"/>
    <w:rsid w:val="00965E3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65E3E"/>
    <w:rPr>
      <w:rFonts w:ascii="XO Thames" w:hAnsi="XO Thames"/>
      <w:sz w:val="28"/>
    </w:rPr>
  </w:style>
  <w:style w:type="paragraph" w:customStyle="1" w:styleId="25">
    <w:name w:val="Основной шрифт абзаца2"/>
    <w:rsid w:val="00965E3E"/>
  </w:style>
  <w:style w:type="paragraph" w:customStyle="1" w:styleId="hgkelc">
    <w:name w:val="hgkelc"/>
    <w:basedOn w:val="12"/>
    <w:link w:val="hgkelc0"/>
    <w:rsid w:val="00965E3E"/>
  </w:style>
  <w:style w:type="character" w:customStyle="1" w:styleId="hgkelc0">
    <w:name w:val="hgkelc"/>
    <w:basedOn w:val="13"/>
    <w:link w:val="hgkelc"/>
    <w:rsid w:val="00965E3E"/>
  </w:style>
  <w:style w:type="paragraph" w:customStyle="1" w:styleId="1e">
    <w:name w:val="Обычный1"/>
    <w:link w:val="1f"/>
    <w:rsid w:val="00965E3E"/>
    <w:rPr>
      <w:sz w:val="22"/>
    </w:rPr>
  </w:style>
  <w:style w:type="character" w:customStyle="1" w:styleId="1f">
    <w:name w:val="Обычный1"/>
    <w:link w:val="1e"/>
    <w:rsid w:val="00965E3E"/>
    <w:rPr>
      <w:sz w:val="22"/>
    </w:rPr>
  </w:style>
  <w:style w:type="paragraph" w:customStyle="1" w:styleId="ae">
    <w:name w:val="Гипертекстовая ссылка"/>
    <w:link w:val="af"/>
    <w:rsid w:val="00965E3E"/>
    <w:rPr>
      <w:color w:val="106BBE"/>
      <w:sz w:val="26"/>
    </w:rPr>
  </w:style>
  <w:style w:type="character" w:customStyle="1" w:styleId="af">
    <w:name w:val="Гипертекстовая ссылка"/>
    <w:link w:val="ae"/>
    <w:rsid w:val="00965E3E"/>
    <w:rPr>
      <w:color w:val="106BBE"/>
      <w:sz w:val="26"/>
    </w:rPr>
  </w:style>
  <w:style w:type="paragraph" w:customStyle="1" w:styleId="af0">
    <w:name w:val="Нормальный (таблица)"/>
    <w:basedOn w:val="a"/>
    <w:next w:val="a"/>
    <w:link w:val="af1"/>
    <w:rsid w:val="00965E3E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"/>
    <w:link w:val="af0"/>
    <w:rsid w:val="00965E3E"/>
    <w:rPr>
      <w:rFonts w:ascii="Arial" w:hAnsi="Arial"/>
      <w:sz w:val="24"/>
    </w:rPr>
  </w:style>
  <w:style w:type="paragraph" w:styleId="8">
    <w:name w:val="toc 8"/>
    <w:next w:val="a"/>
    <w:link w:val="80"/>
    <w:uiPriority w:val="39"/>
    <w:rsid w:val="00965E3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65E3E"/>
    <w:rPr>
      <w:rFonts w:ascii="XO Thames" w:hAnsi="XO Thames"/>
      <w:sz w:val="28"/>
    </w:rPr>
  </w:style>
  <w:style w:type="paragraph" w:customStyle="1" w:styleId="1f0">
    <w:name w:val="Знак сноски1"/>
    <w:basedOn w:val="26"/>
    <w:link w:val="1f1"/>
    <w:rsid w:val="00965E3E"/>
    <w:rPr>
      <w:vertAlign w:val="superscript"/>
    </w:rPr>
  </w:style>
  <w:style w:type="character" w:customStyle="1" w:styleId="1f1">
    <w:name w:val="Знак сноски1"/>
    <w:basedOn w:val="27"/>
    <w:link w:val="1f0"/>
    <w:rsid w:val="00965E3E"/>
    <w:rPr>
      <w:vertAlign w:val="superscript"/>
    </w:rPr>
  </w:style>
  <w:style w:type="paragraph" w:customStyle="1" w:styleId="26">
    <w:name w:val="Основной шрифт абзаца2"/>
    <w:link w:val="27"/>
    <w:rsid w:val="00965E3E"/>
  </w:style>
  <w:style w:type="character" w:customStyle="1" w:styleId="27">
    <w:name w:val="Основной шрифт абзаца2"/>
    <w:link w:val="26"/>
    <w:rsid w:val="00965E3E"/>
  </w:style>
  <w:style w:type="paragraph" w:customStyle="1" w:styleId="1f2">
    <w:name w:val="Гиперссылка1"/>
    <w:link w:val="1f3"/>
    <w:rsid w:val="00965E3E"/>
    <w:rPr>
      <w:color w:val="0000FF"/>
      <w:u w:val="single"/>
    </w:rPr>
  </w:style>
  <w:style w:type="character" w:customStyle="1" w:styleId="1f3">
    <w:name w:val="Гиперссылка1"/>
    <w:link w:val="1f2"/>
    <w:rsid w:val="00965E3E"/>
    <w:rPr>
      <w:color w:val="0000FF"/>
      <w:u w:val="single"/>
    </w:rPr>
  </w:style>
  <w:style w:type="paragraph" w:styleId="51">
    <w:name w:val="toc 5"/>
    <w:next w:val="a"/>
    <w:link w:val="52"/>
    <w:uiPriority w:val="39"/>
    <w:rsid w:val="00965E3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65E3E"/>
    <w:rPr>
      <w:rFonts w:ascii="XO Thames" w:hAnsi="XO Thames"/>
      <w:sz w:val="28"/>
    </w:rPr>
  </w:style>
  <w:style w:type="paragraph" w:customStyle="1" w:styleId="Default">
    <w:name w:val="Default"/>
    <w:link w:val="Default0"/>
    <w:rsid w:val="00965E3E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65E3E"/>
    <w:rPr>
      <w:rFonts w:ascii="Times New Roman" w:hAnsi="Times New Roman"/>
      <w:sz w:val="24"/>
    </w:rPr>
  </w:style>
  <w:style w:type="paragraph" w:customStyle="1" w:styleId="1f4">
    <w:name w:val="Знак сноски1"/>
    <w:link w:val="1f5"/>
    <w:rsid w:val="00965E3E"/>
    <w:rPr>
      <w:vertAlign w:val="superscript"/>
    </w:rPr>
  </w:style>
  <w:style w:type="character" w:customStyle="1" w:styleId="1f5">
    <w:name w:val="Знак сноски1"/>
    <w:link w:val="1f4"/>
    <w:rsid w:val="00965E3E"/>
    <w:rPr>
      <w:vertAlign w:val="superscript"/>
    </w:rPr>
  </w:style>
  <w:style w:type="paragraph" w:styleId="af2">
    <w:name w:val="header"/>
    <w:basedOn w:val="a"/>
    <w:link w:val="af3"/>
    <w:uiPriority w:val="99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uiPriority w:val="99"/>
    <w:rsid w:val="00965E3E"/>
    <w:rPr>
      <w:sz w:val="22"/>
    </w:rPr>
  </w:style>
  <w:style w:type="paragraph" w:customStyle="1" w:styleId="ConsNonformat">
    <w:name w:val="ConsNonformat"/>
    <w:link w:val="ConsNonformat0"/>
    <w:rsid w:val="00965E3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965E3E"/>
    <w:rPr>
      <w:rFonts w:ascii="Courier New" w:hAnsi="Courier New"/>
      <w:sz w:val="22"/>
    </w:rPr>
  </w:style>
  <w:style w:type="paragraph" w:styleId="af4">
    <w:name w:val="Subtitle"/>
    <w:next w:val="a"/>
    <w:link w:val="af5"/>
    <w:uiPriority w:val="11"/>
    <w:qFormat/>
    <w:rsid w:val="00965E3E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965E3E"/>
    <w:rPr>
      <w:rFonts w:ascii="XO Thames" w:hAnsi="XO Thames"/>
      <w:i/>
      <w:sz w:val="24"/>
    </w:rPr>
  </w:style>
  <w:style w:type="paragraph" w:customStyle="1" w:styleId="1f6">
    <w:name w:val="Знак1"/>
    <w:basedOn w:val="a"/>
    <w:link w:val="1f7"/>
    <w:rsid w:val="00965E3E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7">
    <w:name w:val="Знак1"/>
    <w:basedOn w:val="1"/>
    <w:link w:val="1f6"/>
    <w:rsid w:val="00965E3E"/>
    <w:rPr>
      <w:rFonts w:ascii="Tahoma" w:hAnsi="Tahoma"/>
      <w:sz w:val="20"/>
    </w:rPr>
  </w:style>
  <w:style w:type="paragraph" w:customStyle="1" w:styleId="markedcontent">
    <w:name w:val="markedcontent"/>
    <w:link w:val="markedcontent0"/>
    <w:rsid w:val="00965E3E"/>
  </w:style>
  <w:style w:type="character" w:customStyle="1" w:styleId="markedcontent0">
    <w:name w:val="markedcontent"/>
    <w:link w:val="markedcontent"/>
    <w:rsid w:val="00965E3E"/>
  </w:style>
  <w:style w:type="paragraph" w:styleId="af6">
    <w:name w:val="Title"/>
    <w:next w:val="a"/>
    <w:link w:val="af7"/>
    <w:uiPriority w:val="10"/>
    <w:qFormat/>
    <w:rsid w:val="00965E3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sid w:val="00965E3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65E3E"/>
    <w:rPr>
      <w:rFonts w:ascii="XO Thames" w:hAnsi="XO Thames"/>
      <w:b/>
      <w:sz w:val="24"/>
    </w:rPr>
  </w:style>
  <w:style w:type="paragraph" w:styleId="af8">
    <w:name w:val="Balloon Text"/>
    <w:basedOn w:val="a"/>
    <w:link w:val="af9"/>
    <w:rsid w:val="00965E3E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sid w:val="00965E3E"/>
    <w:rPr>
      <w:rFonts w:ascii="Tahoma" w:hAnsi="Tahoma"/>
      <w:sz w:val="16"/>
    </w:rPr>
  </w:style>
  <w:style w:type="paragraph" w:customStyle="1" w:styleId="1f8">
    <w:name w:val="Обычный1"/>
    <w:link w:val="1f9"/>
    <w:rsid w:val="00965E3E"/>
    <w:rPr>
      <w:sz w:val="22"/>
    </w:rPr>
  </w:style>
  <w:style w:type="character" w:customStyle="1" w:styleId="1f9">
    <w:name w:val="Обычный1"/>
    <w:link w:val="1f8"/>
    <w:rsid w:val="00965E3E"/>
    <w:rPr>
      <w:sz w:val="22"/>
    </w:rPr>
  </w:style>
  <w:style w:type="paragraph" w:styleId="afa">
    <w:name w:val="footer"/>
    <w:basedOn w:val="a"/>
    <w:link w:val="afb"/>
    <w:rsid w:val="0096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1"/>
    <w:link w:val="afa"/>
    <w:rsid w:val="00965E3E"/>
    <w:rPr>
      <w:sz w:val="22"/>
    </w:rPr>
  </w:style>
  <w:style w:type="character" w:customStyle="1" w:styleId="20">
    <w:name w:val="Заголовок 2 Знак"/>
    <w:link w:val="2"/>
    <w:rsid w:val="00965E3E"/>
    <w:rPr>
      <w:rFonts w:ascii="XO Thames" w:hAnsi="XO Thames"/>
      <w:b/>
      <w:sz w:val="28"/>
    </w:rPr>
  </w:style>
  <w:style w:type="table" w:styleId="afc">
    <w:name w:val="Table Grid"/>
    <w:basedOn w:val="a1"/>
    <w:rsid w:val="00965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sid w:val="00965E3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rsid w:val="00965E3E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71">
    <w:name w:val="Основной шрифт абзаца7"/>
    <w:rsid w:val="00540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Юлия Жаворонкова</cp:lastModifiedBy>
  <cp:revision>5</cp:revision>
  <cp:lastPrinted>2024-12-02T08:41:00Z</cp:lastPrinted>
  <dcterms:created xsi:type="dcterms:W3CDTF">2025-01-17T06:21:00Z</dcterms:created>
  <dcterms:modified xsi:type="dcterms:W3CDTF">2025-01-22T09:03:00Z</dcterms:modified>
</cp:coreProperties>
</file>